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E32E1" w14:textId="7FE860A5" w:rsidR="00A02A45" w:rsidRPr="00B819A6" w:rsidRDefault="00A02A45" w:rsidP="00BF233A">
      <w:pPr>
        <w:rPr>
          <w:lang w:val="el-GR"/>
        </w:rPr>
      </w:pPr>
    </w:p>
    <w:p w14:paraId="68A36ABA" w14:textId="77777777" w:rsidR="00A02A45" w:rsidRDefault="00A02A45" w:rsidP="00BF233A"/>
    <w:p w14:paraId="4AE4AB77" w14:textId="2EDC7F02" w:rsidR="00A02A45" w:rsidRDefault="00A02A45" w:rsidP="00BF233A"/>
    <w:p w14:paraId="2AC8D445" w14:textId="5D77E6CB" w:rsidR="00A02A45" w:rsidRPr="00BF233A" w:rsidRDefault="00A02A45" w:rsidP="00A02A45"/>
    <w:p w14:paraId="152A9959" w14:textId="1D143D5D" w:rsidR="00BF6417" w:rsidRPr="00BF6417" w:rsidRDefault="00294C16" w:rsidP="00BF6417">
      <w:pPr>
        <w:jc w:val="center"/>
        <w:rPr>
          <w:b/>
          <w:bCs/>
          <w:color w:val="630F7A" w:themeColor="accent2"/>
          <w:sz w:val="72"/>
        </w:rPr>
      </w:pPr>
      <w:r w:rsidRPr="00BF6417">
        <w:rPr>
          <w:b/>
          <w:bCs/>
          <w:noProof/>
          <w:color w:val="630F7A" w:themeColor="accent2"/>
          <w:sz w:val="72"/>
        </w:rPr>
        <w:drawing>
          <wp:anchor distT="0" distB="0" distL="114300" distR="114300" simplePos="0" relativeHeight="251658240" behindDoc="0" locked="0" layoutInCell="1" allowOverlap="1" wp14:anchorId="56465A3E" wp14:editId="32A363D7">
            <wp:simplePos x="0" y="0"/>
            <wp:positionH relativeFrom="margin">
              <wp:align>center</wp:align>
            </wp:positionH>
            <wp:positionV relativeFrom="margin">
              <wp:align>top</wp:align>
            </wp:positionV>
            <wp:extent cx="5203825" cy="1487805"/>
            <wp:effectExtent l="0" t="0" r="3175" b="0"/>
            <wp:wrapSquare wrapText="bothSides"/>
            <wp:docPr id="1540463796" name="Picture 10" descr="A logo with purple dots and lines&#10;&#10;Description automatically generated">
              <a:extLst xmlns:a="http://schemas.openxmlformats.org/drawingml/2006/main">
                <a:ext uri="{FF2B5EF4-FFF2-40B4-BE49-F238E27FC236}">
                  <a16:creationId xmlns:a16="http://schemas.microsoft.com/office/drawing/2014/main" id="{A5EF076A-7477-2D74-734D-890A43F78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logo with purple dots and lines&#10;&#10;Description automatically generated">
                      <a:extLst>
                        <a:ext uri="{FF2B5EF4-FFF2-40B4-BE49-F238E27FC236}">
                          <a16:creationId xmlns:a16="http://schemas.microsoft.com/office/drawing/2014/main" id="{A5EF076A-7477-2D74-734D-890A43F785E7}"/>
                        </a:ext>
                      </a:extLst>
                    </pic:cNvPr>
                    <pic:cNvPicPr>
                      <a:picLocks noChangeAspect="1"/>
                    </pic:cNvPicPr>
                  </pic:nvPicPr>
                  <pic:blipFill>
                    <a:blip r:embed="rId11"/>
                    <a:stretch>
                      <a:fillRect/>
                    </a:stretch>
                  </pic:blipFill>
                  <pic:spPr>
                    <a:xfrm>
                      <a:off x="0" y="0"/>
                      <a:ext cx="5203825" cy="1487805"/>
                    </a:xfrm>
                    <a:prstGeom prst="rect">
                      <a:avLst/>
                    </a:prstGeom>
                  </pic:spPr>
                </pic:pic>
              </a:graphicData>
            </a:graphic>
            <wp14:sizeRelH relativeFrom="page">
              <wp14:pctWidth>0</wp14:pctWidth>
            </wp14:sizeRelH>
            <wp14:sizeRelV relativeFrom="page">
              <wp14:pctHeight>0</wp14:pctHeight>
            </wp14:sizeRelV>
          </wp:anchor>
        </w:drawing>
      </w:r>
      <w:r w:rsidR="00BF6417" w:rsidRPr="00BF6417">
        <w:rPr>
          <w:b/>
          <w:bCs/>
          <w:color w:val="630F7A" w:themeColor="accent2"/>
          <w:sz w:val="72"/>
        </w:rPr>
        <w:t>CyberSecDome Open Call Proposal Template</w:t>
      </w:r>
    </w:p>
    <w:p w14:paraId="1E49ADF2" w14:textId="47AA78D8" w:rsidR="00BF6417" w:rsidRDefault="005771A5" w:rsidP="00BF6417">
      <w:pPr>
        <w:jc w:val="center"/>
        <w:rPr>
          <w:b/>
          <w:bCs/>
          <w:color w:val="630F7A" w:themeColor="accent2"/>
          <w:sz w:val="72"/>
        </w:rPr>
      </w:pPr>
      <w:r>
        <w:rPr>
          <w:noProof/>
        </w:rPr>
        <mc:AlternateContent>
          <mc:Choice Requires="wps">
            <w:drawing>
              <wp:anchor distT="0" distB="0" distL="114300" distR="114300" simplePos="0" relativeHeight="251660288" behindDoc="0" locked="0" layoutInCell="1" allowOverlap="1" wp14:anchorId="55B1F018" wp14:editId="77571FAC">
                <wp:simplePos x="0" y="0"/>
                <wp:positionH relativeFrom="column">
                  <wp:posOffset>182709</wp:posOffset>
                </wp:positionH>
                <wp:positionV relativeFrom="paragraph">
                  <wp:posOffset>504627</wp:posOffset>
                </wp:positionV>
                <wp:extent cx="7429455" cy="1828800"/>
                <wp:effectExtent l="2246630" t="0" r="2234565" b="0"/>
                <wp:wrapNone/>
                <wp:docPr id="1227679219" name="Text Box 1"/>
                <wp:cNvGraphicFramePr/>
                <a:graphic xmlns:a="http://schemas.openxmlformats.org/drawingml/2006/main">
                  <a:graphicData uri="http://schemas.microsoft.com/office/word/2010/wordprocessingShape">
                    <wps:wsp>
                      <wps:cNvSpPr txBox="1"/>
                      <wps:spPr>
                        <a:xfrm rot="18628082">
                          <a:off x="0" y="0"/>
                          <a:ext cx="7429455" cy="1828800"/>
                        </a:xfrm>
                        <a:prstGeom prst="rect">
                          <a:avLst/>
                        </a:prstGeom>
                        <a:noFill/>
                        <a:ln>
                          <a:noFill/>
                        </a:ln>
                      </wps:spPr>
                      <wps:txbx>
                        <w:txbxContent>
                          <w:p w14:paraId="0187469A" w14:textId="2AF31620" w:rsidR="005771A5" w:rsidRPr="005771A5" w:rsidRDefault="005771A5" w:rsidP="005771A5">
                            <w:pPr>
                              <w:jc w:val="center"/>
                              <w:rPr>
                                <w:color w:val="808080" w:themeColor="background1" w:themeShade="80"/>
                                <w:sz w:val="72"/>
                                <w:szCs w:val="72"/>
                                <w:lang w:val="en-GB"/>
                                <w14:textOutline w14:w="0" w14:cap="flat" w14:cmpd="sng" w14:algn="ctr">
                                  <w14:noFill/>
                                  <w14:prstDash w14:val="solid"/>
                                  <w14:round/>
                                </w14:textOutline>
                                <w14:textFill>
                                  <w14:solidFill>
                                    <w14:schemeClr w14:val="bg1">
                                      <w14:alpha w14:val="72457"/>
                                      <w14:lumMod w14:val="50000"/>
                                    </w14:schemeClr>
                                  </w14:solidFill>
                                </w14:textFill>
                              </w:rPr>
                            </w:pPr>
                            <w:r w:rsidRPr="005771A5">
                              <w:rPr>
                                <w:color w:val="808080" w:themeColor="background1" w:themeShade="80"/>
                                <w:sz w:val="72"/>
                                <w:szCs w:val="72"/>
                                <w:lang w:val="en-GB"/>
                                <w14:textOutline w14:w="0" w14:cap="flat" w14:cmpd="sng" w14:algn="ctr">
                                  <w14:noFill/>
                                  <w14:prstDash w14:val="solid"/>
                                  <w14:round/>
                                </w14:textOutline>
                                <w14:textFill>
                                  <w14:solidFill>
                                    <w14:schemeClr w14:val="bg1">
                                      <w14:alpha w14:val="72457"/>
                                      <w14:lumMod w14:val="50000"/>
                                    </w14:schemeClr>
                                  </w14:solidFill>
                                </w14:textFill>
                              </w:rPr>
                              <w:t>Delete Instructions Before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B1F018" id="_x0000_t202" coordsize="21600,21600" o:spt="202" path="m,l,21600r21600,l21600,xe">
                <v:stroke joinstyle="miter"/>
                <v:path gradientshapeok="t" o:connecttype="rect"/>
              </v:shapetype>
              <v:shape id="Text Box 1" o:spid="_x0000_s1026" type="#_x0000_t202" style="position:absolute;left:0;text-align:left;margin-left:14.4pt;margin-top:39.75pt;width:585pt;height:2in;rotation:-3246127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" filled="f" stroked="f">
                <v:textbox style="mso-fit-shape-to-text:t">
                  <w:txbxContent>
                    <w:p w14:paraId="0187469A" w14:textId="2AF31620" w:rsidR="005771A5" w:rsidRPr="005771A5" w:rsidRDefault="005771A5" w:rsidP="005771A5">
                      <w:pPr>
                        <w:jc w:val="center"/>
                        <w:rPr>
                          <w:color w:val="808080" w:themeColor="background1" w:themeShade="80"/>
                          <w:sz w:val="72"/>
                          <w:szCs w:val="72"/>
                          <w:lang w:val="en-GB"/>
                          <w14:textOutline w14:w="0" w14:cap="flat" w14:cmpd="sng" w14:algn="ctr">
                            <w14:noFill/>
                            <w14:prstDash w14:val="solid"/>
                            <w14:round/>
                          </w14:textOutline>
                          <w14:textFill>
                            <w14:solidFill>
                              <w14:schemeClr w14:val="bg1">
                                <w14:alpha w14:val="72457"/>
                                <w14:lumMod w14:val="50000"/>
                              </w14:schemeClr>
                            </w14:solidFill>
                          </w14:textFill>
                        </w:rPr>
                      </w:pPr>
                      <w:r w:rsidRPr="005771A5">
                        <w:rPr>
                          <w:color w:val="808080" w:themeColor="background1" w:themeShade="80"/>
                          <w:sz w:val="72"/>
                          <w:szCs w:val="72"/>
                          <w:lang w:val="en-GB"/>
                          <w14:textOutline w14:w="0" w14:cap="flat" w14:cmpd="sng" w14:algn="ctr">
                            <w14:noFill/>
                            <w14:prstDash w14:val="solid"/>
                            <w14:round/>
                          </w14:textOutline>
                          <w14:textFill>
                            <w14:solidFill>
                              <w14:schemeClr w14:val="bg1">
                                <w14:alpha w14:val="72457"/>
                                <w14:lumMod w14:val="50000"/>
                              </w14:schemeClr>
                            </w14:solidFill>
                          </w14:textFill>
                        </w:rPr>
                        <w:t>Delete Instructions Before Submission</w:t>
                      </w:r>
                    </w:p>
                  </w:txbxContent>
                </v:textbox>
              </v:shape>
            </w:pict>
          </mc:Fallback>
        </mc:AlternateContent>
      </w:r>
      <w:r w:rsidR="00BF6417" w:rsidRPr="00BF6417">
        <w:rPr>
          <w:b/>
          <w:bCs/>
          <w:color w:val="630F7A" w:themeColor="accent2"/>
          <w:sz w:val="72"/>
        </w:rPr>
        <w:t>Round 1 - [Year]</w:t>
      </w:r>
    </w:p>
    <w:p w14:paraId="3C6F8F26" w14:textId="1EC5593B" w:rsidR="00BF6417" w:rsidRPr="00BF6417" w:rsidRDefault="00BF6417" w:rsidP="00BF6417">
      <w:pPr>
        <w:jc w:val="center"/>
        <w:rPr>
          <w:b/>
          <w:bCs/>
          <w:color w:val="630F7A" w:themeColor="accent2"/>
          <w:sz w:val="36"/>
          <w:szCs w:val="15"/>
        </w:rPr>
      </w:pPr>
    </w:p>
    <w:p w14:paraId="798D19A2" w14:textId="3379186A" w:rsidR="00294C16" w:rsidRPr="00BF6417" w:rsidRDefault="00BF6417" w:rsidP="00BF6417">
      <w:pPr>
        <w:jc w:val="center"/>
        <w:rPr>
          <w:color w:val="333333" w:themeColor="text1"/>
          <w:sz w:val="20"/>
          <w:szCs w:val="20"/>
        </w:rPr>
      </w:pPr>
      <w:r w:rsidRPr="00BF6417">
        <w:rPr>
          <w:b/>
          <w:bCs/>
          <w:color w:val="333333" w:themeColor="text1"/>
          <w:sz w:val="48"/>
          <w:szCs w:val="20"/>
        </w:rPr>
        <w:t>Evaluation &amp; Testing of Cybersecurity Solutions</w:t>
      </w:r>
    </w:p>
    <w:p w14:paraId="16DE0FE7" w14:textId="21F8F07C" w:rsidR="00A02A45" w:rsidRPr="00BF6417" w:rsidRDefault="00A02A45" w:rsidP="00BF6417">
      <w:pPr>
        <w:rPr>
          <w:sz w:val="32"/>
          <w:szCs w:val="32"/>
        </w:rPr>
        <w:sectPr w:rsidR="00A02A45" w:rsidRPr="00BF6417" w:rsidSect="00B726BB">
          <w:headerReference w:type="default" r:id="rId12"/>
          <w:footerReference w:type="even" r:id="rId13"/>
          <w:footerReference w:type="default" r:id="rId14"/>
          <w:headerReference w:type="first" r:id="rId15"/>
          <w:footerReference w:type="first" r:id="rId16"/>
          <w:pgSz w:w="12240" w:h="15840"/>
          <w:pgMar w:top="1134" w:right="851" w:bottom="1134" w:left="851" w:header="113" w:footer="113" w:gutter="0"/>
          <w:pgNumType w:start="0"/>
          <w:cols w:space="720"/>
          <w:titlePg/>
          <w:docGrid w:linePitch="326"/>
        </w:sectPr>
      </w:pPr>
    </w:p>
    <w:bookmarkStart w:id="0" w:name="_Toc505760898" w:displacedByCustomXml="next"/>
    <w:bookmarkStart w:id="1" w:name="_Toc505761030" w:displacedByCustomXml="next"/>
    <w:bookmarkStart w:id="2" w:name="_Toc505776909" w:displacedByCustomXml="next"/>
    <w:bookmarkStart w:id="3" w:name="_Toc505778336" w:displacedByCustomXml="next"/>
    <w:bookmarkStart w:id="4" w:name="_Toc505778400" w:displacedByCustomXml="next"/>
    <w:bookmarkStart w:id="5" w:name="_Toc507572014" w:displacedByCustomXml="next"/>
    <w:bookmarkStart w:id="6" w:name="_Toc507572037" w:displacedByCustomXml="next"/>
    <w:bookmarkStart w:id="7" w:name="_Toc507577977" w:displacedByCustomXml="next"/>
    <w:bookmarkStart w:id="8" w:name="_Toc507578274" w:displacedByCustomXml="next"/>
    <w:bookmarkStart w:id="9" w:name="_Toc507583590" w:displacedByCustomXml="next"/>
    <w:bookmarkStart w:id="10" w:name="_Toc507584095" w:displacedByCustomXml="next"/>
    <w:bookmarkStart w:id="11" w:name="_Toc507589345" w:displacedByCustomXml="next"/>
    <w:bookmarkStart w:id="12" w:name="_Toc507589532" w:displacedByCustomXml="next"/>
    <w:bookmarkStart w:id="13" w:name="_Toc507584901" w:displacedByCustomXml="next"/>
    <w:bookmarkStart w:id="14" w:name="_Toc507595410" w:displacedByCustomXml="next"/>
    <w:bookmarkStart w:id="15" w:name="_Toc507598589" w:displacedByCustomXml="next"/>
    <w:bookmarkStart w:id="16" w:name="_Toc507594905" w:displacedByCustomXml="next"/>
    <w:bookmarkStart w:id="17" w:name="_Toc507599981" w:displacedByCustomXml="next"/>
    <w:bookmarkStart w:id="18" w:name="_Toc507602552" w:displacedByCustomXml="next"/>
    <w:bookmarkStart w:id="19" w:name="_Toc507602528" w:displacedByCustomXml="next"/>
    <w:bookmarkStart w:id="20" w:name="_Toc507605606" w:displacedByCustomXml="next"/>
    <w:bookmarkStart w:id="21" w:name="_Ref66884464" w:displacedByCustomXml="next"/>
    <w:bookmarkStart w:id="22" w:name="_Ref66884960" w:displacedByCustomXml="next"/>
    <w:bookmarkStart w:id="23" w:name="_Ref66884981" w:displacedByCustomXml="next"/>
    <w:bookmarkStart w:id="24" w:name="_Ref66884998" w:displacedByCustomXml="next"/>
    <w:bookmarkStart w:id="25" w:name="_Ref66885006" w:displacedByCustomXml="next"/>
    <w:bookmarkStart w:id="26" w:name="_Ref66885032" w:displacedByCustomXml="next"/>
    <w:bookmarkStart w:id="27" w:name="_Ref66885050" w:displacedByCustomXml="next"/>
    <w:bookmarkStart w:id="28" w:name="_Ref67005403" w:displacedByCustomXml="next"/>
    <w:bookmarkStart w:id="29" w:name="_Ref67007014" w:displacedByCustomXml="next"/>
    <w:bookmarkStart w:id="30" w:name="_Ref67007206" w:displacedByCustomXml="next"/>
    <w:sdt>
      <w:sdtPr>
        <w:rPr>
          <w:rFonts w:ascii="Calibri" w:hAnsi="Calibri"/>
          <w:b w:val="0"/>
          <w:bCs w:val="0"/>
          <w:caps w:val="0"/>
          <w:noProof w:val="0"/>
          <w:color w:val="333333" w:themeColor="text1"/>
          <w:sz w:val="20"/>
          <w:szCs w:val="20"/>
        </w:rPr>
        <w:id w:val="275141743"/>
        <w:docPartObj>
          <w:docPartGallery w:val="Table of Contents"/>
          <w:docPartUnique/>
        </w:docPartObj>
      </w:sdtPr>
      <w:sdtEndPr>
        <w:rPr>
          <w:rFonts w:asciiTheme="minorHAnsi" w:hAnsiTheme="minorHAnsi"/>
          <w:sz w:val="24"/>
          <w:szCs w:val="24"/>
        </w:rPr>
      </w:sdtEndPr>
      <w:sdtContent>
        <w:p w14:paraId="629E4089" w14:textId="74351282" w:rsidR="005F48AD" w:rsidRPr="00681747" w:rsidRDefault="005F48AD" w:rsidP="00681747">
          <w:pPr>
            <w:pStyle w:val="TOC1"/>
            <w:rPr>
              <w:color w:val="333333" w:themeColor="text1"/>
            </w:rPr>
          </w:pPr>
          <w:r w:rsidRPr="00681747">
            <w:rPr>
              <w:color w:val="333333" w:themeColor="text1"/>
            </w:rPr>
            <w:t>Table of Contents</w:t>
          </w:r>
        </w:p>
        <w:p w14:paraId="40A157BB" w14:textId="728B5736" w:rsidR="00681747" w:rsidRPr="00681747" w:rsidRDefault="005F48AD">
          <w:pPr>
            <w:pStyle w:val="TOC1"/>
            <w:rPr>
              <w:rFonts w:eastAsiaTheme="minorEastAsia"/>
              <w:b w:val="0"/>
              <w:bCs w:val="0"/>
              <w:caps w:val="0"/>
              <w:color w:val="333333" w:themeColor="text1"/>
              <w:sz w:val="24"/>
              <w:szCs w:val="24"/>
              <w:lang w:eastAsia="en-GB"/>
            </w:rPr>
          </w:pPr>
          <w:r w:rsidRPr="00681747">
            <w:rPr>
              <w:rFonts w:cstheme="minorHAnsi"/>
              <w:color w:val="333333" w:themeColor="text1"/>
              <w:sz w:val="24"/>
              <w:szCs w:val="24"/>
            </w:rPr>
            <w:fldChar w:fldCharType="begin"/>
          </w:r>
          <w:r w:rsidRPr="00681747">
            <w:rPr>
              <w:rFonts w:cstheme="minorHAnsi"/>
              <w:color w:val="333333" w:themeColor="text1"/>
              <w:sz w:val="24"/>
              <w:szCs w:val="24"/>
            </w:rPr>
            <w:instrText xml:space="preserve"> TOC \o "1-3" \h \z \u </w:instrText>
          </w:r>
          <w:r w:rsidRPr="00681747">
            <w:rPr>
              <w:rFonts w:cstheme="minorHAnsi"/>
              <w:color w:val="333333" w:themeColor="text1"/>
              <w:sz w:val="24"/>
              <w:szCs w:val="24"/>
            </w:rPr>
            <w:fldChar w:fldCharType="separate"/>
          </w:r>
          <w:hyperlink w:anchor="_Toc183183390" w:history="1">
            <w:r w:rsidR="00681747" w:rsidRPr="00681747">
              <w:rPr>
                <w:rStyle w:val="Hyperlink"/>
                <w:color w:val="333333" w:themeColor="text1"/>
              </w:rPr>
              <w:t>Introductory Guidance</w:t>
            </w:r>
            <w:r w:rsidR="00681747" w:rsidRPr="00681747">
              <w:rPr>
                <w:webHidden/>
                <w:color w:val="333333" w:themeColor="text1"/>
              </w:rPr>
              <w:tab/>
            </w:r>
            <w:r w:rsidR="00681747" w:rsidRPr="00681747">
              <w:rPr>
                <w:webHidden/>
                <w:color w:val="333333" w:themeColor="text1"/>
              </w:rPr>
              <w:fldChar w:fldCharType="begin"/>
            </w:r>
            <w:r w:rsidR="00681747" w:rsidRPr="00681747">
              <w:rPr>
                <w:webHidden/>
                <w:color w:val="333333" w:themeColor="text1"/>
              </w:rPr>
              <w:instrText xml:space="preserve"> PAGEREF _Toc183183390 \h </w:instrText>
            </w:r>
            <w:r w:rsidR="00681747" w:rsidRPr="00681747">
              <w:rPr>
                <w:webHidden/>
                <w:color w:val="333333" w:themeColor="text1"/>
              </w:rPr>
            </w:r>
            <w:r w:rsidR="00681747" w:rsidRPr="00681747">
              <w:rPr>
                <w:webHidden/>
                <w:color w:val="333333" w:themeColor="text1"/>
              </w:rPr>
              <w:fldChar w:fldCharType="separate"/>
            </w:r>
            <w:r w:rsidR="00017629">
              <w:rPr>
                <w:webHidden/>
                <w:color w:val="333333" w:themeColor="text1"/>
              </w:rPr>
              <w:t>2</w:t>
            </w:r>
            <w:r w:rsidR="00681747" w:rsidRPr="00681747">
              <w:rPr>
                <w:webHidden/>
                <w:color w:val="333333" w:themeColor="text1"/>
              </w:rPr>
              <w:fldChar w:fldCharType="end"/>
            </w:r>
          </w:hyperlink>
        </w:p>
        <w:p w14:paraId="08AF8005" w14:textId="5A248C82" w:rsidR="00681747" w:rsidRPr="00681747" w:rsidRDefault="00681747">
          <w:pPr>
            <w:pStyle w:val="TOC1"/>
            <w:rPr>
              <w:rFonts w:eastAsiaTheme="minorEastAsia"/>
              <w:b w:val="0"/>
              <w:bCs w:val="0"/>
              <w:caps w:val="0"/>
              <w:color w:val="333333" w:themeColor="text1"/>
              <w:sz w:val="24"/>
              <w:szCs w:val="24"/>
              <w:lang w:eastAsia="en-GB"/>
            </w:rPr>
          </w:pPr>
          <w:hyperlink w:anchor="_Toc183183391" w:history="1">
            <w:r w:rsidRPr="00681747">
              <w:rPr>
                <w:rStyle w:val="Hyperlink"/>
                <w:color w:val="333333" w:themeColor="text1"/>
              </w:rPr>
              <w:t>Important Instructions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_Toc183183391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3</w:t>
            </w:r>
            <w:r w:rsidRPr="00681747">
              <w:rPr>
                <w:webHidden/>
                <w:color w:val="333333" w:themeColor="text1"/>
              </w:rPr>
              <w:fldChar w:fldCharType="end"/>
            </w:r>
          </w:hyperlink>
        </w:p>
        <w:p w14:paraId="4FCF068C" w14:textId="77FBB089" w:rsidR="00681747" w:rsidRPr="00681747" w:rsidRDefault="00681747">
          <w:pPr>
            <w:pStyle w:val="TOC1"/>
            <w:rPr>
              <w:rFonts w:eastAsiaTheme="minorEastAsia"/>
              <w:b w:val="0"/>
              <w:bCs w:val="0"/>
              <w:caps w:val="0"/>
              <w:color w:val="333333" w:themeColor="text1"/>
              <w:sz w:val="24"/>
              <w:szCs w:val="24"/>
              <w:lang w:eastAsia="en-GB"/>
            </w:rPr>
          </w:pPr>
          <w:hyperlink w:anchor="_Toc183183392" w:history="1">
            <w:r w:rsidRPr="00681747">
              <w:rPr>
                <w:rStyle w:val="Hyperlink"/>
                <w:color w:val="333333" w:themeColor="text1"/>
              </w:rPr>
              <w:t>Guidance on Using Generative AI Tools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_Toc183183392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3</w:t>
            </w:r>
            <w:r w:rsidRPr="00681747">
              <w:rPr>
                <w:webHidden/>
                <w:color w:val="333333" w:themeColor="text1"/>
              </w:rPr>
              <w:fldChar w:fldCharType="end"/>
            </w:r>
          </w:hyperlink>
        </w:p>
        <w:p w14:paraId="543B14AE" w14:textId="4453B016" w:rsidR="00681747" w:rsidRPr="00681747" w:rsidRDefault="00681747">
          <w:pPr>
            <w:pStyle w:val="TOC1"/>
            <w:rPr>
              <w:rFonts w:eastAsiaTheme="minorEastAsia"/>
              <w:b w:val="0"/>
              <w:bCs w:val="0"/>
              <w:caps w:val="0"/>
              <w:color w:val="333333" w:themeColor="text1"/>
              <w:sz w:val="24"/>
              <w:szCs w:val="24"/>
              <w:lang w:eastAsia="en-GB"/>
            </w:rPr>
          </w:pPr>
          <w:hyperlink w:anchor="_Toc183183393" w:history="1">
            <w:r w:rsidRPr="00681747">
              <w:rPr>
                <w:rStyle w:val="Hyperlink"/>
                <w:color w:val="333333" w:themeColor="text1"/>
                <w:lang w:val="en-GB"/>
              </w:rPr>
              <w:t>1</w:t>
            </w:r>
            <w:r w:rsidRPr="00681747">
              <w:rPr>
                <w:rFonts w:eastAsiaTheme="minorEastAsia"/>
                <w:b w:val="0"/>
                <w:bCs w:val="0"/>
                <w:caps w:val="0"/>
                <w:color w:val="333333" w:themeColor="text1"/>
                <w:sz w:val="24"/>
                <w:szCs w:val="24"/>
                <w:lang w:eastAsia="en-GB"/>
              </w:rPr>
              <w:tab/>
            </w:r>
            <w:r w:rsidRPr="00681747">
              <w:rPr>
                <w:rStyle w:val="Hyperlink"/>
                <w:color w:val="333333" w:themeColor="text1"/>
                <w:lang w:val="en-GB"/>
              </w:rPr>
              <w:t>General Information</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_Toc183183393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4</w:t>
            </w:r>
            <w:r w:rsidRPr="00681747">
              <w:rPr>
                <w:webHidden/>
                <w:color w:val="333333" w:themeColor="text1"/>
              </w:rPr>
              <w:fldChar w:fldCharType="end"/>
            </w:r>
          </w:hyperlink>
        </w:p>
        <w:p w14:paraId="79953FA8" w14:textId="1355C7C1" w:rsidR="00681747" w:rsidRPr="00681747" w:rsidRDefault="00681747">
          <w:pPr>
            <w:pStyle w:val="TOC1"/>
            <w:rPr>
              <w:rFonts w:eastAsiaTheme="minorEastAsia"/>
              <w:b w:val="0"/>
              <w:bCs w:val="0"/>
              <w:caps w:val="0"/>
              <w:color w:val="333333" w:themeColor="text1"/>
              <w:sz w:val="24"/>
              <w:szCs w:val="24"/>
              <w:lang w:eastAsia="en-GB"/>
            </w:rPr>
          </w:pPr>
          <w:hyperlink w:anchor="_Toc183183394" w:history="1">
            <w:r w:rsidRPr="00681747">
              <w:rPr>
                <w:rStyle w:val="Hyperlink"/>
                <w:color w:val="333333" w:themeColor="text1"/>
                <w:lang w:val="en-GB"/>
              </w:rPr>
              <w:t>2</w:t>
            </w:r>
            <w:r w:rsidRPr="00681747">
              <w:rPr>
                <w:rFonts w:eastAsiaTheme="minorEastAsia"/>
                <w:b w:val="0"/>
                <w:bCs w:val="0"/>
                <w:caps w:val="0"/>
                <w:color w:val="333333" w:themeColor="text1"/>
                <w:sz w:val="24"/>
                <w:szCs w:val="24"/>
                <w:lang w:eastAsia="en-GB"/>
              </w:rPr>
              <w:tab/>
            </w:r>
            <w:r w:rsidRPr="00681747">
              <w:rPr>
                <w:rStyle w:val="Hyperlink"/>
                <w:color w:val="333333" w:themeColor="text1"/>
                <w:lang w:val="en-GB"/>
              </w:rPr>
              <w:t>Proposal Summary</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_Toc183183394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4</w:t>
            </w:r>
            <w:r w:rsidRPr="00681747">
              <w:rPr>
                <w:webHidden/>
                <w:color w:val="333333" w:themeColor="text1"/>
              </w:rPr>
              <w:fldChar w:fldCharType="end"/>
            </w:r>
          </w:hyperlink>
        </w:p>
        <w:p w14:paraId="6DB8182C" w14:textId="2262918E" w:rsidR="00681747" w:rsidRPr="00681747" w:rsidRDefault="00681747">
          <w:pPr>
            <w:pStyle w:val="TOC1"/>
            <w:rPr>
              <w:rFonts w:eastAsiaTheme="minorEastAsia"/>
              <w:b w:val="0"/>
              <w:bCs w:val="0"/>
              <w:caps w:val="0"/>
              <w:color w:val="333333" w:themeColor="text1"/>
              <w:sz w:val="24"/>
              <w:szCs w:val="24"/>
              <w:lang w:eastAsia="en-GB"/>
            </w:rPr>
          </w:pPr>
          <w:hyperlink w:anchor="_Toc183183395" w:history="1">
            <w:r w:rsidRPr="00681747">
              <w:rPr>
                <w:rStyle w:val="Hyperlink"/>
                <w:color w:val="333333" w:themeColor="text1"/>
                <w:lang w:val="en-GB"/>
              </w:rPr>
              <w:t>3</w:t>
            </w:r>
            <w:r w:rsidRPr="00681747">
              <w:rPr>
                <w:rFonts w:eastAsiaTheme="minorEastAsia"/>
                <w:b w:val="0"/>
                <w:bCs w:val="0"/>
                <w:caps w:val="0"/>
                <w:color w:val="333333" w:themeColor="text1"/>
                <w:sz w:val="24"/>
                <w:szCs w:val="24"/>
                <w:lang w:eastAsia="en-GB"/>
              </w:rPr>
              <w:tab/>
            </w:r>
            <w:r w:rsidRPr="00681747">
              <w:rPr>
                <w:rStyle w:val="Hyperlink"/>
                <w:color w:val="333333" w:themeColor="text1"/>
                <w:lang w:val="en-GB"/>
              </w:rPr>
              <w:t>Applicant(s)Details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_Toc183183395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4</w:t>
            </w:r>
            <w:r w:rsidRPr="00681747">
              <w:rPr>
                <w:webHidden/>
                <w:color w:val="333333" w:themeColor="text1"/>
              </w:rPr>
              <w:fldChar w:fldCharType="end"/>
            </w:r>
          </w:hyperlink>
        </w:p>
        <w:p w14:paraId="4A8451D6" w14:textId="7813FD36" w:rsidR="00681747" w:rsidRPr="00681747" w:rsidRDefault="00681747">
          <w:pPr>
            <w:pStyle w:val="TOC1"/>
            <w:rPr>
              <w:rFonts w:eastAsiaTheme="minorEastAsia"/>
              <w:b w:val="0"/>
              <w:bCs w:val="0"/>
              <w:caps w:val="0"/>
              <w:color w:val="333333" w:themeColor="text1"/>
              <w:sz w:val="24"/>
              <w:szCs w:val="24"/>
              <w:lang w:eastAsia="en-GB"/>
            </w:rPr>
          </w:pPr>
          <w:hyperlink w:anchor="_Toc183183396" w:history="1">
            <w:r w:rsidRPr="00681747">
              <w:rPr>
                <w:rStyle w:val="Hyperlink"/>
                <w:color w:val="333333" w:themeColor="text1"/>
              </w:rPr>
              <w:t>4</w:t>
            </w:r>
            <w:r w:rsidRPr="00681747">
              <w:rPr>
                <w:rFonts w:eastAsiaTheme="minorEastAsia"/>
                <w:b w:val="0"/>
                <w:bCs w:val="0"/>
                <w:caps w:val="0"/>
                <w:color w:val="333333" w:themeColor="text1"/>
                <w:sz w:val="24"/>
                <w:szCs w:val="24"/>
                <w:lang w:eastAsia="en-GB"/>
              </w:rPr>
              <w:tab/>
            </w:r>
            <w:r w:rsidRPr="00681747">
              <w:rPr>
                <w:rStyle w:val="Hyperlink"/>
                <w:color w:val="333333" w:themeColor="text1"/>
              </w:rPr>
              <w:t>Technical Description</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_Toc183183396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5</w:t>
            </w:r>
            <w:r w:rsidRPr="00681747">
              <w:rPr>
                <w:webHidden/>
                <w:color w:val="333333" w:themeColor="text1"/>
              </w:rPr>
              <w:fldChar w:fldCharType="end"/>
            </w:r>
          </w:hyperlink>
        </w:p>
        <w:p w14:paraId="51445057" w14:textId="5CFA09CB" w:rsidR="00681747" w:rsidRPr="00681747" w:rsidRDefault="00681747">
          <w:pPr>
            <w:pStyle w:val="TOC2"/>
            <w:rPr>
              <w:rFonts w:eastAsiaTheme="minorEastAsia"/>
              <w:noProof/>
              <w:color w:val="333333" w:themeColor="text1"/>
              <w:szCs w:val="24"/>
              <w:lang w:eastAsia="en-GB"/>
            </w:rPr>
          </w:pPr>
          <w:hyperlink w:anchor="_Toc183183397" w:history="1">
            <w:r w:rsidRPr="00681747">
              <w:rPr>
                <w:rStyle w:val="Hyperlink"/>
                <w:noProof/>
                <w:color w:val="333333" w:themeColor="text1"/>
              </w:rPr>
              <w:t>4.1</w:t>
            </w:r>
            <w:r w:rsidRPr="00681747">
              <w:rPr>
                <w:rFonts w:eastAsiaTheme="minorEastAsia"/>
                <w:noProof/>
                <w:color w:val="333333" w:themeColor="text1"/>
                <w:szCs w:val="24"/>
                <w:lang w:eastAsia="en-GB"/>
              </w:rPr>
              <w:tab/>
            </w:r>
            <w:r w:rsidRPr="00681747">
              <w:rPr>
                <w:rStyle w:val="Hyperlink"/>
                <w:noProof/>
                <w:color w:val="333333" w:themeColor="text1"/>
              </w:rPr>
              <w:t>Alignment</w:t>
            </w:r>
            <w:r w:rsidRPr="00681747">
              <w:rPr>
                <w:noProof/>
                <w:webHidden/>
                <w:color w:val="333333" w:themeColor="text1"/>
              </w:rPr>
              <w:tab/>
            </w:r>
            <w:r w:rsidRPr="00681747">
              <w:rPr>
                <w:noProof/>
                <w:webHidden/>
                <w:color w:val="333333" w:themeColor="text1"/>
              </w:rPr>
              <w:fldChar w:fldCharType="begin"/>
            </w:r>
            <w:r w:rsidRPr="00681747">
              <w:rPr>
                <w:noProof/>
                <w:webHidden/>
                <w:color w:val="333333" w:themeColor="text1"/>
              </w:rPr>
              <w:instrText xml:space="preserve"> PAGEREF _Toc183183397 \h </w:instrText>
            </w:r>
            <w:r w:rsidRPr="00681747">
              <w:rPr>
                <w:noProof/>
                <w:webHidden/>
                <w:color w:val="333333" w:themeColor="text1"/>
              </w:rPr>
            </w:r>
            <w:r w:rsidRPr="00681747">
              <w:rPr>
                <w:noProof/>
                <w:webHidden/>
                <w:color w:val="333333" w:themeColor="text1"/>
              </w:rPr>
              <w:fldChar w:fldCharType="separate"/>
            </w:r>
            <w:r w:rsidR="00017629">
              <w:rPr>
                <w:noProof/>
                <w:webHidden/>
                <w:color w:val="333333" w:themeColor="text1"/>
              </w:rPr>
              <w:t>5</w:t>
            </w:r>
            <w:r w:rsidRPr="00681747">
              <w:rPr>
                <w:noProof/>
                <w:webHidden/>
                <w:color w:val="333333" w:themeColor="text1"/>
              </w:rPr>
              <w:fldChar w:fldCharType="end"/>
            </w:r>
          </w:hyperlink>
        </w:p>
        <w:p w14:paraId="44CAEC07" w14:textId="39E961CE" w:rsidR="00681747" w:rsidRPr="00681747" w:rsidRDefault="00681747">
          <w:pPr>
            <w:pStyle w:val="TOC3"/>
            <w:rPr>
              <w:rFonts w:eastAsiaTheme="minorEastAsia"/>
              <w:i w:val="0"/>
              <w:iCs w:val="0"/>
              <w:color w:val="333333" w:themeColor="text1"/>
              <w:szCs w:val="24"/>
              <w:lang w:eastAsia="en-GB"/>
            </w:rPr>
          </w:pPr>
          <w:hyperlink w:anchor="_Toc183183398" w:history="1">
            <w:r w:rsidRPr="00681747">
              <w:rPr>
                <w:rStyle w:val="Hyperlink"/>
                <w:color w:val="333333" w:themeColor="text1"/>
              </w:rPr>
              <w:t>4.1.1</w:t>
            </w:r>
            <w:r w:rsidRPr="00681747">
              <w:rPr>
                <w:rFonts w:eastAsiaTheme="minorEastAsia"/>
                <w:i w:val="0"/>
                <w:iCs w:val="0"/>
                <w:color w:val="333333" w:themeColor="text1"/>
                <w:szCs w:val="24"/>
                <w:lang w:eastAsia="en-GB"/>
              </w:rPr>
              <w:tab/>
            </w:r>
            <w:r w:rsidRPr="00681747">
              <w:rPr>
                <w:rStyle w:val="Hyperlink"/>
                <w:color w:val="333333" w:themeColor="text1"/>
              </w:rPr>
              <w:t>Relevance to CyberSecDome Objectives: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_Toc183183398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5</w:t>
            </w:r>
            <w:r w:rsidRPr="00681747">
              <w:rPr>
                <w:webHidden/>
                <w:color w:val="333333" w:themeColor="text1"/>
              </w:rPr>
              <w:fldChar w:fldCharType="end"/>
            </w:r>
          </w:hyperlink>
        </w:p>
        <w:p w14:paraId="37CD9AE4" w14:textId="1C0775F4" w:rsidR="00681747" w:rsidRPr="00681747" w:rsidRDefault="00681747">
          <w:pPr>
            <w:pStyle w:val="TOC3"/>
            <w:rPr>
              <w:rFonts w:eastAsiaTheme="minorEastAsia"/>
              <w:i w:val="0"/>
              <w:iCs w:val="0"/>
              <w:color w:val="333333" w:themeColor="text1"/>
              <w:szCs w:val="24"/>
              <w:lang w:eastAsia="en-GB"/>
            </w:rPr>
          </w:pPr>
          <w:hyperlink w:anchor="_Toc183183399" w:history="1">
            <w:r w:rsidRPr="00681747">
              <w:rPr>
                <w:rStyle w:val="Hyperlink"/>
                <w:color w:val="333333" w:themeColor="text1"/>
              </w:rPr>
              <w:t>4.1.2</w:t>
            </w:r>
            <w:r w:rsidRPr="00681747">
              <w:rPr>
                <w:rFonts w:eastAsiaTheme="minorEastAsia"/>
                <w:i w:val="0"/>
                <w:iCs w:val="0"/>
                <w:color w:val="333333" w:themeColor="text1"/>
                <w:szCs w:val="24"/>
                <w:lang w:eastAsia="en-GB"/>
              </w:rPr>
              <w:tab/>
            </w:r>
            <w:r w:rsidRPr="00681747">
              <w:rPr>
                <w:rStyle w:val="Hyperlink"/>
                <w:color w:val="333333" w:themeColor="text1"/>
              </w:rPr>
              <w:t>Key Performance Indicators (KPIs):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_Toc183183399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5</w:t>
            </w:r>
            <w:r w:rsidRPr="00681747">
              <w:rPr>
                <w:webHidden/>
                <w:color w:val="333333" w:themeColor="text1"/>
              </w:rPr>
              <w:fldChar w:fldCharType="end"/>
            </w:r>
          </w:hyperlink>
        </w:p>
        <w:p w14:paraId="65BBE834" w14:textId="1A845EFD" w:rsidR="00681747" w:rsidRPr="00681747" w:rsidRDefault="00681747">
          <w:pPr>
            <w:pStyle w:val="TOC3"/>
            <w:rPr>
              <w:rFonts w:eastAsiaTheme="minorEastAsia"/>
              <w:i w:val="0"/>
              <w:iCs w:val="0"/>
              <w:color w:val="333333" w:themeColor="text1"/>
              <w:szCs w:val="24"/>
              <w:lang w:eastAsia="en-GB"/>
            </w:rPr>
          </w:pPr>
          <w:hyperlink w:anchor="_Toc183183400" w:history="1">
            <w:r w:rsidRPr="00681747">
              <w:rPr>
                <w:rStyle w:val="Hyperlink"/>
                <w:color w:val="333333" w:themeColor="text1"/>
              </w:rPr>
              <w:t>4.1.3</w:t>
            </w:r>
            <w:r w:rsidRPr="00681747">
              <w:rPr>
                <w:rFonts w:eastAsiaTheme="minorEastAsia"/>
                <w:i w:val="0"/>
                <w:iCs w:val="0"/>
                <w:color w:val="333333" w:themeColor="text1"/>
                <w:szCs w:val="24"/>
                <w:lang w:eastAsia="en-GB"/>
              </w:rPr>
              <w:tab/>
            </w:r>
            <w:r w:rsidRPr="00681747">
              <w:rPr>
                <w:rStyle w:val="Hyperlink"/>
                <w:color w:val="333333" w:themeColor="text1"/>
              </w:rPr>
              <w:t>Fit with CyberSecDome Framework:</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_Toc183183400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6</w:t>
            </w:r>
            <w:r w:rsidRPr="00681747">
              <w:rPr>
                <w:webHidden/>
                <w:color w:val="333333" w:themeColor="text1"/>
              </w:rPr>
              <w:fldChar w:fldCharType="end"/>
            </w:r>
          </w:hyperlink>
        </w:p>
        <w:p w14:paraId="74C808C0" w14:textId="2C34C93E" w:rsidR="00681747" w:rsidRPr="00681747" w:rsidRDefault="00681747">
          <w:pPr>
            <w:pStyle w:val="TOC2"/>
            <w:rPr>
              <w:rFonts w:eastAsiaTheme="minorEastAsia"/>
              <w:noProof/>
              <w:color w:val="333333" w:themeColor="text1"/>
              <w:szCs w:val="24"/>
              <w:lang w:eastAsia="en-GB"/>
            </w:rPr>
          </w:pPr>
          <w:hyperlink w:anchor="_Toc183183401" w:history="1">
            <w:r w:rsidRPr="00681747">
              <w:rPr>
                <w:rStyle w:val="Hyperlink"/>
                <w:noProof/>
                <w:color w:val="333333" w:themeColor="text1"/>
              </w:rPr>
              <w:t>4.2</w:t>
            </w:r>
            <w:r w:rsidRPr="00681747">
              <w:rPr>
                <w:rFonts w:eastAsiaTheme="minorEastAsia"/>
                <w:noProof/>
                <w:color w:val="333333" w:themeColor="text1"/>
                <w:szCs w:val="24"/>
                <w:lang w:eastAsia="en-GB"/>
              </w:rPr>
              <w:tab/>
            </w:r>
            <w:r w:rsidRPr="00681747">
              <w:rPr>
                <w:rStyle w:val="Hyperlink"/>
                <w:noProof/>
                <w:color w:val="333333" w:themeColor="text1"/>
              </w:rPr>
              <w:t>Excellence</w:t>
            </w:r>
            <w:r w:rsidRPr="00681747">
              <w:rPr>
                <w:noProof/>
                <w:webHidden/>
                <w:color w:val="333333" w:themeColor="text1"/>
              </w:rPr>
              <w:tab/>
            </w:r>
            <w:r w:rsidRPr="00681747">
              <w:rPr>
                <w:noProof/>
                <w:webHidden/>
                <w:color w:val="333333" w:themeColor="text1"/>
              </w:rPr>
              <w:fldChar w:fldCharType="begin"/>
            </w:r>
            <w:r w:rsidRPr="00681747">
              <w:rPr>
                <w:noProof/>
                <w:webHidden/>
                <w:color w:val="333333" w:themeColor="text1"/>
              </w:rPr>
              <w:instrText xml:space="preserve"> PAGEREF _Toc183183401 \h </w:instrText>
            </w:r>
            <w:r w:rsidRPr="00681747">
              <w:rPr>
                <w:noProof/>
                <w:webHidden/>
                <w:color w:val="333333" w:themeColor="text1"/>
              </w:rPr>
            </w:r>
            <w:r w:rsidRPr="00681747">
              <w:rPr>
                <w:noProof/>
                <w:webHidden/>
                <w:color w:val="333333" w:themeColor="text1"/>
              </w:rPr>
              <w:fldChar w:fldCharType="separate"/>
            </w:r>
            <w:r w:rsidR="00017629">
              <w:rPr>
                <w:noProof/>
                <w:webHidden/>
                <w:color w:val="333333" w:themeColor="text1"/>
              </w:rPr>
              <w:t>6</w:t>
            </w:r>
            <w:r w:rsidRPr="00681747">
              <w:rPr>
                <w:noProof/>
                <w:webHidden/>
                <w:color w:val="333333" w:themeColor="text1"/>
              </w:rPr>
              <w:fldChar w:fldCharType="end"/>
            </w:r>
          </w:hyperlink>
        </w:p>
        <w:p w14:paraId="3904A33D" w14:textId="5F29B3E8" w:rsidR="00681747" w:rsidRPr="00681747" w:rsidRDefault="00681747">
          <w:pPr>
            <w:pStyle w:val="TOC3"/>
            <w:rPr>
              <w:rFonts w:eastAsiaTheme="minorEastAsia"/>
              <w:i w:val="0"/>
              <w:iCs w:val="0"/>
              <w:color w:val="333333" w:themeColor="text1"/>
              <w:szCs w:val="24"/>
              <w:lang w:eastAsia="en-GB"/>
            </w:rPr>
          </w:pPr>
          <w:hyperlink w:anchor="_Toc183183402" w:history="1">
            <w:r w:rsidRPr="00681747">
              <w:rPr>
                <w:rStyle w:val="Hyperlink"/>
                <w:color w:val="333333" w:themeColor="text1"/>
              </w:rPr>
              <w:t>4.2.1</w:t>
            </w:r>
            <w:r w:rsidRPr="00681747">
              <w:rPr>
                <w:rFonts w:eastAsiaTheme="minorEastAsia"/>
                <w:i w:val="0"/>
                <w:iCs w:val="0"/>
                <w:color w:val="333333" w:themeColor="text1"/>
                <w:szCs w:val="24"/>
                <w:lang w:eastAsia="en-GB"/>
              </w:rPr>
              <w:tab/>
            </w:r>
            <w:r w:rsidRPr="00681747">
              <w:rPr>
                <w:rStyle w:val="Hyperlink"/>
                <w:color w:val="333333" w:themeColor="text1"/>
              </w:rPr>
              <w:t>Objectives and Ambition:</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_Toc183183402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6</w:t>
            </w:r>
            <w:r w:rsidRPr="00681747">
              <w:rPr>
                <w:webHidden/>
                <w:color w:val="333333" w:themeColor="text1"/>
              </w:rPr>
              <w:fldChar w:fldCharType="end"/>
            </w:r>
          </w:hyperlink>
        </w:p>
        <w:p w14:paraId="01F72DCF" w14:textId="1BA22AF8" w:rsidR="00681747" w:rsidRPr="00681747" w:rsidRDefault="00681747">
          <w:pPr>
            <w:pStyle w:val="TOC3"/>
            <w:rPr>
              <w:rFonts w:eastAsiaTheme="minorEastAsia"/>
              <w:i w:val="0"/>
              <w:iCs w:val="0"/>
              <w:color w:val="333333" w:themeColor="text1"/>
              <w:szCs w:val="24"/>
              <w:lang w:eastAsia="en-GB"/>
            </w:rPr>
          </w:pPr>
          <w:hyperlink w:anchor="_Toc183183403" w:history="1">
            <w:r w:rsidRPr="00681747">
              <w:rPr>
                <w:rStyle w:val="Hyperlink"/>
                <w:color w:val="333333" w:themeColor="text1"/>
              </w:rPr>
              <w:t>4.2.2</w:t>
            </w:r>
            <w:r w:rsidRPr="00681747">
              <w:rPr>
                <w:rFonts w:eastAsiaTheme="minorEastAsia"/>
                <w:i w:val="0"/>
                <w:iCs w:val="0"/>
                <w:color w:val="333333" w:themeColor="text1"/>
                <w:szCs w:val="24"/>
                <w:lang w:eastAsia="en-GB"/>
              </w:rPr>
              <w:tab/>
            </w:r>
            <w:r w:rsidRPr="00681747">
              <w:rPr>
                <w:rStyle w:val="Hyperlink"/>
                <w:color w:val="333333" w:themeColor="text1"/>
              </w:rPr>
              <w:t>Methodology:</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_Toc183183403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6</w:t>
            </w:r>
            <w:r w:rsidRPr="00681747">
              <w:rPr>
                <w:webHidden/>
                <w:color w:val="333333" w:themeColor="text1"/>
              </w:rPr>
              <w:fldChar w:fldCharType="end"/>
            </w:r>
          </w:hyperlink>
        </w:p>
        <w:p w14:paraId="02A51F17" w14:textId="25C1A5EF" w:rsidR="00681747" w:rsidRPr="00681747" w:rsidRDefault="00681747">
          <w:pPr>
            <w:pStyle w:val="TOC3"/>
            <w:rPr>
              <w:rFonts w:eastAsiaTheme="minorEastAsia"/>
              <w:i w:val="0"/>
              <w:iCs w:val="0"/>
              <w:color w:val="333333" w:themeColor="text1"/>
              <w:szCs w:val="24"/>
              <w:lang w:eastAsia="en-GB"/>
            </w:rPr>
          </w:pPr>
          <w:hyperlink w:anchor="_Toc183183404" w:history="1">
            <w:r w:rsidRPr="00681747">
              <w:rPr>
                <w:rStyle w:val="Hyperlink"/>
                <w:color w:val="333333" w:themeColor="text1"/>
              </w:rPr>
              <w:t>4.2.3</w:t>
            </w:r>
            <w:r w:rsidRPr="00681747">
              <w:rPr>
                <w:rFonts w:eastAsiaTheme="minorEastAsia"/>
                <w:i w:val="0"/>
                <w:iCs w:val="0"/>
                <w:color w:val="333333" w:themeColor="text1"/>
                <w:szCs w:val="24"/>
                <w:lang w:eastAsia="en-GB"/>
              </w:rPr>
              <w:tab/>
            </w:r>
            <w:r w:rsidRPr="00681747">
              <w:rPr>
                <w:rStyle w:val="Hyperlink"/>
                <w:color w:val="333333" w:themeColor="text1"/>
              </w:rPr>
              <w:t>Open Science and Ethical Considerations: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_Toc183183404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6</w:t>
            </w:r>
            <w:r w:rsidRPr="00681747">
              <w:rPr>
                <w:webHidden/>
                <w:color w:val="333333" w:themeColor="text1"/>
              </w:rPr>
              <w:fldChar w:fldCharType="end"/>
            </w:r>
          </w:hyperlink>
        </w:p>
        <w:p w14:paraId="13A67460" w14:textId="6B3F2230" w:rsidR="00681747" w:rsidRPr="00681747" w:rsidRDefault="00681747">
          <w:pPr>
            <w:pStyle w:val="TOC2"/>
            <w:rPr>
              <w:rFonts w:eastAsiaTheme="minorEastAsia"/>
              <w:noProof/>
              <w:color w:val="333333" w:themeColor="text1"/>
              <w:szCs w:val="24"/>
              <w:lang w:eastAsia="en-GB"/>
            </w:rPr>
          </w:pPr>
          <w:hyperlink w:anchor="_Toc183183405" w:history="1">
            <w:r w:rsidRPr="00681747">
              <w:rPr>
                <w:rStyle w:val="Hyperlink"/>
                <w:noProof/>
                <w:color w:val="333333" w:themeColor="text1"/>
              </w:rPr>
              <w:t>4.3</w:t>
            </w:r>
            <w:r w:rsidRPr="00681747">
              <w:rPr>
                <w:rFonts w:eastAsiaTheme="minorEastAsia"/>
                <w:noProof/>
                <w:color w:val="333333" w:themeColor="text1"/>
                <w:szCs w:val="24"/>
                <w:lang w:eastAsia="en-GB"/>
              </w:rPr>
              <w:tab/>
            </w:r>
            <w:r w:rsidRPr="00681747">
              <w:rPr>
                <w:rStyle w:val="Hyperlink"/>
                <w:noProof/>
                <w:color w:val="333333" w:themeColor="text1"/>
              </w:rPr>
              <w:t>Impact</w:t>
            </w:r>
            <w:r w:rsidRPr="00681747">
              <w:rPr>
                <w:noProof/>
                <w:webHidden/>
                <w:color w:val="333333" w:themeColor="text1"/>
              </w:rPr>
              <w:tab/>
            </w:r>
            <w:r w:rsidRPr="00681747">
              <w:rPr>
                <w:noProof/>
                <w:webHidden/>
                <w:color w:val="333333" w:themeColor="text1"/>
              </w:rPr>
              <w:fldChar w:fldCharType="begin"/>
            </w:r>
            <w:r w:rsidRPr="00681747">
              <w:rPr>
                <w:noProof/>
                <w:webHidden/>
                <w:color w:val="333333" w:themeColor="text1"/>
              </w:rPr>
              <w:instrText xml:space="preserve"> PAGEREF _Toc183183405 \h </w:instrText>
            </w:r>
            <w:r w:rsidRPr="00681747">
              <w:rPr>
                <w:noProof/>
                <w:webHidden/>
                <w:color w:val="333333" w:themeColor="text1"/>
              </w:rPr>
            </w:r>
            <w:r w:rsidRPr="00681747">
              <w:rPr>
                <w:noProof/>
                <w:webHidden/>
                <w:color w:val="333333" w:themeColor="text1"/>
              </w:rPr>
              <w:fldChar w:fldCharType="separate"/>
            </w:r>
            <w:r w:rsidR="00017629">
              <w:rPr>
                <w:noProof/>
                <w:webHidden/>
                <w:color w:val="333333" w:themeColor="text1"/>
              </w:rPr>
              <w:t>6</w:t>
            </w:r>
            <w:r w:rsidRPr="00681747">
              <w:rPr>
                <w:noProof/>
                <w:webHidden/>
                <w:color w:val="333333" w:themeColor="text1"/>
              </w:rPr>
              <w:fldChar w:fldCharType="end"/>
            </w:r>
          </w:hyperlink>
        </w:p>
        <w:p w14:paraId="73CB4821" w14:textId="1C2B49D5" w:rsidR="00681747" w:rsidRPr="00681747" w:rsidRDefault="00681747">
          <w:pPr>
            <w:pStyle w:val="TOC3"/>
            <w:rPr>
              <w:rFonts w:eastAsiaTheme="minorEastAsia"/>
              <w:i w:val="0"/>
              <w:iCs w:val="0"/>
              <w:color w:val="333333" w:themeColor="text1"/>
              <w:szCs w:val="24"/>
              <w:lang w:eastAsia="en-GB"/>
            </w:rPr>
          </w:pPr>
          <w:hyperlink w:anchor="_Toc183183406" w:history="1">
            <w:r w:rsidRPr="00681747">
              <w:rPr>
                <w:rStyle w:val="Hyperlink"/>
                <w:color w:val="333333" w:themeColor="text1"/>
              </w:rPr>
              <w:t>4.3.1</w:t>
            </w:r>
            <w:r w:rsidRPr="00681747">
              <w:rPr>
                <w:rFonts w:eastAsiaTheme="minorEastAsia"/>
                <w:i w:val="0"/>
                <w:iCs w:val="0"/>
                <w:color w:val="333333" w:themeColor="text1"/>
                <w:szCs w:val="24"/>
                <w:lang w:eastAsia="en-GB"/>
              </w:rPr>
              <w:tab/>
            </w:r>
            <w:r w:rsidRPr="00681747">
              <w:rPr>
                <w:rStyle w:val="Hyperlink"/>
                <w:color w:val="333333" w:themeColor="text1"/>
              </w:rPr>
              <w:t>Pathway to Impact:</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_Toc183183406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6</w:t>
            </w:r>
            <w:r w:rsidRPr="00681747">
              <w:rPr>
                <w:webHidden/>
                <w:color w:val="333333" w:themeColor="text1"/>
              </w:rPr>
              <w:fldChar w:fldCharType="end"/>
            </w:r>
          </w:hyperlink>
        </w:p>
        <w:p w14:paraId="589B1A95" w14:textId="259584C4" w:rsidR="00681747" w:rsidRPr="00681747" w:rsidRDefault="00681747">
          <w:pPr>
            <w:pStyle w:val="TOC3"/>
            <w:rPr>
              <w:rFonts w:eastAsiaTheme="minorEastAsia"/>
              <w:i w:val="0"/>
              <w:iCs w:val="0"/>
              <w:color w:val="333333" w:themeColor="text1"/>
              <w:szCs w:val="24"/>
              <w:lang w:eastAsia="en-GB"/>
            </w:rPr>
          </w:pPr>
          <w:hyperlink w:anchor="_Toc183183407" w:history="1">
            <w:r w:rsidRPr="00681747">
              <w:rPr>
                <w:rStyle w:val="Hyperlink"/>
                <w:color w:val="333333" w:themeColor="text1"/>
              </w:rPr>
              <w:t>4.3.2</w:t>
            </w:r>
            <w:r w:rsidRPr="00681747">
              <w:rPr>
                <w:rFonts w:eastAsiaTheme="minorEastAsia"/>
                <w:i w:val="0"/>
                <w:iCs w:val="0"/>
                <w:color w:val="333333" w:themeColor="text1"/>
                <w:szCs w:val="24"/>
                <w:lang w:eastAsia="en-GB"/>
              </w:rPr>
              <w:tab/>
            </w:r>
            <w:r w:rsidRPr="00681747">
              <w:rPr>
                <w:rStyle w:val="Hyperlink"/>
                <w:color w:val="333333" w:themeColor="text1"/>
              </w:rPr>
              <w:t>Dissemination and Exploitation Plans: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_Toc183183407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7</w:t>
            </w:r>
            <w:r w:rsidRPr="00681747">
              <w:rPr>
                <w:webHidden/>
                <w:color w:val="333333" w:themeColor="text1"/>
              </w:rPr>
              <w:fldChar w:fldCharType="end"/>
            </w:r>
          </w:hyperlink>
        </w:p>
        <w:p w14:paraId="5157B2D9" w14:textId="19DA088A" w:rsidR="00681747" w:rsidRPr="00681747" w:rsidRDefault="00681747">
          <w:pPr>
            <w:pStyle w:val="TOC3"/>
            <w:rPr>
              <w:rFonts w:eastAsiaTheme="minorEastAsia"/>
              <w:i w:val="0"/>
              <w:iCs w:val="0"/>
              <w:color w:val="333333" w:themeColor="text1"/>
              <w:szCs w:val="24"/>
              <w:lang w:eastAsia="en-GB"/>
            </w:rPr>
          </w:pPr>
          <w:hyperlink w:anchor="_Toc183183408" w:history="1">
            <w:r w:rsidRPr="00681747">
              <w:rPr>
                <w:rStyle w:val="Hyperlink"/>
                <w:color w:val="333333" w:themeColor="text1"/>
              </w:rPr>
              <w:t>4.3.3</w:t>
            </w:r>
            <w:r w:rsidRPr="00681747">
              <w:rPr>
                <w:rFonts w:eastAsiaTheme="minorEastAsia"/>
                <w:i w:val="0"/>
                <w:iCs w:val="0"/>
                <w:color w:val="333333" w:themeColor="text1"/>
                <w:szCs w:val="24"/>
                <w:lang w:eastAsia="en-GB"/>
              </w:rPr>
              <w:tab/>
            </w:r>
            <w:r w:rsidRPr="00681747">
              <w:rPr>
                <w:rStyle w:val="Hyperlink"/>
                <w:color w:val="333333" w:themeColor="text1"/>
              </w:rPr>
              <w:t>Sustainability:</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_Toc183183408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8</w:t>
            </w:r>
            <w:r w:rsidRPr="00681747">
              <w:rPr>
                <w:webHidden/>
                <w:color w:val="333333" w:themeColor="text1"/>
              </w:rPr>
              <w:fldChar w:fldCharType="end"/>
            </w:r>
          </w:hyperlink>
        </w:p>
        <w:p w14:paraId="2C751E2D" w14:textId="290D1CF7" w:rsidR="00681747" w:rsidRPr="00681747" w:rsidRDefault="00681747">
          <w:pPr>
            <w:pStyle w:val="TOC3"/>
            <w:rPr>
              <w:rFonts w:eastAsiaTheme="minorEastAsia"/>
              <w:i w:val="0"/>
              <w:iCs w:val="0"/>
              <w:color w:val="333333" w:themeColor="text1"/>
              <w:szCs w:val="24"/>
              <w:lang w:eastAsia="en-GB"/>
            </w:rPr>
          </w:pPr>
          <w:hyperlink w:anchor="_Toc183183409" w:history="1">
            <w:r w:rsidRPr="00681747">
              <w:rPr>
                <w:rStyle w:val="Hyperlink"/>
                <w:color w:val="333333" w:themeColor="text1"/>
              </w:rPr>
              <w:t>4.3.4</w:t>
            </w:r>
            <w:r w:rsidRPr="00681747">
              <w:rPr>
                <w:rFonts w:eastAsiaTheme="minorEastAsia"/>
                <w:i w:val="0"/>
                <w:iCs w:val="0"/>
                <w:color w:val="333333" w:themeColor="text1"/>
                <w:szCs w:val="24"/>
                <w:lang w:eastAsia="en-GB"/>
              </w:rPr>
              <w:tab/>
            </w:r>
            <w:r w:rsidRPr="00681747">
              <w:rPr>
                <w:rStyle w:val="Hyperlink"/>
                <w:color w:val="333333" w:themeColor="text1"/>
              </w:rPr>
              <w:t>Monitoring and KPIs: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_Toc183183409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8</w:t>
            </w:r>
            <w:r w:rsidRPr="00681747">
              <w:rPr>
                <w:webHidden/>
                <w:color w:val="333333" w:themeColor="text1"/>
              </w:rPr>
              <w:fldChar w:fldCharType="end"/>
            </w:r>
          </w:hyperlink>
        </w:p>
        <w:p w14:paraId="24137B0B" w14:textId="2AB27503" w:rsidR="00681747" w:rsidRPr="00681747" w:rsidRDefault="00681747">
          <w:pPr>
            <w:pStyle w:val="TOC1"/>
            <w:rPr>
              <w:rFonts w:eastAsiaTheme="minorEastAsia"/>
              <w:b w:val="0"/>
              <w:bCs w:val="0"/>
              <w:caps w:val="0"/>
              <w:color w:val="333333" w:themeColor="text1"/>
              <w:sz w:val="24"/>
              <w:szCs w:val="24"/>
              <w:lang w:eastAsia="en-GB"/>
            </w:rPr>
          </w:pPr>
          <w:hyperlink w:anchor="_Toc183183410" w:history="1">
            <w:r w:rsidRPr="00681747">
              <w:rPr>
                <w:rStyle w:val="Hyperlink"/>
                <w:color w:val="333333" w:themeColor="text1"/>
              </w:rPr>
              <w:t>5</w:t>
            </w:r>
            <w:r w:rsidRPr="00681747">
              <w:rPr>
                <w:rFonts w:eastAsiaTheme="minorEastAsia"/>
                <w:b w:val="0"/>
                <w:bCs w:val="0"/>
                <w:caps w:val="0"/>
                <w:color w:val="333333" w:themeColor="text1"/>
                <w:sz w:val="24"/>
                <w:szCs w:val="24"/>
                <w:lang w:eastAsia="en-GB"/>
              </w:rPr>
              <w:tab/>
            </w:r>
            <w:r w:rsidRPr="00681747">
              <w:rPr>
                <w:rStyle w:val="Hyperlink"/>
                <w:color w:val="333333" w:themeColor="text1"/>
              </w:rPr>
              <w:t>Implementation</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_Toc183183410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8</w:t>
            </w:r>
            <w:r w:rsidRPr="00681747">
              <w:rPr>
                <w:webHidden/>
                <w:color w:val="333333" w:themeColor="text1"/>
              </w:rPr>
              <w:fldChar w:fldCharType="end"/>
            </w:r>
          </w:hyperlink>
        </w:p>
        <w:p w14:paraId="1A640E8B" w14:textId="7941FB56" w:rsidR="00681747" w:rsidRPr="00681747" w:rsidRDefault="00681747">
          <w:pPr>
            <w:pStyle w:val="TOC3"/>
            <w:rPr>
              <w:rFonts w:eastAsiaTheme="minorEastAsia"/>
              <w:i w:val="0"/>
              <w:iCs w:val="0"/>
              <w:color w:val="333333" w:themeColor="text1"/>
              <w:szCs w:val="24"/>
              <w:lang w:eastAsia="en-GB"/>
            </w:rPr>
          </w:pPr>
          <w:hyperlink w:anchor="_Toc183183411" w:history="1">
            <w:r w:rsidRPr="00681747">
              <w:rPr>
                <w:rStyle w:val="Hyperlink"/>
                <w:color w:val="333333" w:themeColor="text1"/>
              </w:rPr>
              <w:t>5.1.1</w:t>
            </w:r>
            <w:r w:rsidRPr="00681747">
              <w:rPr>
                <w:rFonts w:eastAsiaTheme="minorEastAsia"/>
                <w:i w:val="0"/>
                <w:iCs w:val="0"/>
                <w:color w:val="333333" w:themeColor="text1"/>
                <w:szCs w:val="24"/>
                <w:lang w:eastAsia="en-GB"/>
              </w:rPr>
              <w:tab/>
            </w:r>
            <w:r w:rsidRPr="00681747">
              <w:rPr>
                <w:rStyle w:val="Hyperlink"/>
                <w:color w:val="333333" w:themeColor="text1"/>
              </w:rPr>
              <w:t>Work Plan and Structure:</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_Toc183183411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9</w:t>
            </w:r>
            <w:r w:rsidRPr="00681747">
              <w:rPr>
                <w:webHidden/>
                <w:color w:val="333333" w:themeColor="text1"/>
              </w:rPr>
              <w:fldChar w:fldCharType="end"/>
            </w:r>
          </w:hyperlink>
        </w:p>
        <w:p w14:paraId="0B8EB128" w14:textId="7C292796" w:rsidR="00681747" w:rsidRPr="00681747" w:rsidRDefault="00681747">
          <w:pPr>
            <w:pStyle w:val="TOC3"/>
            <w:rPr>
              <w:rFonts w:eastAsiaTheme="minorEastAsia"/>
              <w:i w:val="0"/>
              <w:iCs w:val="0"/>
              <w:color w:val="333333" w:themeColor="text1"/>
              <w:szCs w:val="24"/>
              <w:lang w:eastAsia="en-GB"/>
            </w:rPr>
          </w:pPr>
          <w:hyperlink w:anchor="_Toc183183412" w:history="1">
            <w:r w:rsidRPr="00681747">
              <w:rPr>
                <w:rStyle w:val="Hyperlink"/>
                <w:color w:val="333333" w:themeColor="text1"/>
              </w:rPr>
              <w:t>5.1.2</w:t>
            </w:r>
            <w:r w:rsidRPr="00681747">
              <w:rPr>
                <w:rFonts w:eastAsiaTheme="minorEastAsia"/>
                <w:i w:val="0"/>
                <w:iCs w:val="0"/>
                <w:color w:val="333333" w:themeColor="text1"/>
                <w:szCs w:val="24"/>
                <w:lang w:eastAsia="en-GB"/>
              </w:rPr>
              <w:tab/>
            </w:r>
            <w:r w:rsidRPr="00681747">
              <w:rPr>
                <w:rStyle w:val="Hyperlink"/>
                <w:color w:val="333333" w:themeColor="text1"/>
              </w:rPr>
              <w:t>Resource Allocation and Budget:</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_Toc183183412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10</w:t>
            </w:r>
            <w:r w:rsidRPr="00681747">
              <w:rPr>
                <w:webHidden/>
                <w:color w:val="333333" w:themeColor="text1"/>
              </w:rPr>
              <w:fldChar w:fldCharType="end"/>
            </w:r>
          </w:hyperlink>
        </w:p>
        <w:p w14:paraId="7C2F0A05" w14:textId="338920AB" w:rsidR="00681747" w:rsidRPr="00681747" w:rsidRDefault="00681747">
          <w:pPr>
            <w:pStyle w:val="TOC3"/>
            <w:rPr>
              <w:rFonts w:eastAsiaTheme="minorEastAsia"/>
              <w:i w:val="0"/>
              <w:iCs w:val="0"/>
              <w:color w:val="333333" w:themeColor="text1"/>
              <w:szCs w:val="24"/>
              <w:lang w:eastAsia="en-GB"/>
            </w:rPr>
          </w:pPr>
          <w:hyperlink w:anchor="_Toc183183413" w:history="1">
            <w:r w:rsidRPr="00681747">
              <w:rPr>
                <w:rStyle w:val="Hyperlink"/>
                <w:color w:val="333333" w:themeColor="text1"/>
              </w:rPr>
              <w:t>5.1.3</w:t>
            </w:r>
            <w:r w:rsidRPr="00681747">
              <w:rPr>
                <w:rFonts w:eastAsiaTheme="minorEastAsia"/>
                <w:i w:val="0"/>
                <w:iCs w:val="0"/>
                <w:color w:val="333333" w:themeColor="text1"/>
                <w:szCs w:val="24"/>
                <w:lang w:eastAsia="en-GB"/>
              </w:rPr>
              <w:tab/>
            </w:r>
            <w:r w:rsidRPr="00681747">
              <w:rPr>
                <w:rStyle w:val="Hyperlink"/>
                <w:color w:val="333333" w:themeColor="text1"/>
              </w:rPr>
              <w:t>Risk Management:</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_Toc183183413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10</w:t>
            </w:r>
            <w:r w:rsidRPr="00681747">
              <w:rPr>
                <w:webHidden/>
                <w:color w:val="333333" w:themeColor="text1"/>
              </w:rPr>
              <w:fldChar w:fldCharType="end"/>
            </w:r>
          </w:hyperlink>
        </w:p>
        <w:p w14:paraId="33A04E63" w14:textId="40FBA915" w:rsidR="00681747" w:rsidRPr="00681747" w:rsidRDefault="00681747">
          <w:pPr>
            <w:pStyle w:val="TOC3"/>
            <w:rPr>
              <w:rFonts w:eastAsiaTheme="minorEastAsia"/>
              <w:i w:val="0"/>
              <w:iCs w:val="0"/>
              <w:color w:val="333333" w:themeColor="text1"/>
              <w:szCs w:val="24"/>
              <w:lang w:eastAsia="en-GB"/>
            </w:rPr>
          </w:pPr>
          <w:hyperlink w:anchor="_Toc183183414" w:history="1">
            <w:r w:rsidRPr="00681747">
              <w:rPr>
                <w:rStyle w:val="Hyperlink"/>
                <w:color w:val="333333" w:themeColor="text1"/>
              </w:rPr>
              <w:t>5.1.4</w:t>
            </w:r>
            <w:r w:rsidRPr="00681747">
              <w:rPr>
                <w:rFonts w:eastAsiaTheme="minorEastAsia"/>
                <w:i w:val="0"/>
                <w:iCs w:val="0"/>
                <w:color w:val="333333" w:themeColor="text1"/>
                <w:szCs w:val="24"/>
                <w:lang w:eastAsia="en-GB"/>
              </w:rPr>
              <w:tab/>
            </w:r>
            <w:r w:rsidRPr="00681747">
              <w:rPr>
                <w:rStyle w:val="Hyperlink"/>
                <w:color w:val="333333" w:themeColor="text1"/>
              </w:rPr>
              <w:t>Management and Coordination:</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_Toc183183414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10</w:t>
            </w:r>
            <w:r w:rsidRPr="00681747">
              <w:rPr>
                <w:webHidden/>
                <w:color w:val="333333" w:themeColor="text1"/>
              </w:rPr>
              <w:fldChar w:fldCharType="end"/>
            </w:r>
          </w:hyperlink>
        </w:p>
        <w:p w14:paraId="27EC0D73" w14:textId="392AB57F" w:rsidR="00681747" w:rsidRPr="00681747" w:rsidRDefault="00681747">
          <w:pPr>
            <w:pStyle w:val="TOC1"/>
            <w:rPr>
              <w:rFonts w:eastAsiaTheme="minorEastAsia"/>
              <w:b w:val="0"/>
              <w:bCs w:val="0"/>
              <w:caps w:val="0"/>
              <w:color w:val="333333" w:themeColor="text1"/>
              <w:sz w:val="24"/>
              <w:szCs w:val="24"/>
              <w:lang w:eastAsia="en-GB"/>
            </w:rPr>
          </w:pPr>
          <w:hyperlink w:anchor="_Toc183183415" w:history="1">
            <w:r w:rsidRPr="00681747">
              <w:rPr>
                <w:rStyle w:val="Hyperlink"/>
                <w:color w:val="333333" w:themeColor="text1"/>
              </w:rPr>
              <w:t>6</w:t>
            </w:r>
            <w:r w:rsidRPr="00681747">
              <w:rPr>
                <w:rFonts w:eastAsiaTheme="minorEastAsia"/>
                <w:b w:val="0"/>
                <w:bCs w:val="0"/>
                <w:caps w:val="0"/>
                <w:color w:val="333333" w:themeColor="text1"/>
                <w:sz w:val="24"/>
                <w:szCs w:val="24"/>
                <w:lang w:eastAsia="en-GB"/>
              </w:rPr>
              <w:tab/>
            </w:r>
            <w:r w:rsidRPr="00681747">
              <w:rPr>
                <w:rStyle w:val="Hyperlink"/>
                <w:color w:val="333333" w:themeColor="text1"/>
              </w:rPr>
              <w:t>Budget and Funding</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_Toc183183415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10</w:t>
            </w:r>
            <w:r w:rsidRPr="00681747">
              <w:rPr>
                <w:webHidden/>
                <w:color w:val="333333" w:themeColor="text1"/>
              </w:rPr>
              <w:fldChar w:fldCharType="end"/>
            </w:r>
          </w:hyperlink>
        </w:p>
        <w:p w14:paraId="25CCB452" w14:textId="278F7466" w:rsidR="00681747" w:rsidRPr="00681747" w:rsidRDefault="00681747">
          <w:pPr>
            <w:pStyle w:val="TOC3"/>
            <w:rPr>
              <w:rFonts w:eastAsiaTheme="minorEastAsia"/>
              <w:i w:val="0"/>
              <w:iCs w:val="0"/>
              <w:color w:val="333333" w:themeColor="text1"/>
              <w:szCs w:val="24"/>
              <w:lang w:eastAsia="en-GB"/>
            </w:rPr>
          </w:pPr>
          <w:hyperlink w:anchor="_Toc183183416" w:history="1">
            <w:r w:rsidRPr="00681747">
              <w:rPr>
                <w:rStyle w:val="Hyperlink"/>
                <w:color w:val="333333" w:themeColor="text1"/>
              </w:rPr>
              <w:t>6.1.1</w:t>
            </w:r>
            <w:r w:rsidRPr="00681747">
              <w:rPr>
                <w:rFonts w:eastAsiaTheme="minorEastAsia"/>
                <w:i w:val="0"/>
                <w:iCs w:val="0"/>
                <w:color w:val="333333" w:themeColor="text1"/>
                <w:szCs w:val="24"/>
                <w:lang w:eastAsia="en-GB"/>
              </w:rPr>
              <w:tab/>
            </w:r>
            <w:r w:rsidRPr="00681747">
              <w:rPr>
                <w:rStyle w:val="Hyperlink"/>
                <w:color w:val="333333" w:themeColor="text1"/>
              </w:rPr>
              <w:t>Budget Justification:</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_Toc183183416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10</w:t>
            </w:r>
            <w:r w:rsidRPr="00681747">
              <w:rPr>
                <w:webHidden/>
                <w:color w:val="333333" w:themeColor="text1"/>
              </w:rPr>
              <w:fldChar w:fldCharType="end"/>
            </w:r>
          </w:hyperlink>
        </w:p>
        <w:p w14:paraId="392E6277" w14:textId="2194E096" w:rsidR="00681747" w:rsidRPr="00681747" w:rsidRDefault="00681747">
          <w:pPr>
            <w:pStyle w:val="TOC3"/>
            <w:rPr>
              <w:rFonts w:eastAsiaTheme="minorEastAsia"/>
              <w:i w:val="0"/>
              <w:iCs w:val="0"/>
              <w:color w:val="333333" w:themeColor="text1"/>
              <w:szCs w:val="24"/>
              <w:lang w:eastAsia="en-GB"/>
            </w:rPr>
          </w:pPr>
          <w:hyperlink w:anchor="_Toc183183417" w:history="1">
            <w:r w:rsidRPr="00681747">
              <w:rPr>
                <w:rStyle w:val="Hyperlink"/>
                <w:color w:val="333333" w:themeColor="text1"/>
              </w:rPr>
              <w:t>6.1.2</w:t>
            </w:r>
            <w:r w:rsidRPr="00681747">
              <w:rPr>
                <w:rFonts w:eastAsiaTheme="minorEastAsia"/>
                <w:i w:val="0"/>
                <w:iCs w:val="0"/>
                <w:color w:val="333333" w:themeColor="text1"/>
                <w:szCs w:val="24"/>
                <w:lang w:eastAsia="en-GB"/>
              </w:rPr>
              <w:tab/>
            </w:r>
            <w:r w:rsidRPr="00681747">
              <w:rPr>
                <w:rStyle w:val="Hyperlink"/>
                <w:color w:val="333333" w:themeColor="text1"/>
              </w:rPr>
              <w:t>Cost-Effectiveness: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_Toc183183417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11</w:t>
            </w:r>
            <w:r w:rsidRPr="00681747">
              <w:rPr>
                <w:webHidden/>
                <w:color w:val="333333" w:themeColor="text1"/>
              </w:rPr>
              <w:fldChar w:fldCharType="end"/>
            </w:r>
          </w:hyperlink>
        </w:p>
        <w:p w14:paraId="43843D4E" w14:textId="1A85EB41" w:rsidR="00681747" w:rsidRPr="00681747" w:rsidRDefault="00681747">
          <w:pPr>
            <w:pStyle w:val="TOC3"/>
            <w:rPr>
              <w:rFonts w:eastAsiaTheme="minorEastAsia"/>
              <w:i w:val="0"/>
              <w:iCs w:val="0"/>
              <w:color w:val="333333" w:themeColor="text1"/>
              <w:szCs w:val="24"/>
              <w:lang w:eastAsia="en-GB"/>
            </w:rPr>
          </w:pPr>
          <w:hyperlink w:anchor="_Toc183183418" w:history="1">
            <w:r w:rsidRPr="00681747">
              <w:rPr>
                <w:rStyle w:val="Hyperlink"/>
                <w:color w:val="333333" w:themeColor="text1"/>
              </w:rPr>
              <w:t>6.1.3</w:t>
            </w:r>
            <w:r w:rsidRPr="00681747">
              <w:rPr>
                <w:rFonts w:eastAsiaTheme="minorEastAsia"/>
                <w:i w:val="0"/>
                <w:iCs w:val="0"/>
                <w:color w:val="333333" w:themeColor="text1"/>
                <w:szCs w:val="24"/>
                <w:lang w:eastAsia="en-GB"/>
              </w:rPr>
              <w:tab/>
            </w:r>
            <w:r w:rsidRPr="00681747">
              <w:rPr>
                <w:rStyle w:val="Hyperlink"/>
                <w:color w:val="333333" w:themeColor="text1"/>
              </w:rPr>
              <w:t>Leveraging Additional Resources: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_Toc183183418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11</w:t>
            </w:r>
            <w:r w:rsidRPr="00681747">
              <w:rPr>
                <w:webHidden/>
                <w:color w:val="333333" w:themeColor="text1"/>
              </w:rPr>
              <w:fldChar w:fldCharType="end"/>
            </w:r>
          </w:hyperlink>
        </w:p>
        <w:p w14:paraId="4330BD84" w14:textId="508A5288" w:rsidR="00681747" w:rsidRPr="00681747" w:rsidRDefault="00681747">
          <w:pPr>
            <w:pStyle w:val="TOC3"/>
            <w:rPr>
              <w:rFonts w:eastAsiaTheme="minorEastAsia"/>
              <w:i w:val="0"/>
              <w:iCs w:val="0"/>
              <w:color w:val="333333" w:themeColor="text1"/>
              <w:szCs w:val="24"/>
              <w:lang w:eastAsia="en-GB"/>
            </w:rPr>
          </w:pPr>
          <w:hyperlink w:anchor="_Toc183183419" w:history="1">
            <w:r w:rsidRPr="00681747">
              <w:rPr>
                <w:rStyle w:val="Hyperlink"/>
                <w:color w:val="333333" w:themeColor="text1"/>
              </w:rPr>
              <w:t>6.1.4</w:t>
            </w:r>
            <w:r w:rsidRPr="00681747">
              <w:rPr>
                <w:rFonts w:eastAsiaTheme="minorEastAsia"/>
                <w:i w:val="0"/>
                <w:iCs w:val="0"/>
                <w:color w:val="333333" w:themeColor="text1"/>
                <w:szCs w:val="24"/>
                <w:lang w:eastAsia="en-GB"/>
              </w:rPr>
              <w:tab/>
            </w:r>
            <w:r w:rsidRPr="00681747">
              <w:rPr>
                <w:rStyle w:val="Hyperlink"/>
                <w:color w:val="333333" w:themeColor="text1"/>
              </w:rPr>
              <w:t>Transparency and Accountability:</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_Toc183183419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11</w:t>
            </w:r>
            <w:r w:rsidRPr="00681747">
              <w:rPr>
                <w:webHidden/>
                <w:color w:val="333333" w:themeColor="text1"/>
              </w:rPr>
              <w:fldChar w:fldCharType="end"/>
            </w:r>
          </w:hyperlink>
        </w:p>
        <w:p w14:paraId="3FE3452C" w14:textId="6F036890" w:rsidR="00681747" w:rsidRPr="00681747" w:rsidRDefault="00681747">
          <w:pPr>
            <w:pStyle w:val="TOC3"/>
            <w:rPr>
              <w:rFonts w:eastAsiaTheme="minorEastAsia"/>
              <w:i w:val="0"/>
              <w:iCs w:val="0"/>
              <w:color w:val="333333" w:themeColor="text1"/>
              <w:szCs w:val="24"/>
              <w:lang w:eastAsia="en-GB"/>
            </w:rPr>
          </w:pPr>
          <w:hyperlink w:anchor="_Toc183183420" w:history="1">
            <w:r w:rsidRPr="00681747">
              <w:rPr>
                <w:rStyle w:val="Hyperlink"/>
                <w:color w:val="333333" w:themeColor="text1"/>
              </w:rPr>
              <w:t>6.1.5</w:t>
            </w:r>
            <w:r w:rsidRPr="00681747">
              <w:rPr>
                <w:rFonts w:eastAsiaTheme="minorEastAsia"/>
                <w:i w:val="0"/>
                <w:iCs w:val="0"/>
                <w:color w:val="333333" w:themeColor="text1"/>
                <w:szCs w:val="24"/>
                <w:lang w:eastAsia="en-GB"/>
              </w:rPr>
              <w:tab/>
            </w:r>
            <w:r w:rsidRPr="00681747">
              <w:rPr>
                <w:rStyle w:val="Hyperlink"/>
                <w:color w:val="333333" w:themeColor="text1"/>
              </w:rPr>
              <w:t>KPIs for Value for Money:</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_Toc183183420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11</w:t>
            </w:r>
            <w:r w:rsidRPr="00681747">
              <w:rPr>
                <w:webHidden/>
                <w:color w:val="333333" w:themeColor="text1"/>
              </w:rPr>
              <w:fldChar w:fldCharType="end"/>
            </w:r>
          </w:hyperlink>
        </w:p>
        <w:p w14:paraId="0CE1891F" w14:textId="5D4B2F37" w:rsidR="00681747" w:rsidRPr="00681747" w:rsidRDefault="00681747">
          <w:pPr>
            <w:pStyle w:val="TOC2"/>
            <w:rPr>
              <w:rFonts w:eastAsiaTheme="minorEastAsia"/>
              <w:noProof/>
              <w:color w:val="333333" w:themeColor="text1"/>
              <w:szCs w:val="24"/>
              <w:lang w:eastAsia="en-GB"/>
            </w:rPr>
          </w:pPr>
          <w:hyperlink w:anchor="_Toc183183421" w:history="1">
            <w:r w:rsidRPr="00681747">
              <w:rPr>
                <w:rStyle w:val="Hyperlink"/>
                <w:noProof/>
                <w:color w:val="333333" w:themeColor="text1"/>
              </w:rPr>
              <w:t>6.2</w:t>
            </w:r>
            <w:r w:rsidRPr="00681747">
              <w:rPr>
                <w:rFonts w:eastAsiaTheme="minorEastAsia"/>
                <w:noProof/>
                <w:color w:val="333333" w:themeColor="text1"/>
                <w:szCs w:val="24"/>
                <w:lang w:eastAsia="en-GB"/>
              </w:rPr>
              <w:tab/>
            </w:r>
            <w:r w:rsidRPr="00681747">
              <w:rPr>
                <w:rStyle w:val="Hyperlink"/>
                <w:noProof/>
                <w:color w:val="333333" w:themeColor="text1"/>
              </w:rPr>
              <w:t>Detailed Budget Table</w:t>
            </w:r>
            <w:r w:rsidRPr="00681747">
              <w:rPr>
                <w:noProof/>
                <w:webHidden/>
                <w:color w:val="333333" w:themeColor="text1"/>
              </w:rPr>
              <w:tab/>
            </w:r>
            <w:r w:rsidRPr="00681747">
              <w:rPr>
                <w:noProof/>
                <w:webHidden/>
                <w:color w:val="333333" w:themeColor="text1"/>
              </w:rPr>
              <w:fldChar w:fldCharType="begin"/>
            </w:r>
            <w:r w:rsidRPr="00681747">
              <w:rPr>
                <w:noProof/>
                <w:webHidden/>
                <w:color w:val="333333" w:themeColor="text1"/>
              </w:rPr>
              <w:instrText xml:space="preserve"> PAGEREF _Toc183183421 \h </w:instrText>
            </w:r>
            <w:r w:rsidRPr="00681747">
              <w:rPr>
                <w:noProof/>
                <w:webHidden/>
                <w:color w:val="333333" w:themeColor="text1"/>
              </w:rPr>
            </w:r>
            <w:r w:rsidRPr="00681747">
              <w:rPr>
                <w:noProof/>
                <w:webHidden/>
                <w:color w:val="333333" w:themeColor="text1"/>
              </w:rPr>
              <w:fldChar w:fldCharType="separate"/>
            </w:r>
            <w:r w:rsidR="00017629">
              <w:rPr>
                <w:noProof/>
                <w:webHidden/>
                <w:color w:val="333333" w:themeColor="text1"/>
              </w:rPr>
              <w:t>11</w:t>
            </w:r>
            <w:r w:rsidRPr="00681747">
              <w:rPr>
                <w:noProof/>
                <w:webHidden/>
                <w:color w:val="333333" w:themeColor="text1"/>
              </w:rPr>
              <w:fldChar w:fldCharType="end"/>
            </w:r>
          </w:hyperlink>
        </w:p>
        <w:p w14:paraId="43561F76" w14:textId="6719FF07" w:rsidR="00681747" w:rsidRPr="00681747" w:rsidRDefault="00681747">
          <w:pPr>
            <w:pStyle w:val="TOC1"/>
            <w:rPr>
              <w:rFonts w:eastAsiaTheme="minorEastAsia"/>
              <w:b w:val="0"/>
              <w:bCs w:val="0"/>
              <w:caps w:val="0"/>
              <w:color w:val="333333" w:themeColor="text1"/>
              <w:sz w:val="24"/>
              <w:szCs w:val="24"/>
              <w:lang w:eastAsia="en-GB"/>
            </w:rPr>
          </w:pPr>
          <w:hyperlink w:anchor="_Toc183183422" w:history="1">
            <w:r w:rsidRPr="00681747">
              <w:rPr>
                <w:rStyle w:val="Hyperlink"/>
                <w:color w:val="333333" w:themeColor="text1"/>
              </w:rPr>
              <w:t>7</w:t>
            </w:r>
            <w:r w:rsidRPr="00681747">
              <w:rPr>
                <w:rFonts w:eastAsiaTheme="minorEastAsia"/>
                <w:b w:val="0"/>
                <w:bCs w:val="0"/>
                <w:caps w:val="0"/>
                <w:color w:val="333333" w:themeColor="text1"/>
                <w:sz w:val="24"/>
                <w:szCs w:val="24"/>
                <w:lang w:eastAsia="en-GB"/>
              </w:rPr>
              <w:tab/>
            </w:r>
            <w:r w:rsidRPr="00681747">
              <w:rPr>
                <w:rStyle w:val="Hyperlink"/>
                <w:color w:val="333333" w:themeColor="text1"/>
              </w:rPr>
              <w:t>Ethical Considerations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_Toc183183422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12</w:t>
            </w:r>
            <w:r w:rsidRPr="00681747">
              <w:rPr>
                <w:webHidden/>
                <w:color w:val="333333" w:themeColor="text1"/>
              </w:rPr>
              <w:fldChar w:fldCharType="end"/>
            </w:r>
          </w:hyperlink>
        </w:p>
        <w:p w14:paraId="5A01CA5B" w14:textId="666275FA" w:rsidR="00681747" w:rsidRPr="00681747" w:rsidRDefault="00681747">
          <w:pPr>
            <w:pStyle w:val="TOC1"/>
            <w:rPr>
              <w:rFonts w:eastAsiaTheme="minorEastAsia"/>
              <w:b w:val="0"/>
              <w:bCs w:val="0"/>
              <w:caps w:val="0"/>
              <w:color w:val="333333" w:themeColor="text1"/>
              <w:sz w:val="24"/>
              <w:szCs w:val="24"/>
              <w:lang w:eastAsia="en-GB"/>
            </w:rPr>
          </w:pPr>
          <w:hyperlink w:anchor="_Toc183183423" w:history="1">
            <w:r w:rsidRPr="00681747">
              <w:rPr>
                <w:rStyle w:val="Hyperlink"/>
                <w:color w:val="333333" w:themeColor="text1"/>
              </w:rPr>
              <w:t>Appendices</w:t>
            </w:r>
            <w:r w:rsidRPr="00681747">
              <w:rPr>
                <w:webHidden/>
                <w:color w:val="333333" w:themeColor="text1"/>
              </w:rPr>
              <w:tab/>
            </w:r>
            <w:r w:rsidRPr="00681747">
              <w:rPr>
                <w:webHidden/>
                <w:color w:val="333333" w:themeColor="text1"/>
              </w:rPr>
              <w:fldChar w:fldCharType="begin"/>
            </w:r>
            <w:r w:rsidRPr="00681747">
              <w:rPr>
                <w:webHidden/>
                <w:color w:val="333333" w:themeColor="text1"/>
              </w:rPr>
              <w:instrText xml:space="preserve"> PAGEREF _Toc183183423 \h </w:instrText>
            </w:r>
            <w:r w:rsidRPr="00681747">
              <w:rPr>
                <w:webHidden/>
                <w:color w:val="333333" w:themeColor="text1"/>
              </w:rPr>
            </w:r>
            <w:r w:rsidRPr="00681747">
              <w:rPr>
                <w:webHidden/>
                <w:color w:val="333333" w:themeColor="text1"/>
              </w:rPr>
              <w:fldChar w:fldCharType="separate"/>
            </w:r>
            <w:r w:rsidR="00017629">
              <w:rPr>
                <w:webHidden/>
                <w:color w:val="333333" w:themeColor="text1"/>
              </w:rPr>
              <w:t>13</w:t>
            </w:r>
            <w:r w:rsidRPr="00681747">
              <w:rPr>
                <w:webHidden/>
                <w:color w:val="333333" w:themeColor="text1"/>
              </w:rPr>
              <w:fldChar w:fldCharType="end"/>
            </w:r>
          </w:hyperlink>
        </w:p>
        <w:p w14:paraId="15CA5EBD" w14:textId="054EA985" w:rsidR="00BF6417" w:rsidRPr="00BF6417" w:rsidRDefault="005F48AD" w:rsidP="00681747">
          <w:pPr>
            <w:rPr>
              <w:color w:val="002060"/>
            </w:rPr>
          </w:pPr>
          <w:r w:rsidRPr="00681747">
            <w:rPr>
              <w:rFonts w:cstheme="minorHAnsi"/>
              <w:b/>
              <w:bCs/>
              <w:noProof/>
              <w:color w:val="333333" w:themeColor="text1"/>
            </w:rPr>
            <w:lastRenderedPageBreak/>
            <w:fldChar w:fldCharType="end"/>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bookmarkEnd w:id="23" w:displacedByCustomXml="prev"/>
    <w:bookmarkEnd w:id="24" w:displacedByCustomXml="prev"/>
    <w:bookmarkEnd w:id="25" w:displacedByCustomXml="prev"/>
    <w:bookmarkEnd w:id="26" w:displacedByCustomXml="prev"/>
    <w:bookmarkEnd w:id="27" w:displacedByCustomXml="prev"/>
    <w:bookmarkEnd w:id="28" w:displacedByCustomXml="prev"/>
    <w:bookmarkEnd w:id="29" w:displacedByCustomXml="prev"/>
    <w:bookmarkEnd w:id="30" w:displacedByCustomXml="prev"/>
    <w:bookmarkStart w:id="31" w:name="_Toc90459579" w:displacedByCustomXml="prev"/>
    <w:bookmarkStart w:id="32" w:name="_Toc90461229" w:displacedByCustomXml="prev"/>
    <w:tbl>
      <w:tblPr>
        <w:tblStyle w:val="TableGrid"/>
        <w:tblW w:w="5000" w:type="pct"/>
        <w:jc w:val="center"/>
        <w:tblLook w:val="04A0" w:firstRow="1" w:lastRow="0" w:firstColumn="1" w:lastColumn="0" w:noHBand="0" w:noVBand="1"/>
      </w:tblPr>
      <w:tblGrid>
        <w:gridCol w:w="10528"/>
      </w:tblGrid>
      <w:tr w:rsidR="00BF6417" w14:paraId="357779D2" w14:textId="77777777" w:rsidTr="00B726BB">
        <w:trPr>
          <w:jc w:val="center"/>
        </w:trPr>
        <w:tc>
          <w:tcPr>
            <w:tcW w:w="5000" w:type="pct"/>
            <w:vAlign w:val="center"/>
          </w:tcPr>
          <w:p w14:paraId="27D5564F" w14:textId="77777777" w:rsidR="009615B2" w:rsidRPr="009615B2" w:rsidRDefault="009615B2" w:rsidP="009615B2">
            <w:pPr>
              <w:pStyle w:val="Heading1"/>
              <w:numPr>
                <w:ilvl w:val="0"/>
                <w:numId w:val="0"/>
              </w:numPr>
              <w:spacing w:before="0"/>
              <w:ind w:left="432" w:hanging="432"/>
              <w:jc w:val="both"/>
              <w:rPr>
                <w:color w:val="002060"/>
              </w:rPr>
            </w:pPr>
            <w:bookmarkStart w:id="33" w:name="_Toc183183390"/>
            <w:r w:rsidRPr="009615B2">
              <w:rPr>
                <w:color w:val="002060"/>
              </w:rPr>
              <w:t>Introductory Guidance</w:t>
            </w:r>
            <w:bookmarkEnd w:id="33"/>
          </w:p>
          <w:p w14:paraId="54A786EB" w14:textId="77777777" w:rsidR="00BF6417" w:rsidRDefault="009615B2" w:rsidP="009615B2">
            <w:pPr>
              <w:jc w:val="both"/>
            </w:pPr>
            <w:r w:rsidRPr="009615B2">
              <w:t xml:space="preserve">This template is intended for applicants participating in the CyberSecDome Open Call. It has been designed to guide you in preparing a comprehensive proposal that addresses all required aspects for evaluation. Each section aligns with the evaluation criteria outlined in the CyberSecDome Open Call documentation: </w:t>
            </w:r>
            <w:r w:rsidRPr="009615B2">
              <w:rPr>
                <w:b/>
                <w:bCs/>
              </w:rPr>
              <w:t>Alignment,</w:t>
            </w:r>
            <w:r w:rsidRPr="009615B2">
              <w:t xml:space="preserve"> </w:t>
            </w:r>
            <w:r w:rsidRPr="009615B2">
              <w:rPr>
                <w:b/>
                <w:bCs/>
              </w:rPr>
              <w:t>Excellence</w:t>
            </w:r>
            <w:r w:rsidRPr="009615B2">
              <w:t xml:space="preserve">, </w:t>
            </w:r>
            <w:r w:rsidRPr="009615B2">
              <w:rPr>
                <w:b/>
                <w:bCs/>
              </w:rPr>
              <w:t>Impact</w:t>
            </w:r>
            <w:r w:rsidRPr="009615B2">
              <w:t xml:space="preserve">, </w:t>
            </w:r>
            <w:r w:rsidRPr="009615B2">
              <w:rPr>
                <w:b/>
                <w:bCs/>
              </w:rPr>
              <w:t>Implementation</w:t>
            </w:r>
            <w:r w:rsidRPr="009615B2">
              <w:t xml:space="preserve">, and </w:t>
            </w:r>
            <w:r w:rsidRPr="009615B2">
              <w:rPr>
                <w:b/>
                <w:bCs/>
              </w:rPr>
              <w:t>Value for Money.</w:t>
            </w:r>
          </w:p>
          <w:p w14:paraId="40084F73" w14:textId="77777777" w:rsidR="009615B2" w:rsidRDefault="009615B2" w:rsidP="009615B2">
            <w:pPr>
              <w:jc w:val="both"/>
            </w:pPr>
          </w:p>
          <w:p w14:paraId="0A72711E" w14:textId="77777777" w:rsidR="009615B2" w:rsidRPr="009615B2" w:rsidRDefault="009615B2" w:rsidP="009615B2">
            <w:pPr>
              <w:jc w:val="both"/>
              <w:rPr>
                <w:b/>
                <w:bCs/>
              </w:rPr>
            </w:pPr>
            <w:r w:rsidRPr="009615B2">
              <w:rPr>
                <w:b/>
                <w:bCs/>
              </w:rPr>
              <w:t>Purpose of this Template</w:t>
            </w:r>
          </w:p>
          <w:p w14:paraId="636A3E2C" w14:textId="77777777" w:rsidR="009615B2" w:rsidRPr="009615B2" w:rsidRDefault="009615B2" w:rsidP="009615B2">
            <w:pPr>
              <w:jc w:val="both"/>
            </w:pPr>
            <w:r w:rsidRPr="009615B2">
              <w:t xml:space="preserve">The structure of this template ensures that key aspects of your project are presented effectively, enabling evaluators to assess your proposal consistently and fairly. </w:t>
            </w:r>
            <w:r w:rsidRPr="009615B2">
              <w:rPr>
                <w:b/>
                <w:bCs/>
              </w:rPr>
              <w:t>Sections 1 through 5 correspond directly to the evaluation criteria</w:t>
            </w:r>
            <w:r w:rsidRPr="009615B2">
              <w:t xml:space="preserve"> outlined in the CyberSecDome Open Call documentation:</w:t>
            </w:r>
          </w:p>
          <w:p w14:paraId="7DE0199D" w14:textId="77777777" w:rsidR="009615B2" w:rsidRPr="009615B2" w:rsidRDefault="009615B2" w:rsidP="009615B2">
            <w:pPr>
              <w:pStyle w:val="ListParagraph"/>
              <w:numPr>
                <w:ilvl w:val="0"/>
                <w:numId w:val="116"/>
              </w:numPr>
              <w:jc w:val="both"/>
            </w:pPr>
            <w:r w:rsidRPr="009615B2">
              <w:rPr>
                <w:b/>
                <w:bCs/>
              </w:rPr>
              <w:t>Alignment</w:t>
            </w:r>
          </w:p>
          <w:p w14:paraId="19439100" w14:textId="77777777" w:rsidR="009615B2" w:rsidRPr="009615B2" w:rsidRDefault="009615B2" w:rsidP="009615B2">
            <w:pPr>
              <w:pStyle w:val="ListParagraph"/>
              <w:numPr>
                <w:ilvl w:val="0"/>
                <w:numId w:val="116"/>
              </w:numPr>
              <w:jc w:val="both"/>
            </w:pPr>
            <w:r w:rsidRPr="009615B2">
              <w:rPr>
                <w:b/>
                <w:bCs/>
              </w:rPr>
              <w:t>Excellence</w:t>
            </w:r>
          </w:p>
          <w:p w14:paraId="501E754E" w14:textId="77777777" w:rsidR="009615B2" w:rsidRPr="009615B2" w:rsidRDefault="009615B2" w:rsidP="009615B2">
            <w:pPr>
              <w:pStyle w:val="ListParagraph"/>
              <w:numPr>
                <w:ilvl w:val="0"/>
                <w:numId w:val="116"/>
              </w:numPr>
              <w:jc w:val="both"/>
            </w:pPr>
            <w:r w:rsidRPr="009615B2">
              <w:rPr>
                <w:b/>
                <w:bCs/>
              </w:rPr>
              <w:t>Impact</w:t>
            </w:r>
          </w:p>
          <w:p w14:paraId="3B87160A" w14:textId="77777777" w:rsidR="009615B2" w:rsidRPr="009615B2" w:rsidRDefault="009615B2" w:rsidP="009615B2">
            <w:pPr>
              <w:pStyle w:val="ListParagraph"/>
              <w:numPr>
                <w:ilvl w:val="0"/>
                <w:numId w:val="116"/>
              </w:numPr>
              <w:jc w:val="both"/>
            </w:pPr>
            <w:r w:rsidRPr="009615B2">
              <w:rPr>
                <w:b/>
                <w:bCs/>
              </w:rPr>
              <w:t>Implementation</w:t>
            </w:r>
          </w:p>
          <w:p w14:paraId="48655C44" w14:textId="749D8835" w:rsidR="009615B2" w:rsidRPr="009615B2" w:rsidRDefault="009615B2" w:rsidP="009615B2">
            <w:pPr>
              <w:pStyle w:val="ListParagraph"/>
              <w:numPr>
                <w:ilvl w:val="0"/>
                <w:numId w:val="116"/>
              </w:numPr>
              <w:jc w:val="both"/>
            </w:pPr>
            <w:r w:rsidRPr="009615B2">
              <w:rPr>
                <w:b/>
                <w:bCs/>
              </w:rPr>
              <w:t>Value for Money</w:t>
            </w:r>
          </w:p>
          <w:p w14:paraId="38CD425B" w14:textId="0362C09B" w:rsidR="009615B2" w:rsidRPr="009615B2" w:rsidRDefault="005771A5" w:rsidP="00B726BB">
            <w:pPr>
              <w:jc w:val="both"/>
            </w:pPr>
            <w:r>
              <w:rPr>
                <w:noProof/>
              </w:rPr>
              <mc:AlternateContent>
                <mc:Choice Requires="wps">
                  <w:drawing>
                    <wp:anchor distT="0" distB="0" distL="114300" distR="114300" simplePos="0" relativeHeight="251662336" behindDoc="0" locked="0" layoutInCell="1" allowOverlap="1" wp14:anchorId="7DA01989" wp14:editId="538CCA6C">
                      <wp:simplePos x="0" y="0"/>
                      <wp:positionH relativeFrom="column">
                        <wp:posOffset>194945</wp:posOffset>
                      </wp:positionH>
                      <wp:positionV relativeFrom="paragraph">
                        <wp:posOffset>43180</wp:posOffset>
                      </wp:positionV>
                      <wp:extent cx="7428865" cy="1828800"/>
                      <wp:effectExtent l="2246630" t="0" r="2234565" b="0"/>
                      <wp:wrapNone/>
                      <wp:docPr id="1475828109" name="Text Box 1"/>
                      <wp:cNvGraphicFramePr/>
                      <a:graphic xmlns:a="http://schemas.openxmlformats.org/drawingml/2006/main">
                        <a:graphicData uri="http://schemas.microsoft.com/office/word/2010/wordprocessingShape">
                          <wps:wsp>
                            <wps:cNvSpPr txBox="1"/>
                            <wps:spPr>
                              <a:xfrm rot="18628082">
                                <a:off x="0" y="0"/>
                                <a:ext cx="7428865" cy="1828800"/>
                              </a:xfrm>
                              <a:prstGeom prst="rect">
                                <a:avLst/>
                              </a:prstGeom>
                              <a:noFill/>
                              <a:ln>
                                <a:noFill/>
                              </a:ln>
                            </wps:spPr>
                            <wps:txbx>
                              <w:txbxContent>
                                <w:p w14:paraId="1B51B72B" w14:textId="77777777" w:rsidR="005771A5" w:rsidRPr="005771A5" w:rsidRDefault="005771A5" w:rsidP="005771A5">
                                  <w:pPr>
                                    <w:jc w:val="center"/>
                                    <w:rPr>
                                      <w:color w:val="808080" w:themeColor="background1" w:themeShade="80"/>
                                      <w:sz w:val="72"/>
                                      <w:szCs w:val="72"/>
                                      <w:lang w:val="en-GB"/>
                                      <w14:textOutline w14:w="0" w14:cap="flat" w14:cmpd="sng" w14:algn="ctr">
                                        <w14:noFill/>
                                        <w14:prstDash w14:val="solid"/>
                                        <w14:round/>
                                      </w14:textOutline>
                                      <w14:textFill>
                                        <w14:solidFill>
                                          <w14:schemeClr w14:val="bg1">
                                            <w14:alpha w14:val="72457"/>
                                            <w14:lumMod w14:val="50000"/>
                                          </w14:schemeClr>
                                        </w14:solidFill>
                                      </w14:textFill>
                                    </w:rPr>
                                  </w:pPr>
                                  <w:r w:rsidRPr="005771A5">
                                    <w:rPr>
                                      <w:color w:val="808080" w:themeColor="background1" w:themeShade="80"/>
                                      <w:sz w:val="72"/>
                                      <w:szCs w:val="72"/>
                                      <w:lang w:val="en-GB"/>
                                      <w14:textOutline w14:w="0" w14:cap="flat" w14:cmpd="sng" w14:algn="ctr">
                                        <w14:noFill/>
                                        <w14:prstDash w14:val="solid"/>
                                        <w14:round/>
                                      </w14:textOutline>
                                      <w14:textFill>
                                        <w14:solidFill>
                                          <w14:schemeClr w14:val="bg1">
                                            <w14:alpha w14:val="72457"/>
                                            <w14:lumMod w14:val="50000"/>
                                          </w14:schemeClr>
                                        </w14:solidFill>
                                      </w14:textFill>
                                    </w:rPr>
                                    <w:t>Delete Instructions Before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A01989" id="_x0000_s1027" type="#_x0000_t202" style="position:absolute;left:0;text-align:left;margin-left:15.35pt;margin-top:3.4pt;width:584.95pt;height:2in;rotation:-324612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" filled="f" stroked="f">
                      <v:textbox style="mso-fit-shape-to-text:t">
                        <w:txbxContent>
                          <w:p w14:paraId="1B51B72B" w14:textId="77777777" w:rsidR="005771A5" w:rsidRPr="005771A5" w:rsidRDefault="005771A5" w:rsidP="005771A5">
                            <w:pPr>
                              <w:jc w:val="center"/>
                              <w:rPr>
                                <w:color w:val="808080" w:themeColor="background1" w:themeShade="80"/>
                                <w:sz w:val="72"/>
                                <w:szCs w:val="72"/>
                                <w:lang w:val="en-GB"/>
                                <w14:textOutline w14:w="0" w14:cap="flat" w14:cmpd="sng" w14:algn="ctr">
                                  <w14:noFill/>
                                  <w14:prstDash w14:val="solid"/>
                                  <w14:round/>
                                </w14:textOutline>
                                <w14:textFill>
                                  <w14:solidFill>
                                    <w14:schemeClr w14:val="bg1">
                                      <w14:alpha w14:val="72457"/>
                                      <w14:lumMod w14:val="50000"/>
                                    </w14:schemeClr>
                                  </w14:solidFill>
                                </w14:textFill>
                              </w:rPr>
                            </w:pPr>
                            <w:r w:rsidRPr="005771A5">
                              <w:rPr>
                                <w:color w:val="808080" w:themeColor="background1" w:themeShade="80"/>
                                <w:sz w:val="72"/>
                                <w:szCs w:val="72"/>
                                <w:lang w:val="en-GB"/>
                                <w14:textOutline w14:w="0" w14:cap="flat" w14:cmpd="sng" w14:algn="ctr">
                                  <w14:noFill/>
                                  <w14:prstDash w14:val="solid"/>
                                  <w14:round/>
                                </w14:textOutline>
                                <w14:textFill>
                                  <w14:solidFill>
                                    <w14:schemeClr w14:val="bg1">
                                      <w14:alpha w14:val="72457"/>
                                      <w14:lumMod w14:val="50000"/>
                                    </w14:schemeClr>
                                  </w14:solidFill>
                                </w14:textFill>
                              </w:rPr>
                              <w:t>Delete Instructions Before Submission</w:t>
                            </w:r>
                          </w:p>
                        </w:txbxContent>
                      </v:textbox>
                    </v:shape>
                  </w:pict>
                </mc:Fallback>
              </mc:AlternateContent>
            </w:r>
            <w:r w:rsidR="009615B2" w:rsidRPr="009615B2">
              <w:t xml:space="preserve">Each section is critical to demonstrating the quality, feasibility, and potential of your proposal. Proposals will be evaluated </w:t>
            </w:r>
            <w:r w:rsidR="009615B2" w:rsidRPr="009615B2">
              <w:rPr>
                <w:b/>
                <w:bCs/>
              </w:rPr>
              <w:t>as submitted</w:t>
            </w:r>
            <w:r w:rsidR="009615B2" w:rsidRPr="009615B2">
              <w:t>, without the possibility for major revisions during the grant preparation phase.</w:t>
            </w:r>
          </w:p>
        </w:tc>
      </w:tr>
    </w:tbl>
    <w:p w14:paraId="357C2246" w14:textId="5E6FD59D" w:rsidR="00B726BB" w:rsidRDefault="00B726BB" w:rsidP="00B726BB"/>
    <w:tbl>
      <w:tblPr>
        <w:tblStyle w:val="TableGrid"/>
        <w:tblW w:w="0" w:type="auto"/>
        <w:tblLook w:val="04A0" w:firstRow="1" w:lastRow="0" w:firstColumn="1" w:lastColumn="0" w:noHBand="0" w:noVBand="1"/>
      </w:tblPr>
      <w:tblGrid>
        <w:gridCol w:w="10528"/>
      </w:tblGrid>
      <w:tr w:rsidR="00B726BB" w14:paraId="787E3961" w14:textId="77777777" w:rsidTr="00B726BB">
        <w:tc>
          <w:tcPr>
            <w:tcW w:w="10528" w:type="dxa"/>
          </w:tcPr>
          <w:p w14:paraId="6EE16C2D" w14:textId="77777777" w:rsidR="00B726BB" w:rsidRPr="009615B2" w:rsidRDefault="00B726BB" w:rsidP="00B726BB">
            <w:pPr>
              <w:pStyle w:val="Heading1"/>
              <w:numPr>
                <w:ilvl w:val="0"/>
                <w:numId w:val="0"/>
              </w:numPr>
              <w:spacing w:before="0"/>
              <w:rPr>
                <w:color w:val="002060"/>
              </w:rPr>
            </w:pPr>
            <w:bookmarkStart w:id="34" w:name="_Toc183183391"/>
            <w:r w:rsidRPr="009615B2">
              <w:rPr>
                <w:color w:val="002060"/>
              </w:rPr>
              <w:t>Important Instructions</w:t>
            </w:r>
            <w:bookmarkEnd w:id="34"/>
          </w:p>
          <w:p w14:paraId="64323B0F" w14:textId="77777777" w:rsidR="00B1663B" w:rsidRPr="00B1663B" w:rsidRDefault="00B1663B" w:rsidP="00B1663B">
            <w:pPr>
              <w:numPr>
                <w:ilvl w:val="0"/>
                <w:numId w:val="152"/>
              </w:numPr>
              <w:rPr>
                <w:b/>
                <w:bCs/>
              </w:rPr>
            </w:pPr>
            <w:r w:rsidRPr="00B1663B">
              <w:rPr>
                <w:b/>
                <w:bCs/>
              </w:rPr>
              <w:t>Font and Formatting:</w:t>
            </w:r>
          </w:p>
          <w:p w14:paraId="7610891C" w14:textId="77777777" w:rsidR="00B1663B" w:rsidRPr="00B1663B" w:rsidRDefault="00B1663B" w:rsidP="00B1663B">
            <w:pPr>
              <w:numPr>
                <w:ilvl w:val="1"/>
                <w:numId w:val="152"/>
              </w:numPr>
            </w:pPr>
            <w:r w:rsidRPr="00B1663B">
              <w:rPr>
                <w:b/>
                <w:bCs/>
              </w:rPr>
              <w:t>Font:</w:t>
            </w:r>
            <w:r w:rsidRPr="00B1663B">
              <w:t xml:space="preserve"> Calibri, size 11.</w:t>
            </w:r>
          </w:p>
          <w:p w14:paraId="7368EF21" w14:textId="77777777" w:rsidR="00B1663B" w:rsidRPr="00B1663B" w:rsidRDefault="00B1663B" w:rsidP="00B1663B">
            <w:pPr>
              <w:numPr>
                <w:ilvl w:val="1"/>
                <w:numId w:val="152"/>
              </w:numPr>
            </w:pPr>
            <w:r w:rsidRPr="00B1663B">
              <w:rPr>
                <w:b/>
                <w:bCs/>
              </w:rPr>
              <w:t>Spacing</w:t>
            </w:r>
            <w:r w:rsidRPr="00B1663B">
              <w:t>: Single line, with 6pt paragraph spacing.</w:t>
            </w:r>
          </w:p>
          <w:p w14:paraId="1BAABDDA" w14:textId="77777777" w:rsidR="00B1663B" w:rsidRPr="00B1663B" w:rsidRDefault="00B1663B" w:rsidP="00B1663B">
            <w:pPr>
              <w:numPr>
                <w:ilvl w:val="1"/>
                <w:numId w:val="152"/>
              </w:numPr>
            </w:pPr>
            <w:r w:rsidRPr="00B1663B">
              <w:rPr>
                <w:b/>
                <w:bCs/>
              </w:rPr>
              <w:t xml:space="preserve">Margins: </w:t>
            </w:r>
            <w:r w:rsidRPr="00B1663B">
              <w:t>Minimum of 15 mm on all sides.</w:t>
            </w:r>
          </w:p>
          <w:p w14:paraId="0042073A" w14:textId="77777777" w:rsidR="00B1663B" w:rsidRPr="00B1663B" w:rsidRDefault="00B1663B" w:rsidP="00B1663B">
            <w:pPr>
              <w:numPr>
                <w:ilvl w:val="1"/>
                <w:numId w:val="152"/>
              </w:numPr>
            </w:pPr>
            <w:r w:rsidRPr="00B1663B">
              <w:rPr>
                <w:b/>
                <w:bCs/>
              </w:rPr>
              <w:t>Page Limit</w:t>
            </w:r>
            <w:r w:rsidRPr="00B1663B">
              <w:t xml:space="preserve">: Maximum of </w:t>
            </w:r>
            <w:r w:rsidRPr="00B1663B">
              <w:rPr>
                <w:b/>
                <w:bCs/>
              </w:rPr>
              <w:t>45</w:t>
            </w:r>
            <w:r w:rsidRPr="00B1663B">
              <w:t xml:space="preserve"> pages, including all sections, figures, and tables.</w:t>
            </w:r>
          </w:p>
          <w:p w14:paraId="001BE3F0" w14:textId="7A1A85C8" w:rsidR="00B1663B" w:rsidRPr="00B1663B" w:rsidRDefault="00B1663B" w:rsidP="00B1663B">
            <w:pPr>
              <w:numPr>
                <w:ilvl w:val="1"/>
                <w:numId w:val="152"/>
              </w:numPr>
            </w:pPr>
            <w:r w:rsidRPr="00B1663B">
              <w:rPr>
                <w:b/>
                <w:bCs/>
              </w:rPr>
              <w:t>Language:</w:t>
            </w:r>
            <w:r w:rsidRPr="00B1663B">
              <w:t xml:space="preserve"> Proposals must be written in English.</w:t>
            </w:r>
          </w:p>
          <w:p w14:paraId="49041394" w14:textId="77777777" w:rsidR="00B1663B" w:rsidRPr="00B1663B" w:rsidRDefault="00B1663B" w:rsidP="00B1663B">
            <w:pPr>
              <w:numPr>
                <w:ilvl w:val="0"/>
                <w:numId w:val="152"/>
              </w:numPr>
              <w:rPr>
                <w:b/>
                <w:bCs/>
              </w:rPr>
            </w:pPr>
            <w:r w:rsidRPr="00B1663B">
              <w:rPr>
                <w:b/>
                <w:bCs/>
              </w:rPr>
              <w:t>Submission:</w:t>
            </w:r>
          </w:p>
          <w:p w14:paraId="3C6FEF1E" w14:textId="77777777" w:rsidR="00B1663B" w:rsidRPr="00B1663B" w:rsidRDefault="00B1663B" w:rsidP="00B1663B">
            <w:pPr>
              <w:numPr>
                <w:ilvl w:val="1"/>
                <w:numId w:val="152"/>
              </w:numPr>
            </w:pPr>
            <w:r w:rsidRPr="00B1663B">
              <w:t>Use this template as instructed.</w:t>
            </w:r>
          </w:p>
          <w:p w14:paraId="2D35285E" w14:textId="77777777" w:rsidR="00B1663B" w:rsidRPr="00B1663B" w:rsidRDefault="00B1663B" w:rsidP="00B1663B">
            <w:pPr>
              <w:numPr>
                <w:ilvl w:val="1"/>
                <w:numId w:val="152"/>
              </w:numPr>
            </w:pPr>
            <w:r w:rsidRPr="00B1663B">
              <w:t>Proposals exceeding the page limit will have additional pages ignored during evaluation.</w:t>
            </w:r>
          </w:p>
          <w:p w14:paraId="52512877" w14:textId="77777777" w:rsidR="00411445" w:rsidRDefault="00B1663B" w:rsidP="0073381E">
            <w:pPr>
              <w:numPr>
                <w:ilvl w:val="1"/>
                <w:numId w:val="152"/>
              </w:numPr>
            </w:pPr>
            <w:r w:rsidRPr="00B1663B">
              <w:t>Submit via the designated online portal before the deadline</w:t>
            </w:r>
          </w:p>
          <w:p w14:paraId="379ECF6F" w14:textId="77777777" w:rsidR="002426B5" w:rsidRDefault="002426B5" w:rsidP="0073381E">
            <w:pPr>
              <w:numPr>
                <w:ilvl w:val="1"/>
                <w:numId w:val="152"/>
              </w:numPr>
            </w:pPr>
            <w:r>
              <w:t>Remember to delete all instructions; templates and examples provided in this document before submission.</w:t>
            </w:r>
          </w:p>
          <w:p w14:paraId="7486F552" w14:textId="06B52007" w:rsidR="002426B5" w:rsidRPr="00411445" w:rsidRDefault="002426B5" w:rsidP="0073381E">
            <w:pPr>
              <w:numPr>
                <w:ilvl w:val="1"/>
                <w:numId w:val="152"/>
              </w:numPr>
            </w:pPr>
            <w:r>
              <w:t>Save your document in PDF format before final submission</w:t>
            </w:r>
          </w:p>
        </w:tc>
      </w:tr>
    </w:tbl>
    <w:p w14:paraId="68AB1127" w14:textId="77777777" w:rsidR="00B726BB" w:rsidRDefault="00B726BB" w:rsidP="00B726BB"/>
    <w:tbl>
      <w:tblPr>
        <w:tblStyle w:val="TableGrid"/>
        <w:tblW w:w="0" w:type="auto"/>
        <w:tblLook w:val="04A0" w:firstRow="1" w:lastRow="0" w:firstColumn="1" w:lastColumn="0" w:noHBand="0" w:noVBand="1"/>
      </w:tblPr>
      <w:tblGrid>
        <w:gridCol w:w="10528"/>
      </w:tblGrid>
      <w:tr w:rsidR="00B726BB" w14:paraId="110DB376" w14:textId="77777777" w:rsidTr="00AB0F3A">
        <w:tc>
          <w:tcPr>
            <w:tcW w:w="10528" w:type="dxa"/>
          </w:tcPr>
          <w:p w14:paraId="6560B2F8" w14:textId="77777777" w:rsidR="00AB0F3A" w:rsidRPr="00AB0F3A" w:rsidRDefault="00AB0F3A" w:rsidP="00AB0F3A">
            <w:pPr>
              <w:pStyle w:val="Heading1"/>
              <w:numPr>
                <w:ilvl w:val="0"/>
                <w:numId w:val="0"/>
              </w:numPr>
              <w:spacing w:before="0"/>
              <w:jc w:val="both"/>
              <w:rPr>
                <w:color w:val="002060"/>
              </w:rPr>
            </w:pPr>
            <w:bookmarkStart w:id="35" w:name="_Toc183183392"/>
            <w:r w:rsidRPr="00AB0F3A">
              <w:rPr>
                <w:color w:val="002060"/>
              </w:rPr>
              <w:t>Guidance on Using Generative AI Tools</w:t>
            </w:r>
            <w:bookmarkEnd w:id="35"/>
          </w:p>
          <w:p w14:paraId="43566665" w14:textId="77777777" w:rsidR="00AB0F3A" w:rsidRPr="00AB0F3A" w:rsidRDefault="00AB0F3A" w:rsidP="00AB0F3A">
            <w:pPr>
              <w:jc w:val="both"/>
            </w:pPr>
            <w:r w:rsidRPr="00AB0F3A">
              <w:t>Applicants may use generative AI tools to assist in the preparation of the proposal, provided that:</w:t>
            </w:r>
          </w:p>
          <w:p w14:paraId="64A311DF" w14:textId="77777777" w:rsidR="00AB0F3A" w:rsidRPr="00AB0F3A" w:rsidRDefault="00AB0F3A" w:rsidP="00AB0F3A">
            <w:pPr>
              <w:pStyle w:val="ListParagraph"/>
              <w:numPr>
                <w:ilvl w:val="0"/>
                <w:numId w:val="121"/>
              </w:numPr>
              <w:jc w:val="both"/>
            </w:pPr>
            <w:r w:rsidRPr="00AB0F3A">
              <w:t>All AI-generated content is reviewed for accuracy and compliance with intellectual property regulations.</w:t>
            </w:r>
          </w:p>
          <w:p w14:paraId="5EF18867" w14:textId="77777777" w:rsidR="00AB0F3A" w:rsidRPr="00AB0F3A" w:rsidRDefault="00AB0F3A" w:rsidP="00AB0F3A">
            <w:pPr>
              <w:pStyle w:val="ListParagraph"/>
              <w:numPr>
                <w:ilvl w:val="0"/>
                <w:numId w:val="121"/>
              </w:numPr>
              <w:jc w:val="both"/>
            </w:pPr>
            <w:r w:rsidRPr="00AB0F3A">
              <w:t>Any sources or citations generated by AI tools are double-checked for correctness and proper attribution.</w:t>
            </w:r>
          </w:p>
          <w:p w14:paraId="475E8B2A" w14:textId="56794396" w:rsidR="00B726BB" w:rsidRPr="00AB0F3A" w:rsidRDefault="00AB0F3A" w:rsidP="00B726BB">
            <w:pPr>
              <w:pStyle w:val="ListParagraph"/>
              <w:numPr>
                <w:ilvl w:val="0"/>
                <w:numId w:val="121"/>
              </w:numPr>
              <w:jc w:val="both"/>
            </w:pPr>
            <w:r w:rsidRPr="00AB0F3A">
              <w:t>Applicants remain fully responsible for the proposal content, including acknowledging any limitations or biases introduced by AI tools.</w:t>
            </w:r>
          </w:p>
        </w:tc>
      </w:tr>
    </w:tbl>
    <w:p w14:paraId="194E7599" w14:textId="76AB7560" w:rsidR="00890F24" w:rsidRDefault="00681747" w:rsidP="00B726BB">
      <w:pPr>
        <w:rPr>
          <w:lang w:val="en-GB"/>
        </w:rPr>
      </w:pPr>
      <w:r>
        <w:rPr>
          <w:lang w:val="en-GB"/>
        </w:rPr>
        <w:br w:type="page"/>
      </w:r>
    </w:p>
    <w:p w14:paraId="08B22DBF" w14:textId="552D9126" w:rsidR="00E11B4E" w:rsidRPr="00B56068" w:rsidRDefault="00E11B4E" w:rsidP="00B56068">
      <w:pPr>
        <w:pStyle w:val="Heading1"/>
        <w:rPr>
          <w:color w:val="002060"/>
          <w:lang w:val="en-GB"/>
        </w:rPr>
      </w:pPr>
      <w:bookmarkStart w:id="36" w:name="_Toc183183393"/>
      <w:r w:rsidRPr="00B56068">
        <w:rPr>
          <w:color w:val="002060"/>
          <w:lang w:val="en-GB"/>
        </w:rPr>
        <w:lastRenderedPageBreak/>
        <w:t>General Information</w:t>
      </w:r>
      <w:bookmarkEnd w:id="36"/>
    </w:p>
    <w:p w14:paraId="58D1AED6" w14:textId="77777777" w:rsidR="00E11B4E" w:rsidRDefault="00E11B4E" w:rsidP="00E11B4E">
      <w:pPr>
        <w:rPr>
          <w:lang w:val="en-GB"/>
        </w:rPr>
      </w:pPr>
    </w:p>
    <w:tbl>
      <w:tblPr>
        <w:tblStyle w:val="TableGrid"/>
        <w:tblW w:w="0" w:type="auto"/>
        <w:tblLook w:val="04A0" w:firstRow="1" w:lastRow="0" w:firstColumn="1" w:lastColumn="0" w:noHBand="0" w:noVBand="1"/>
      </w:tblPr>
      <w:tblGrid>
        <w:gridCol w:w="2122"/>
        <w:gridCol w:w="8406"/>
      </w:tblGrid>
      <w:tr w:rsidR="00E11B4E" w14:paraId="466FADF3" w14:textId="77777777" w:rsidTr="00E11B4E">
        <w:tc>
          <w:tcPr>
            <w:tcW w:w="2122" w:type="dxa"/>
          </w:tcPr>
          <w:p w14:paraId="16BCF8E1" w14:textId="117B4B53" w:rsidR="00E11B4E" w:rsidRPr="00681747" w:rsidRDefault="00E11B4E" w:rsidP="00E11B4E">
            <w:pPr>
              <w:rPr>
                <w:b/>
                <w:bCs/>
                <w:color w:val="7030A0"/>
                <w:lang w:val="en-GB"/>
              </w:rPr>
            </w:pPr>
            <w:r w:rsidRPr="00681747">
              <w:rPr>
                <w:b/>
                <w:bCs/>
                <w:color w:val="7030A0"/>
                <w:lang w:val="en-GB"/>
              </w:rPr>
              <w:t>Proposal Title:</w:t>
            </w:r>
          </w:p>
        </w:tc>
        <w:tc>
          <w:tcPr>
            <w:tcW w:w="8406" w:type="dxa"/>
          </w:tcPr>
          <w:p w14:paraId="6AA49186" w14:textId="77777777" w:rsidR="00E11B4E" w:rsidRDefault="00E11B4E" w:rsidP="00E11B4E">
            <w:pPr>
              <w:rPr>
                <w:lang w:val="en-GB"/>
              </w:rPr>
            </w:pPr>
          </w:p>
        </w:tc>
      </w:tr>
      <w:tr w:rsidR="00E11B4E" w14:paraId="7DCF3F13" w14:textId="77777777" w:rsidTr="00E11B4E">
        <w:tc>
          <w:tcPr>
            <w:tcW w:w="2122" w:type="dxa"/>
          </w:tcPr>
          <w:p w14:paraId="45712F2D" w14:textId="63915B7C" w:rsidR="00E11B4E" w:rsidRPr="00681747" w:rsidRDefault="00E11B4E" w:rsidP="00E11B4E">
            <w:pPr>
              <w:rPr>
                <w:b/>
                <w:bCs/>
                <w:color w:val="7030A0"/>
                <w:lang w:val="en-GB"/>
              </w:rPr>
            </w:pPr>
            <w:r w:rsidRPr="00681747">
              <w:rPr>
                <w:b/>
                <w:bCs/>
                <w:color w:val="7030A0"/>
                <w:lang w:val="en-GB"/>
              </w:rPr>
              <w:t>Acronym:</w:t>
            </w:r>
          </w:p>
        </w:tc>
        <w:tc>
          <w:tcPr>
            <w:tcW w:w="8406" w:type="dxa"/>
          </w:tcPr>
          <w:p w14:paraId="222B9A68" w14:textId="77777777" w:rsidR="00E11B4E" w:rsidRDefault="00E11B4E" w:rsidP="00E11B4E">
            <w:pPr>
              <w:rPr>
                <w:lang w:val="en-GB"/>
              </w:rPr>
            </w:pPr>
          </w:p>
        </w:tc>
      </w:tr>
      <w:tr w:rsidR="00E11B4E" w14:paraId="4921CE1A" w14:textId="77777777" w:rsidTr="00E11B4E">
        <w:tc>
          <w:tcPr>
            <w:tcW w:w="2122" w:type="dxa"/>
          </w:tcPr>
          <w:p w14:paraId="12B3BE0E" w14:textId="2FA19BA5" w:rsidR="00E11B4E" w:rsidRPr="00681747" w:rsidRDefault="00E11B4E" w:rsidP="00E11B4E">
            <w:pPr>
              <w:rPr>
                <w:b/>
                <w:bCs/>
                <w:color w:val="7030A0"/>
                <w:lang w:val="en-GB"/>
              </w:rPr>
            </w:pPr>
            <w:r w:rsidRPr="00681747">
              <w:rPr>
                <w:b/>
                <w:bCs/>
                <w:color w:val="7030A0"/>
                <w:lang w:val="en-GB"/>
              </w:rPr>
              <w:t>Lead Applicant</w:t>
            </w:r>
            <w:r w:rsidRPr="00681747">
              <w:rPr>
                <w:b/>
                <w:bCs/>
                <w:color w:val="7030A0"/>
                <w:vertAlign w:val="superscript"/>
                <w:lang w:val="en-GB"/>
              </w:rPr>
              <w:t>*</w:t>
            </w:r>
            <w:r w:rsidRPr="00681747">
              <w:rPr>
                <w:b/>
                <w:bCs/>
                <w:color w:val="7030A0"/>
                <w:lang w:val="en-GB"/>
              </w:rPr>
              <w:t>:</w:t>
            </w:r>
          </w:p>
        </w:tc>
        <w:tc>
          <w:tcPr>
            <w:tcW w:w="8406" w:type="dxa"/>
          </w:tcPr>
          <w:p w14:paraId="148EE632" w14:textId="77777777" w:rsidR="00E11B4E" w:rsidRDefault="00E11B4E" w:rsidP="00E11B4E">
            <w:pPr>
              <w:rPr>
                <w:lang w:val="en-GB"/>
              </w:rPr>
            </w:pPr>
          </w:p>
        </w:tc>
      </w:tr>
      <w:tr w:rsidR="00E11B4E" w14:paraId="424290F0" w14:textId="77777777" w:rsidTr="00E11B4E">
        <w:tc>
          <w:tcPr>
            <w:tcW w:w="2122" w:type="dxa"/>
          </w:tcPr>
          <w:p w14:paraId="30EC8F4B" w14:textId="043CE81F" w:rsidR="00E11B4E" w:rsidRPr="00681747" w:rsidRDefault="00E11B4E" w:rsidP="00E11B4E">
            <w:pPr>
              <w:rPr>
                <w:b/>
                <w:bCs/>
                <w:color w:val="7030A0"/>
                <w:lang w:val="en-GB"/>
              </w:rPr>
            </w:pPr>
            <w:r w:rsidRPr="00681747">
              <w:rPr>
                <w:b/>
                <w:bCs/>
                <w:color w:val="7030A0"/>
                <w:lang w:val="en-GB"/>
              </w:rPr>
              <w:t>Contact Details:</w:t>
            </w:r>
          </w:p>
        </w:tc>
        <w:tc>
          <w:tcPr>
            <w:tcW w:w="8406" w:type="dxa"/>
          </w:tcPr>
          <w:p w14:paraId="7E41ED89" w14:textId="77777777" w:rsidR="00E11B4E" w:rsidRDefault="00E11B4E" w:rsidP="00E11B4E">
            <w:pPr>
              <w:rPr>
                <w:lang w:val="en-GB"/>
              </w:rPr>
            </w:pPr>
          </w:p>
        </w:tc>
      </w:tr>
    </w:tbl>
    <w:p w14:paraId="6654D83B" w14:textId="50AB72D0" w:rsidR="00E11B4E" w:rsidRDefault="00E11B4E" w:rsidP="00E11B4E">
      <w:pPr>
        <w:rPr>
          <w:i/>
          <w:iCs/>
          <w:color w:val="7030A0"/>
          <w:sz w:val="20"/>
          <w:szCs w:val="20"/>
          <w:lang w:val="en-GB"/>
        </w:rPr>
      </w:pPr>
      <w:r w:rsidRPr="00E11B4E">
        <w:rPr>
          <w:i/>
          <w:iCs/>
          <w:color w:val="7030A0"/>
          <w:vertAlign w:val="superscript"/>
          <w:lang w:val="en-GB"/>
        </w:rPr>
        <w:t>*</w:t>
      </w:r>
      <w:r w:rsidRPr="00E11B4E">
        <w:rPr>
          <w:i/>
          <w:iCs/>
          <w:color w:val="7030A0"/>
          <w:sz w:val="20"/>
          <w:szCs w:val="20"/>
          <w:lang w:val="en-GB"/>
        </w:rPr>
        <w:t>In case of consortium please provide the name of the proposal coordinator</w:t>
      </w:r>
    </w:p>
    <w:p w14:paraId="3EA355B3" w14:textId="520D94EC" w:rsidR="00E11B4E" w:rsidRPr="00B56068" w:rsidRDefault="00E11B4E" w:rsidP="00B56068">
      <w:pPr>
        <w:pStyle w:val="Heading1"/>
        <w:rPr>
          <w:color w:val="002060"/>
          <w:lang w:val="en-GB"/>
        </w:rPr>
      </w:pPr>
      <w:bookmarkStart w:id="37" w:name="_Toc183183394"/>
      <w:r w:rsidRPr="00B56068">
        <w:rPr>
          <w:color w:val="002060"/>
          <w:lang w:val="en-GB"/>
        </w:rPr>
        <w:t>Proposal Summary</w:t>
      </w:r>
      <w:bookmarkEnd w:id="37"/>
    </w:p>
    <w:tbl>
      <w:tblPr>
        <w:tblStyle w:val="TableGrid"/>
        <w:tblW w:w="0" w:type="auto"/>
        <w:tblLook w:val="04A0" w:firstRow="1" w:lastRow="0" w:firstColumn="1" w:lastColumn="0" w:noHBand="0" w:noVBand="1"/>
      </w:tblPr>
      <w:tblGrid>
        <w:gridCol w:w="10528"/>
      </w:tblGrid>
      <w:tr w:rsidR="00E11B4E" w14:paraId="1AD88AAD" w14:textId="77777777" w:rsidTr="002426B5">
        <w:trPr>
          <w:trHeight w:val="3628"/>
        </w:trPr>
        <w:tc>
          <w:tcPr>
            <w:tcW w:w="10528" w:type="dxa"/>
            <w:vAlign w:val="center"/>
          </w:tcPr>
          <w:p w14:paraId="570C9A25" w14:textId="6F03305E" w:rsidR="00E11B4E" w:rsidRPr="00E11B4E" w:rsidRDefault="00E11B4E" w:rsidP="00E11B4E">
            <w:pPr>
              <w:jc w:val="both"/>
              <w:rPr>
                <w:i/>
                <w:iCs/>
                <w:color w:val="7030A0"/>
                <w:lang w:val="en-GB"/>
              </w:rPr>
            </w:pPr>
            <w:r w:rsidRPr="00E11B4E">
              <w:rPr>
                <w:i/>
                <w:iCs/>
                <w:color w:val="7030A0"/>
                <w:lang w:val="en-GB"/>
              </w:rPr>
              <w:t>Provide a high-level overview of your proposal, including:</w:t>
            </w:r>
          </w:p>
          <w:p w14:paraId="1982569C" w14:textId="77777777" w:rsidR="00E11B4E" w:rsidRPr="00E11B4E" w:rsidRDefault="00E11B4E" w:rsidP="00E11B4E">
            <w:pPr>
              <w:pStyle w:val="ListParagraph"/>
              <w:numPr>
                <w:ilvl w:val="0"/>
                <w:numId w:val="153"/>
              </w:numPr>
              <w:jc w:val="both"/>
              <w:rPr>
                <w:i/>
                <w:iCs/>
                <w:color w:val="7030A0"/>
                <w:lang w:val="en-GB"/>
              </w:rPr>
            </w:pPr>
            <w:r w:rsidRPr="00E11B4E">
              <w:rPr>
                <w:i/>
                <w:iCs/>
                <w:color w:val="7030A0"/>
                <w:lang w:val="en-GB"/>
              </w:rPr>
              <w:t>Objectives and relevance to CyberSecDome goals.</w:t>
            </w:r>
          </w:p>
          <w:p w14:paraId="384157FE" w14:textId="77777777" w:rsidR="00E11B4E" w:rsidRPr="00E11B4E" w:rsidRDefault="00E11B4E" w:rsidP="00E11B4E">
            <w:pPr>
              <w:pStyle w:val="ListParagraph"/>
              <w:numPr>
                <w:ilvl w:val="0"/>
                <w:numId w:val="153"/>
              </w:numPr>
              <w:jc w:val="both"/>
              <w:rPr>
                <w:i/>
                <w:iCs/>
                <w:color w:val="7030A0"/>
                <w:lang w:val="en-GB"/>
              </w:rPr>
            </w:pPr>
            <w:r w:rsidRPr="00E11B4E">
              <w:rPr>
                <w:i/>
                <w:iCs/>
                <w:color w:val="7030A0"/>
                <w:lang w:val="en-GB"/>
              </w:rPr>
              <w:t>Expected outcomes and societal, economic, or technical impacts.</w:t>
            </w:r>
          </w:p>
          <w:p w14:paraId="3DD98364" w14:textId="77777777" w:rsidR="00E11B4E" w:rsidRPr="00E11B4E" w:rsidRDefault="00E11B4E" w:rsidP="00E11B4E">
            <w:pPr>
              <w:pStyle w:val="ListParagraph"/>
              <w:numPr>
                <w:ilvl w:val="0"/>
                <w:numId w:val="153"/>
              </w:numPr>
              <w:jc w:val="both"/>
              <w:rPr>
                <w:i/>
                <w:iCs/>
                <w:color w:val="7030A0"/>
                <w:lang w:val="en-GB"/>
              </w:rPr>
            </w:pPr>
            <w:r w:rsidRPr="00E11B4E">
              <w:rPr>
                <w:i/>
                <w:iCs/>
                <w:color w:val="7030A0"/>
                <w:lang w:val="en-GB"/>
              </w:rPr>
              <w:t>Key technologies, innovations, or methodologies to be applied. (Max 1000 characters)</w:t>
            </w:r>
          </w:p>
          <w:p w14:paraId="56970E51" w14:textId="77777777" w:rsidR="00E11B4E" w:rsidRDefault="00E11B4E" w:rsidP="00E11B4E">
            <w:pPr>
              <w:jc w:val="both"/>
              <w:rPr>
                <w:lang w:val="en-GB"/>
              </w:rPr>
            </w:pPr>
          </w:p>
          <w:p w14:paraId="1E9A3301" w14:textId="77777777" w:rsidR="00E11B4E" w:rsidRDefault="00E11B4E" w:rsidP="00E11B4E">
            <w:pPr>
              <w:jc w:val="both"/>
              <w:rPr>
                <w:lang w:val="en-GB"/>
              </w:rPr>
            </w:pPr>
          </w:p>
          <w:p w14:paraId="451CCEE1" w14:textId="525241D3" w:rsidR="00E11B4E" w:rsidRDefault="00E11B4E" w:rsidP="00E11B4E">
            <w:pPr>
              <w:jc w:val="both"/>
              <w:rPr>
                <w:lang w:val="en-GB"/>
              </w:rPr>
            </w:pPr>
          </w:p>
          <w:p w14:paraId="7575F80C" w14:textId="53254901" w:rsidR="00E11B4E" w:rsidRDefault="00E11B4E" w:rsidP="00E11B4E">
            <w:pPr>
              <w:jc w:val="both"/>
              <w:rPr>
                <w:lang w:val="en-GB"/>
              </w:rPr>
            </w:pPr>
          </w:p>
          <w:p w14:paraId="7777689D" w14:textId="3BC166A4" w:rsidR="00E11B4E" w:rsidRDefault="00E11B4E" w:rsidP="00E11B4E">
            <w:pPr>
              <w:jc w:val="both"/>
              <w:rPr>
                <w:lang w:val="en-GB"/>
              </w:rPr>
            </w:pPr>
          </w:p>
          <w:p w14:paraId="6F04D374" w14:textId="77777777" w:rsidR="00E11B4E" w:rsidRDefault="00E11B4E" w:rsidP="00E11B4E">
            <w:pPr>
              <w:rPr>
                <w:lang w:val="en-GB"/>
              </w:rPr>
            </w:pPr>
          </w:p>
          <w:p w14:paraId="1F8DE34D" w14:textId="77777777" w:rsidR="00E11B4E" w:rsidRDefault="00E11B4E" w:rsidP="00E11B4E">
            <w:pPr>
              <w:rPr>
                <w:lang w:val="en-GB"/>
              </w:rPr>
            </w:pPr>
          </w:p>
          <w:p w14:paraId="157DEC22" w14:textId="77777777" w:rsidR="00E11B4E" w:rsidRDefault="00E11B4E" w:rsidP="00E11B4E">
            <w:pPr>
              <w:rPr>
                <w:lang w:val="en-GB"/>
              </w:rPr>
            </w:pPr>
          </w:p>
        </w:tc>
      </w:tr>
    </w:tbl>
    <w:p w14:paraId="65745E25" w14:textId="61C7790C" w:rsidR="00D167AA" w:rsidRPr="00B56068" w:rsidRDefault="00B56068" w:rsidP="00B56068">
      <w:pPr>
        <w:pStyle w:val="Heading1"/>
        <w:rPr>
          <w:color w:val="002060"/>
          <w:lang w:val="en-GB"/>
        </w:rPr>
      </w:pPr>
      <w:bookmarkStart w:id="38" w:name="_Toc183183395"/>
      <w:r w:rsidRPr="00B56068">
        <w:rPr>
          <w:color w:val="002060"/>
          <w:lang w:val="en-GB"/>
        </w:rPr>
        <w:t>Applicant(s)Details</w:t>
      </w:r>
      <w:bookmarkEnd w:id="38"/>
    </w:p>
    <w:p w14:paraId="6D70C006" w14:textId="77777777" w:rsidR="00B56068" w:rsidRDefault="00B56068" w:rsidP="00D167AA">
      <w:pPr>
        <w:rPr>
          <w:lang w:val="en-GB"/>
        </w:rPr>
      </w:pPr>
    </w:p>
    <w:p w14:paraId="064208CD" w14:textId="3BC6CD51" w:rsidR="00D167AA" w:rsidRDefault="00D167AA" w:rsidP="00D167AA">
      <w:pPr>
        <w:rPr>
          <w:i/>
          <w:iCs/>
          <w:color w:val="630F7A" w:themeColor="accent2"/>
          <w:lang w:val="en-GB"/>
        </w:rPr>
      </w:pPr>
      <w:r w:rsidRPr="00D167AA">
        <w:rPr>
          <w:i/>
          <w:iCs/>
          <w:color w:val="630F7A" w:themeColor="accent2"/>
          <w:lang w:val="en-GB"/>
        </w:rPr>
        <w:t>Applicant(s) Administrative information (including the consortium members -if applicable) is provided in the online application form system (Link). A summary list should also be provided in the table below.</w:t>
      </w:r>
    </w:p>
    <w:p w14:paraId="361942E0" w14:textId="77777777" w:rsidR="00B56068" w:rsidRPr="00D167AA" w:rsidRDefault="00B56068" w:rsidP="00D167AA">
      <w:pPr>
        <w:rPr>
          <w:i/>
          <w:iCs/>
          <w:color w:val="630F7A" w:themeColor="accent2"/>
          <w:lang w:val="en-GB"/>
        </w:rPr>
      </w:pPr>
    </w:p>
    <w:tbl>
      <w:tblPr>
        <w:tblStyle w:val="TableGrid"/>
        <w:tblW w:w="0" w:type="auto"/>
        <w:tblLook w:val="04A0" w:firstRow="1" w:lastRow="0" w:firstColumn="1" w:lastColumn="0" w:noHBand="0" w:noVBand="1"/>
      </w:tblPr>
      <w:tblGrid>
        <w:gridCol w:w="1892"/>
        <w:gridCol w:w="7165"/>
        <w:gridCol w:w="1471"/>
      </w:tblGrid>
      <w:tr w:rsidR="00D167AA" w:rsidRPr="00B56068" w14:paraId="3FDBCE47" w14:textId="74A87405" w:rsidTr="00B56068">
        <w:trPr>
          <w:trHeight w:val="454"/>
        </w:trPr>
        <w:tc>
          <w:tcPr>
            <w:tcW w:w="1892" w:type="dxa"/>
            <w:vAlign w:val="center"/>
          </w:tcPr>
          <w:p w14:paraId="4B98CC20" w14:textId="157F5989" w:rsidR="00D167AA" w:rsidRPr="00B56068" w:rsidRDefault="00D167AA" w:rsidP="00D167AA">
            <w:pPr>
              <w:jc w:val="center"/>
              <w:rPr>
                <w:b/>
                <w:bCs/>
                <w:lang w:val="en-GB"/>
              </w:rPr>
            </w:pPr>
            <w:r w:rsidRPr="00B56068">
              <w:rPr>
                <w:b/>
                <w:bCs/>
                <w:lang w:val="en-GB"/>
              </w:rPr>
              <w:t>Participant No</w:t>
            </w:r>
            <w:r w:rsidRPr="00B56068">
              <w:rPr>
                <w:b/>
                <w:bCs/>
                <w:vertAlign w:val="superscript"/>
                <w:lang w:val="en-GB"/>
              </w:rPr>
              <w:t>*</w:t>
            </w:r>
          </w:p>
        </w:tc>
        <w:tc>
          <w:tcPr>
            <w:tcW w:w="7165" w:type="dxa"/>
            <w:vAlign w:val="center"/>
          </w:tcPr>
          <w:p w14:paraId="58A968F4" w14:textId="273EC034" w:rsidR="00D167AA" w:rsidRPr="00B56068" w:rsidRDefault="00D167AA" w:rsidP="00D167AA">
            <w:pPr>
              <w:jc w:val="center"/>
              <w:rPr>
                <w:b/>
                <w:bCs/>
                <w:lang w:val="en-GB"/>
              </w:rPr>
            </w:pPr>
            <w:r w:rsidRPr="00B56068">
              <w:rPr>
                <w:b/>
                <w:bCs/>
                <w:lang w:val="en-GB"/>
              </w:rPr>
              <w:t>Participant organisation name</w:t>
            </w:r>
          </w:p>
        </w:tc>
        <w:tc>
          <w:tcPr>
            <w:tcW w:w="1471" w:type="dxa"/>
            <w:vAlign w:val="center"/>
          </w:tcPr>
          <w:p w14:paraId="7D77D5DB" w14:textId="3FE27E99" w:rsidR="00D167AA" w:rsidRPr="00B56068" w:rsidRDefault="00D167AA" w:rsidP="00D167AA">
            <w:pPr>
              <w:jc w:val="center"/>
              <w:rPr>
                <w:b/>
                <w:bCs/>
                <w:lang w:val="en-GB"/>
              </w:rPr>
            </w:pPr>
            <w:r w:rsidRPr="00B56068">
              <w:rPr>
                <w:b/>
                <w:bCs/>
                <w:lang w:val="en-GB"/>
              </w:rPr>
              <w:t>Country</w:t>
            </w:r>
          </w:p>
        </w:tc>
      </w:tr>
      <w:tr w:rsidR="00D167AA" w14:paraId="0B06099D" w14:textId="79541E14" w:rsidTr="00B56068">
        <w:trPr>
          <w:trHeight w:val="454"/>
        </w:trPr>
        <w:tc>
          <w:tcPr>
            <w:tcW w:w="1892" w:type="dxa"/>
            <w:vAlign w:val="center"/>
          </w:tcPr>
          <w:p w14:paraId="6E854DC9" w14:textId="4D78228D" w:rsidR="00D167AA" w:rsidRPr="00D167AA" w:rsidRDefault="00D167AA" w:rsidP="00D167AA">
            <w:pPr>
              <w:pStyle w:val="ListParagraph"/>
              <w:numPr>
                <w:ilvl w:val="0"/>
                <w:numId w:val="123"/>
              </w:numPr>
              <w:rPr>
                <w:lang w:val="en-GB"/>
              </w:rPr>
            </w:pPr>
            <w:r>
              <w:rPr>
                <w:lang w:val="en-GB"/>
              </w:rPr>
              <w:t>(Coordinator)</w:t>
            </w:r>
          </w:p>
        </w:tc>
        <w:tc>
          <w:tcPr>
            <w:tcW w:w="7165" w:type="dxa"/>
            <w:vAlign w:val="center"/>
          </w:tcPr>
          <w:p w14:paraId="1C901CB5" w14:textId="77777777" w:rsidR="00D167AA" w:rsidRDefault="00D167AA" w:rsidP="00D167AA">
            <w:pPr>
              <w:rPr>
                <w:lang w:val="en-GB"/>
              </w:rPr>
            </w:pPr>
          </w:p>
        </w:tc>
        <w:tc>
          <w:tcPr>
            <w:tcW w:w="1471" w:type="dxa"/>
            <w:vAlign w:val="center"/>
          </w:tcPr>
          <w:p w14:paraId="2B12D848" w14:textId="77777777" w:rsidR="00D167AA" w:rsidRDefault="00D167AA" w:rsidP="00D167AA">
            <w:pPr>
              <w:rPr>
                <w:lang w:val="en-GB"/>
              </w:rPr>
            </w:pPr>
          </w:p>
        </w:tc>
      </w:tr>
      <w:tr w:rsidR="00D167AA" w14:paraId="2D63FDF3" w14:textId="0D00151B" w:rsidTr="00B56068">
        <w:trPr>
          <w:trHeight w:val="454"/>
        </w:trPr>
        <w:tc>
          <w:tcPr>
            <w:tcW w:w="1892" w:type="dxa"/>
            <w:vAlign w:val="center"/>
          </w:tcPr>
          <w:p w14:paraId="01AB8D9A" w14:textId="2EEB8071" w:rsidR="00D167AA" w:rsidRPr="00D167AA" w:rsidRDefault="00D167AA" w:rsidP="00D167AA">
            <w:pPr>
              <w:pStyle w:val="ListParagraph"/>
              <w:numPr>
                <w:ilvl w:val="0"/>
                <w:numId w:val="123"/>
              </w:numPr>
              <w:rPr>
                <w:lang w:val="en-GB"/>
              </w:rPr>
            </w:pPr>
          </w:p>
        </w:tc>
        <w:tc>
          <w:tcPr>
            <w:tcW w:w="7165" w:type="dxa"/>
            <w:vAlign w:val="center"/>
          </w:tcPr>
          <w:p w14:paraId="1818C774" w14:textId="79DCDC1A" w:rsidR="00D167AA" w:rsidRDefault="00D167AA" w:rsidP="00D167AA">
            <w:pPr>
              <w:rPr>
                <w:lang w:val="en-GB"/>
              </w:rPr>
            </w:pPr>
          </w:p>
        </w:tc>
        <w:tc>
          <w:tcPr>
            <w:tcW w:w="1471" w:type="dxa"/>
            <w:vAlign w:val="center"/>
          </w:tcPr>
          <w:p w14:paraId="57366335" w14:textId="77777777" w:rsidR="00D167AA" w:rsidRDefault="00D167AA" w:rsidP="00D167AA">
            <w:pPr>
              <w:rPr>
                <w:lang w:val="en-GB"/>
              </w:rPr>
            </w:pPr>
          </w:p>
        </w:tc>
      </w:tr>
      <w:tr w:rsidR="00D167AA" w14:paraId="03290E49" w14:textId="5C88BD25" w:rsidTr="00B56068">
        <w:trPr>
          <w:trHeight w:val="454"/>
        </w:trPr>
        <w:tc>
          <w:tcPr>
            <w:tcW w:w="1892" w:type="dxa"/>
            <w:vAlign w:val="center"/>
          </w:tcPr>
          <w:p w14:paraId="7012252C" w14:textId="71E5055D" w:rsidR="00D167AA" w:rsidRPr="00D167AA" w:rsidRDefault="00D167AA" w:rsidP="00D167AA">
            <w:pPr>
              <w:pStyle w:val="ListParagraph"/>
              <w:numPr>
                <w:ilvl w:val="0"/>
                <w:numId w:val="123"/>
              </w:numPr>
              <w:rPr>
                <w:lang w:val="en-GB"/>
              </w:rPr>
            </w:pPr>
          </w:p>
        </w:tc>
        <w:tc>
          <w:tcPr>
            <w:tcW w:w="7165" w:type="dxa"/>
            <w:vAlign w:val="center"/>
          </w:tcPr>
          <w:p w14:paraId="1C41970E" w14:textId="77777777" w:rsidR="00D167AA" w:rsidRDefault="00D167AA" w:rsidP="00D167AA">
            <w:pPr>
              <w:rPr>
                <w:lang w:val="en-GB"/>
              </w:rPr>
            </w:pPr>
          </w:p>
        </w:tc>
        <w:tc>
          <w:tcPr>
            <w:tcW w:w="1471" w:type="dxa"/>
            <w:vAlign w:val="center"/>
          </w:tcPr>
          <w:p w14:paraId="04CD2CEE" w14:textId="77777777" w:rsidR="00D167AA" w:rsidRDefault="00D167AA" w:rsidP="00D167AA">
            <w:pPr>
              <w:rPr>
                <w:lang w:val="en-GB"/>
              </w:rPr>
            </w:pPr>
          </w:p>
        </w:tc>
      </w:tr>
    </w:tbl>
    <w:p w14:paraId="39FA9684" w14:textId="32A5BDF1" w:rsidR="00B56068" w:rsidRPr="00B86CBE" w:rsidRDefault="00D167AA" w:rsidP="00D167AA">
      <w:pPr>
        <w:rPr>
          <w:i/>
          <w:iCs/>
          <w:sz w:val="21"/>
          <w:szCs w:val="21"/>
          <w:lang w:val="en-GB"/>
        </w:rPr>
      </w:pPr>
      <w:r w:rsidRPr="00B56068">
        <w:rPr>
          <w:i/>
          <w:iCs/>
          <w:color w:val="7030A0"/>
          <w:sz w:val="21"/>
          <w:szCs w:val="21"/>
          <w:lang w:val="en-GB"/>
        </w:rPr>
        <w:t>*</w:t>
      </w:r>
      <w:r w:rsidRPr="00B56068">
        <w:rPr>
          <w:i/>
          <w:iCs/>
          <w:color w:val="7030A0"/>
          <w:sz w:val="20"/>
          <w:szCs w:val="20"/>
          <w:lang w:val="en-GB"/>
        </w:rPr>
        <w:t>Please use the same participant numbering and name as that used in the administrative proposal forms</w:t>
      </w:r>
    </w:p>
    <w:p w14:paraId="23E1F657" w14:textId="77777777" w:rsidR="00B56068" w:rsidRPr="00B56068" w:rsidRDefault="00B56068" w:rsidP="00B56068">
      <w:pPr>
        <w:pStyle w:val="Heading1"/>
        <w:jc w:val="both"/>
        <w:rPr>
          <w:color w:val="002060"/>
        </w:rPr>
      </w:pPr>
      <w:bookmarkStart w:id="39" w:name="_Toc183183396"/>
      <w:r w:rsidRPr="00B56068">
        <w:rPr>
          <w:color w:val="002060"/>
        </w:rPr>
        <w:t>Technical Description</w:t>
      </w:r>
      <w:bookmarkEnd w:id="39"/>
    </w:p>
    <w:p w14:paraId="60F0D5FE" w14:textId="22A5AB0F" w:rsidR="0047317C" w:rsidRPr="002426B5" w:rsidRDefault="00B56068" w:rsidP="0047317C">
      <w:pPr>
        <w:pStyle w:val="Heading2"/>
        <w:jc w:val="both"/>
        <w:rPr>
          <w:color w:val="002060"/>
        </w:rPr>
      </w:pPr>
      <w:bookmarkStart w:id="40" w:name="_Toc183183397"/>
      <w:r w:rsidRPr="00B56068">
        <w:rPr>
          <w:color w:val="002060"/>
        </w:rPr>
        <w:t>Alignment</w:t>
      </w:r>
      <w:bookmarkEnd w:id="40"/>
    </w:p>
    <w:tbl>
      <w:tblPr>
        <w:tblStyle w:val="TableGrid"/>
        <w:tblW w:w="0" w:type="auto"/>
        <w:tblLook w:val="04A0" w:firstRow="1" w:lastRow="0" w:firstColumn="1" w:lastColumn="0" w:noHBand="0" w:noVBand="1"/>
      </w:tblPr>
      <w:tblGrid>
        <w:gridCol w:w="10528"/>
      </w:tblGrid>
      <w:tr w:rsidR="0047317C" w14:paraId="2ACA26D8" w14:textId="77777777" w:rsidTr="0047317C">
        <w:tc>
          <w:tcPr>
            <w:tcW w:w="10528" w:type="dxa"/>
          </w:tcPr>
          <w:p w14:paraId="04D642B7" w14:textId="14A37877" w:rsidR="0047317C" w:rsidRDefault="0047317C" w:rsidP="0047317C">
            <w:pPr>
              <w:jc w:val="both"/>
            </w:pPr>
            <w:r w:rsidRPr="0047317C">
              <w:rPr>
                <w:b/>
                <w:bCs/>
                <w:color w:val="7030A0"/>
              </w:rPr>
              <w:t>Note:</w:t>
            </w:r>
            <w:r w:rsidRPr="0047317C">
              <w:rPr>
                <w:color w:val="7030A0"/>
              </w:rPr>
              <w:t xml:space="preserve"> </w:t>
            </w:r>
            <w:r w:rsidRPr="0047317C">
              <w:rPr>
                <w:i/>
                <w:iCs/>
                <w:color w:val="7030A0"/>
              </w:rPr>
              <w:t>This section will be evaluated based on the "Alignment" criterion, which assesses how well the proposal aligns with the CyberSecDome objectives and challenges. Applicants must demonstrate their understanding of the project’s scope, relevance to predefined topics, and alignment with CyberSecDome’s strategic goals.</w:t>
            </w:r>
          </w:p>
        </w:tc>
      </w:tr>
    </w:tbl>
    <w:p w14:paraId="4455EC2D" w14:textId="77777777" w:rsidR="0047317C" w:rsidRPr="0047317C" w:rsidRDefault="0047317C" w:rsidP="0047317C"/>
    <w:p w14:paraId="08D51FB4" w14:textId="77777777" w:rsidR="00B56068" w:rsidRPr="004A0AB5" w:rsidRDefault="00B56068" w:rsidP="004A0AB5">
      <w:pPr>
        <w:pStyle w:val="Heading3"/>
        <w:rPr>
          <w:color w:val="002060"/>
        </w:rPr>
      </w:pPr>
      <w:bookmarkStart w:id="41" w:name="_Toc183183398"/>
      <w:r w:rsidRPr="004A0AB5">
        <w:rPr>
          <w:color w:val="002060"/>
        </w:rPr>
        <w:lastRenderedPageBreak/>
        <w:t>Relevance to CyberSecDome Objectives:</w:t>
      </w:r>
      <w:bookmarkEnd w:id="41"/>
    </w:p>
    <w:p w14:paraId="732DF329" w14:textId="77777777" w:rsidR="00B56068" w:rsidRPr="004A0AB5" w:rsidRDefault="00B56068" w:rsidP="004A0AB5">
      <w:pPr>
        <w:pStyle w:val="ListParagraph"/>
        <w:numPr>
          <w:ilvl w:val="0"/>
          <w:numId w:val="160"/>
        </w:numPr>
        <w:jc w:val="both"/>
        <w:rPr>
          <w:i/>
          <w:iCs/>
          <w:color w:val="7030A0"/>
        </w:rPr>
      </w:pPr>
      <w:r w:rsidRPr="004A0AB5">
        <w:rPr>
          <w:i/>
          <w:iCs/>
          <w:color w:val="7030A0"/>
        </w:rPr>
        <w:t>Explain how the proposal addresses the challenges and topics outlined in the Open Call.</w:t>
      </w:r>
    </w:p>
    <w:p w14:paraId="44D663A1" w14:textId="77777777" w:rsidR="00B56068" w:rsidRPr="004A0AB5" w:rsidRDefault="00B56068" w:rsidP="004A0AB5">
      <w:pPr>
        <w:pStyle w:val="ListParagraph"/>
        <w:numPr>
          <w:ilvl w:val="0"/>
          <w:numId w:val="160"/>
        </w:numPr>
        <w:jc w:val="both"/>
        <w:rPr>
          <w:i/>
          <w:iCs/>
          <w:color w:val="7030A0"/>
        </w:rPr>
      </w:pPr>
      <w:r w:rsidRPr="004A0AB5">
        <w:rPr>
          <w:i/>
          <w:iCs/>
          <w:color w:val="7030A0"/>
        </w:rPr>
        <w:t>Clearly demonstrate alignment with CyberSecDome’s strategic objectives, focusing on AI and VR in cybersecurity.</w:t>
      </w:r>
    </w:p>
    <w:p w14:paraId="6FB8FB84" w14:textId="77777777" w:rsidR="00B56068" w:rsidRPr="004A0AB5" w:rsidRDefault="00B56068" w:rsidP="004A0AB5">
      <w:pPr>
        <w:pStyle w:val="Heading3"/>
        <w:rPr>
          <w:color w:val="002060"/>
        </w:rPr>
      </w:pPr>
      <w:bookmarkStart w:id="42" w:name="_Toc183183399"/>
      <w:r w:rsidRPr="004A0AB5">
        <w:rPr>
          <w:color w:val="002060"/>
        </w:rPr>
        <w:t>Key Performance Indicators (KPIs):</w:t>
      </w:r>
      <w:bookmarkEnd w:id="42"/>
    </w:p>
    <w:p w14:paraId="2695E39A" w14:textId="77777777" w:rsidR="00B56068" w:rsidRPr="004A0AB5" w:rsidRDefault="00B56068" w:rsidP="004A0AB5">
      <w:pPr>
        <w:pStyle w:val="ListParagraph"/>
        <w:numPr>
          <w:ilvl w:val="0"/>
          <w:numId w:val="160"/>
        </w:numPr>
        <w:jc w:val="both"/>
        <w:rPr>
          <w:i/>
          <w:iCs/>
          <w:color w:val="7030A0"/>
        </w:rPr>
      </w:pPr>
      <w:r w:rsidRPr="004A0AB5">
        <w:rPr>
          <w:i/>
          <w:iCs/>
          <w:color w:val="7030A0"/>
        </w:rPr>
        <w:t>Define measurable and relevant KPIs.</w:t>
      </w:r>
    </w:p>
    <w:p w14:paraId="5F494D1B" w14:textId="77777777" w:rsidR="00B56068" w:rsidRDefault="00B56068" w:rsidP="004A0AB5">
      <w:pPr>
        <w:pStyle w:val="ListParagraph"/>
        <w:numPr>
          <w:ilvl w:val="0"/>
          <w:numId w:val="160"/>
        </w:numPr>
        <w:jc w:val="both"/>
        <w:rPr>
          <w:i/>
          <w:iCs/>
          <w:color w:val="7030A0"/>
        </w:rPr>
      </w:pPr>
      <w:r w:rsidRPr="004A0AB5">
        <w:rPr>
          <w:i/>
          <w:iCs/>
          <w:color w:val="7030A0"/>
        </w:rPr>
        <w:t>Show how KPIs align with the project’s goals and CyberSecDome’s expected outcomes.</w:t>
      </w:r>
    </w:p>
    <w:p w14:paraId="68992666" w14:textId="4B2F6653" w:rsidR="00C452F8" w:rsidRPr="002426B5" w:rsidRDefault="00C452F8" w:rsidP="004A0AB5">
      <w:pPr>
        <w:pStyle w:val="ListParagraph"/>
        <w:numPr>
          <w:ilvl w:val="0"/>
          <w:numId w:val="160"/>
        </w:numPr>
        <w:jc w:val="both"/>
        <w:rPr>
          <w:i/>
          <w:iCs/>
          <w:color w:val="7030A0"/>
        </w:rPr>
      </w:pPr>
      <w:r w:rsidRPr="002426B5">
        <w:rPr>
          <w:i/>
          <w:iCs/>
          <w:color w:val="7030A0"/>
        </w:rPr>
        <w:t xml:space="preserve">Feel free to use the template provided in </w:t>
      </w:r>
      <w:r w:rsidR="002426B5" w:rsidRPr="002426B5">
        <w:rPr>
          <w:i/>
          <w:iCs/>
          <w:color w:val="7030A0"/>
          <w:highlight w:val="yellow"/>
        </w:rPr>
        <w:fldChar w:fldCharType="begin"/>
      </w:r>
      <w:r w:rsidR="002426B5" w:rsidRPr="002426B5">
        <w:rPr>
          <w:i/>
          <w:iCs/>
          <w:color w:val="7030A0"/>
        </w:rPr>
        <w:instrText xml:space="preserve"> REF _Ref183185264 \h </w:instrText>
      </w:r>
      <w:r w:rsidR="002426B5" w:rsidRPr="002426B5">
        <w:rPr>
          <w:i/>
          <w:iCs/>
          <w:color w:val="7030A0"/>
          <w:highlight w:val="yellow"/>
        </w:rPr>
        <w:instrText xml:space="preserve"> \* MERGEFORMAT </w:instrText>
      </w:r>
      <w:r w:rsidR="002426B5" w:rsidRPr="002426B5">
        <w:rPr>
          <w:i/>
          <w:iCs/>
          <w:color w:val="7030A0"/>
          <w:highlight w:val="yellow"/>
        </w:rPr>
      </w:r>
      <w:r w:rsidR="002426B5" w:rsidRPr="002426B5">
        <w:rPr>
          <w:i/>
          <w:iCs/>
          <w:color w:val="7030A0"/>
          <w:highlight w:val="yellow"/>
        </w:rPr>
        <w:fldChar w:fldCharType="separate"/>
      </w:r>
      <w:r w:rsidR="00017629" w:rsidRPr="00017629">
        <w:rPr>
          <w:i/>
          <w:iCs/>
          <w:color w:val="7030A0"/>
        </w:rPr>
        <w:t xml:space="preserve">Table </w:t>
      </w:r>
      <w:r w:rsidR="00017629" w:rsidRPr="00017629">
        <w:rPr>
          <w:i/>
          <w:iCs/>
          <w:noProof/>
          <w:color w:val="7030A0"/>
        </w:rPr>
        <w:t>4</w:t>
      </w:r>
      <w:r w:rsidR="00017629" w:rsidRPr="00017629">
        <w:rPr>
          <w:i/>
          <w:iCs/>
          <w:noProof/>
          <w:color w:val="7030A0"/>
        </w:rPr>
        <w:noBreakHyphen/>
        <w:t>1</w:t>
      </w:r>
      <w:r w:rsidR="002426B5" w:rsidRPr="002426B5">
        <w:rPr>
          <w:i/>
          <w:iCs/>
          <w:color w:val="7030A0"/>
          <w:highlight w:val="yellow"/>
        </w:rPr>
        <w:fldChar w:fldCharType="end"/>
      </w:r>
      <w:r w:rsidR="002426B5" w:rsidRPr="002426B5">
        <w:rPr>
          <w:i/>
          <w:iCs/>
          <w:color w:val="7030A0"/>
        </w:rPr>
        <w:t xml:space="preserve"> </w:t>
      </w:r>
      <w:r w:rsidRPr="002426B5">
        <w:rPr>
          <w:i/>
          <w:iCs/>
          <w:color w:val="7030A0"/>
        </w:rPr>
        <w:t>below</w:t>
      </w:r>
    </w:p>
    <w:p w14:paraId="36DC4357" w14:textId="5F5CD1CE" w:rsidR="00C452F8" w:rsidRDefault="00C452F8" w:rsidP="00C452F8">
      <w:pPr>
        <w:jc w:val="both"/>
        <w:rPr>
          <w:color w:val="7030A0"/>
        </w:rPr>
      </w:pPr>
    </w:p>
    <w:p w14:paraId="367CD2E0" w14:textId="29C74C97" w:rsidR="00681747" w:rsidRPr="002426B5" w:rsidRDefault="00681747" w:rsidP="00681747">
      <w:pPr>
        <w:pStyle w:val="Caption"/>
        <w:keepNext/>
        <w:rPr>
          <w:color w:val="7030A0"/>
          <w:sz w:val="20"/>
          <w:szCs w:val="20"/>
        </w:rPr>
      </w:pPr>
      <w:bookmarkStart w:id="43" w:name="_Ref183185264"/>
      <w:r w:rsidRPr="002426B5">
        <w:rPr>
          <w:color w:val="7030A0"/>
          <w:sz w:val="20"/>
          <w:szCs w:val="20"/>
        </w:rPr>
        <w:t xml:space="preserve">Table </w:t>
      </w:r>
      <w:r w:rsidR="002426B5" w:rsidRPr="002426B5">
        <w:rPr>
          <w:color w:val="7030A0"/>
          <w:sz w:val="20"/>
          <w:szCs w:val="20"/>
        </w:rPr>
        <w:fldChar w:fldCharType="begin"/>
      </w:r>
      <w:r w:rsidR="002426B5" w:rsidRPr="002426B5">
        <w:rPr>
          <w:color w:val="7030A0"/>
          <w:sz w:val="20"/>
          <w:szCs w:val="20"/>
        </w:rPr>
        <w:instrText xml:space="preserve"> STYLEREF 1 \s </w:instrText>
      </w:r>
      <w:r w:rsidR="002426B5" w:rsidRPr="002426B5">
        <w:rPr>
          <w:color w:val="7030A0"/>
          <w:sz w:val="20"/>
          <w:szCs w:val="20"/>
        </w:rPr>
        <w:fldChar w:fldCharType="separate"/>
      </w:r>
      <w:r w:rsidR="00017629">
        <w:rPr>
          <w:noProof/>
          <w:color w:val="7030A0"/>
          <w:sz w:val="20"/>
          <w:szCs w:val="20"/>
        </w:rPr>
        <w:t>4</w:t>
      </w:r>
      <w:r w:rsidR="002426B5" w:rsidRPr="002426B5">
        <w:rPr>
          <w:color w:val="7030A0"/>
          <w:sz w:val="20"/>
          <w:szCs w:val="20"/>
        </w:rPr>
        <w:fldChar w:fldCharType="end"/>
      </w:r>
      <w:r w:rsidR="002426B5" w:rsidRPr="002426B5">
        <w:rPr>
          <w:color w:val="7030A0"/>
          <w:sz w:val="20"/>
          <w:szCs w:val="20"/>
        </w:rPr>
        <w:noBreakHyphen/>
      </w:r>
      <w:r w:rsidR="002426B5" w:rsidRPr="002426B5">
        <w:rPr>
          <w:color w:val="7030A0"/>
          <w:sz w:val="20"/>
          <w:szCs w:val="20"/>
        </w:rPr>
        <w:fldChar w:fldCharType="begin"/>
      </w:r>
      <w:r w:rsidR="002426B5" w:rsidRPr="002426B5">
        <w:rPr>
          <w:color w:val="7030A0"/>
          <w:sz w:val="20"/>
          <w:szCs w:val="20"/>
        </w:rPr>
        <w:instrText xml:space="preserve"> SEQ Table \* ARABIC \s 1 </w:instrText>
      </w:r>
      <w:r w:rsidR="002426B5" w:rsidRPr="002426B5">
        <w:rPr>
          <w:color w:val="7030A0"/>
          <w:sz w:val="20"/>
          <w:szCs w:val="20"/>
        </w:rPr>
        <w:fldChar w:fldCharType="separate"/>
      </w:r>
      <w:r w:rsidR="00017629">
        <w:rPr>
          <w:noProof/>
          <w:color w:val="7030A0"/>
          <w:sz w:val="20"/>
          <w:szCs w:val="20"/>
        </w:rPr>
        <w:t>1</w:t>
      </w:r>
      <w:r w:rsidR="002426B5" w:rsidRPr="002426B5">
        <w:rPr>
          <w:color w:val="7030A0"/>
          <w:sz w:val="20"/>
          <w:szCs w:val="20"/>
        </w:rPr>
        <w:fldChar w:fldCharType="end"/>
      </w:r>
      <w:bookmarkEnd w:id="43"/>
      <w:r w:rsidRPr="002426B5">
        <w:rPr>
          <w:color w:val="7030A0"/>
          <w:sz w:val="20"/>
          <w:szCs w:val="20"/>
        </w:rPr>
        <w:t>: KPIs Structure</w:t>
      </w:r>
    </w:p>
    <w:tbl>
      <w:tblPr>
        <w:tblStyle w:val="TableGrid"/>
        <w:tblW w:w="0" w:type="auto"/>
        <w:tblLook w:val="04A0" w:firstRow="1" w:lastRow="0" w:firstColumn="1" w:lastColumn="0" w:noHBand="0" w:noVBand="1"/>
      </w:tblPr>
      <w:tblGrid>
        <w:gridCol w:w="2105"/>
        <w:gridCol w:w="2105"/>
        <w:gridCol w:w="2535"/>
        <w:gridCol w:w="2430"/>
        <w:gridCol w:w="1353"/>
      </w:tblGrid>
      <w:tr w:rsidR="00C452F8" w14:paraId="19B7FF81" w14:textId="77777777" w:rsidTr="00C452F8">
        <w:trPr>
          <w:trHeight w:val="720"/>
        </w:trPr>
        <w:tc>
          <w:tcPr>
            <w:tcW w:w="2105" w:type="dxa"/>
            <w:shd w:val="clear" w:color="auto" w:fill="7030A0"/>
            <w:vAlign w:val="center"/>
          </w:tcPr>
          <w:p w14:paraId="4F5406AF" w14:textId="000FD868" w:rsidR="00C452F8" w:rsidRPr="00C452F8" w:rsidRDefault="00C452F8" w:rsidP="00C452F8">
            <w:pPr>
              <w:jc w:val="center"/>
              <w:rPr>
                <w:b/>
                <w:bCs/>
                <w:color w:val="FFFFFF" w:themeColor="background1"/>
              </w:rPr>
            </w:pPr>
            <w:r w:rsidRPr="00C452F8">
              <w:rPr>
                <w:b/>
                <w:bCs/>
                <w:color w:val="FFFFFF" w:themeColor="background1"/>
              </w:rPr>
              <w:t>Objective</w:t>
            </w:r>
          </w:p>
        </w:tc>
        <w:tc>
          <w:tcPr>
            <w:tcW w:w="2105" w:type="dxa"/>
            <w:shd w:val="clear" w:color="auto" w:fill="7030A0"/>
            <w:vAlign w:val="center"/>
          </w:tcPr>
          <w:p w14:paraId="65914F46" w14:textId="1B3B653D" w:rsidR="00C452F8" w:rsidRPr="00C452F8" w:rsidRDefault="00C452F8" w:rsidP="00C452F8">
            <w:pPr>
              <w:jc w:val="center"/>
              <w:rPr>
                <w:b/>
                <w:bCs/>
                <w:color w:val="FFFFFF" w:themeColor="background1"/>
              </w:rPr>
            </w:pPr>
            <w:r w:rsidRPr="00C452F8">
              <w:rPr>
                <w:b/>
                <w:bCs/>
                <w:color w:val="FFFFFF" w:themeColor="background1"/>
              </w:rPr>
              <w:t>KPI</w:t>
            </w:r>
          </w:p>
        </w:tc>
        <w:tc>
          <w:tcPr>
            <w:tcW w:w="2535" w:type="dxa"/>
            <w:shd w:val="clear" w:color="auto" w:fill="7030A0"/>
            <w:vAlign w:val="center"/>
          </w:tcPr>
          <w:p w14:paraId="129B1942" w14:textId="2B6772F7" w:rsidR="00C452F8" w:rsidRPr="00C452F8" w:rsidRDefault="00C452F8" w:rsidP="00C452F8">
            <w:pPr>
              <w:jc w:val="center"/>
              <w:rPr>
                <w:b/>
                <w:bCs/>
                <w:color w:val="FFFFFF" w:themeColor="background1"/>
              </w:rPr>
            </w:pPr>
            <w:r w:rsidRPr="00C452F8">
              <w:rPr>
                <w:b/>
                <w:bCs/>
                <w:color w:val="FFFFFF" w:themeColor="background1"/>
              </w:rPr>
              <w:t>Measurement Method</w:t>
            </w:r>
          </w:p>
        </w:tc>
        <w:tc>
          <w:tcPr>
            <w:tcW w:w="2430" w:type="dxa"/>
            <w:shd w:val="clear" w:color="auto" w:fill="7030A0"/>
            <w:vAlign w:val="center"/>
          </w:tcPr>
          <w:p w14:paraId="6324B0DF" w14:textId="2E836300" w:rsidR="00C452F8" w:rsidRPr="00C452F8" w:rsidRDefault="00C452F8" w:rsidP="00C452F8">
            <w:pPr>
              <w:jc w:val="center"/>
              <w:rPr>
                <w:b/>
                <w:bCs/>
                <w:color w:val="FFFFFF" w:themeColor="background1"/>
              </w:rPr>
            </w:pPr>
            <w:r w:rsidRPr="00C452F8">
              <w:rPr>
                <w:b/>
                <w:bCs/>
                <w:color w:val="FFFFFF" w:themeColor="background1"/>
              </w:rPr>
              <w:t>Target Value</w:t>
            </w:r>
          </w:p>
        </w:tc>
        <w:tc>
          <w:tcPr>
            <w:tcW w:w="1353" w:type="dxa"/>
            <w:shd w:val="clear" w:color="auto" w:fill="7030A0"/>
            <w:vAlign w:val="center"/>
          </w:tcPr>
          <w:p w14:paraId="11A2482F" w14:textId="616F4659" w:rsidR="00C452F8" w:rsidRPr="00C452F8" w:rsidRDefault="00C452F8" w:rsidP="00C452F8">
            <w:pPr>
              <w:jc w:val="center"/>
              <w:rPr>
                <w:b/>
                <w:bCs/>
                <w:color w:val="FFFFFF" w:themeColor="background1"/>
              </w:rPr>
            </w:pPr>
            <w:r w:rsidRPr="00C452F8">
              <w:rPr>
                <w:b/>
                <w:bCs/>
                <w:color w:val="FFFFFF" w:themeColor="background1"/>
              </w:rPr>
              <w:t>Timeline</w:t>
            </w:r>
          </w:p>
        </w:tc>
      </w:tr>
      <w:tr w:rsidR="00C452F8" w:rsidRPr="00C452F8" w14:paraId="5ACF679E" w14:textId="77777777" w:rsidTr="00C452F8">
        <w:tc>
          <w:tcPr>
            <w:tcW w:w="2105" w:type="dxa"/>
            <w:vAlign w:val="center"/>
          </w:tcPr>
          <w:p w14:paraId="42D1B5D4" w14:textId="6B0A817E" w:rsidR="00C452F8" w:rsidRPr="00C452F8" w:rsidRDefault="00C452F8" w:rsidP="00C452F8">
            <w:pPr>
              <w:rPr>
                <w:b/>
                <w:bCs/>
                <w:i/>
                <w:iCs/>
                <w:color w:val="7030A0"/>
                <w:sz w:val="22"/>
                <w:szCs w:val="22"/>
              </w:rPr>
            </w:pPr>
            <w:r w:rsidRPr="00C452F8">
              <w:rPr>
                <w:i/>
                <w:iCs/>
                <w:color w:val="7030A0"/>
                <w:sz w:val="22"/>
                <w:szCs w:val="22"/>
              </w:rPr>
              <w:t>E.g Improve user satisfaction with investigation tools</w:t>
            </w:r>
          </w:p>
        </w:tc>
        <w:tc>
          <w:tcPr>
            <w:tcW w:w="2105" w:type="dxa"/>
            <w:vAlign w:val="center"/>
          </w:tcPr>
          <w:p w14:paraId="0239682D" w14:textId="2830666C" w:rsidR="00C452F8" w:rsidRPr="00C452F8" w:rsidRDefault="00C452F8" w:rsidP="00C452F8">
            <w:pPr>
              <w:rPr>
                <w:b/>
                <w:bCs/>
                <w:i/>
                <w:iCs/>
                <w:color w:val="7030A0"/>
                <w:sz w:val="22"/>
                <w:szCs w:val="22"/>
              </w:rPr>
            </w:pPr>
            <w:r w:rsidRPr="00C452F8">
              <w:rPr>
                <w:i/>
                <w:iCs/>
                <w:color w:val="7030A0"/>
                <w:sz w:val="22"/>
                <w:szCs w:val="22"/>
              </w:rPr>
              <w:t>User satisfaction score from investigators</w:t>
            </w:r>
          </w:p>
        </w:tc>
        <w:tc>
          <w:tcPr>
            <w:tcW w:w="2535" w:type="dxa"/>
            <w:vAlign w:val="center"/>
          </w:tcPr>
          <w:p w14:paraId="6F5E37DF" w14:textId="63D60BAF" w:rsidR="00C452F8" w:rsidRPr="00C452F8" w:rsidRDefault="00C452F8" w:rsidP="00C452F8">
            <w:pPr>
              <w:rPr>
                <w:b/>
                <w:bCs/>
                <w:i/>
                <w:iCs/>
                <w:color w:val="7030A0"/>
                <w:sz w:val="22"/>
                <w:szCs w:val="22"/>
              </w:rPr>
            </w:pPr>
            <w:r w:rsidRPr="00C452F8">
              <w:rPr>
                <w:i/>
                <w:iCs/>
                <w:color w:val="7030A0"/>
                <w:sz w:val="22"/>
                <w:szCs w:val="22"/>
              </w:rPr>
              <w:t>Feedback surveys and usability testing</w:t>
            </w:r>
          </w:p>
        </w:tc>
        <w:tc>
          <w:tcPr>
            <w:tcW w:w="2430" w:type="dxa"/>
            <w:vAlign w:val="center"/>
          </w:tcPr>
          <w:p w14:paraId="0C9268B1" w14:textId="258B193C" w:rsidR="00C452F8" w:rsidRPr="00C452F8" w:rsidRDefault="00C452F8" w:rsidP="00C452F8">
            <w:pPr>
              <w:rPr>
                <w:b/>
                <w:bCs/>
                <w:i/>
                <w:iCs/>
                <w:color w:val="7030A0"/>
                <w:sz w:val="22"/>
                <w:szCs w:val="22"/>
              </w:rPr>
            </w:pPr>
            <w:r w:rsidRPr="00C452F8">
              <w:rPr>
                <w:i/>
                <w:iCs/>
                <w:color w:val="7030A0"/>
                <w:sz w:val="22"/>
                <w:szCs w:val="22"/>
              </w:rPr>
              <w:t>Achieve a satisfaction score of 85/100</w:t>
            </w:r>
          </w:p>
        </w:tc>
        <w:tc>
          <w:tcPr>
            <w:tcW w:w="1353" w:type="dxa"/>
            <w:vAlign w:val="center"/>
          </w:tcPr>
          <w:p w14:paraId="67C71076" w14:textId="6453D269" w:rsidR="00C452F8" w:rsidRPr="00C452F8" w:rsidRDefault="00C452F8" w:rsidP="00C452F8">
            <w:pPr>
              <w:rPr>
                <w:b/>
                <w:bCs/>
                <w:i/>
                <w:iCs/>
                <w:color w:val="7030A0"/>
                <w:sz w:val="22"/>
                <w:szCs w:val="22"/>
              </w:rPr>
            </w:pPr>
            <w:r w:rsidRPr="00C452F8">
              <w:rPr>
                <w:i/>
                <w:iCs/>
                <w:color w:val="7030A0"/>
                <w:sz w:val="22"/>
                <w:szCs w:val="22"/>
              </w:rPr>
              <w:t>Month 8</w:t>
            </w:r>
          </w:p>
        </w:tc>
      </w:tr>
      <w:tr w:rsidR="00C452F8" w14:paraId="015020AA" w14:textId="77777777" w:rsidTr="00C452F8">
        <w:tc>
          <w:tcPr>
            <w:tcW w:w="2105" w:type="dxa"/>
            <w:vAlign w:val="center"/>
          </w:tcPr>
          <w:p w14:paraId="61C6EFB0" w14:textId="77777777" w:rsidR="00C452F8" w:rsidRPr="00C452F8" w:rsidRDefault="00C452F8" w:rsidP="00C452F8">
            <w:pPr>
              <w:rPr>
                <w:b/>
                <w:bCs/>
                <w:color w:val="FFFFFF" w:themeColor="background1"/>
              </w:rPr>
            </w:pPr>
          </w:p>
        </w:tc>
        <w:tc>
          <w:tcPr>
            <w:tcW w:w="2105" w:type="dxa"/>
            <w:vAlign w:val="center"/>
          </w:tcPr>
          <w:p w14:paraId="27E6243B" w14:textId="77777777" w:rsidR="00C452F8" w:rsidRPr="00C452F8" w:rsidRDefault="00C452F8" w:rsidP="00C452F8">
            <w:pPr>
              <w:rPr>
                <w:b/>
                <w:bCs/>
                <w:color w:val="FFFFFF" w:themeColor="background1"/>
              </w:rPr>
            </w:pPr>
          </w:p>
        </w:tc>
        <w:tc>
          <w:tcPr>
            <w:tcW w:w="2535" w:type="dxa"/>
            <w:vAlign w:val="center"/>
          </w:tcPr>
          <w:p w14:paraId="4308B77C" w14:textId="77777777" w:rsidR="00C452F8" w:rsidRPr="00C452F8" w:rsidRDefault="00C452F8" w:rsidP="00C452F8">
            <w:pPr>
              <w:rPr>
                <w:b/>
                <w:bCs/>
                <w:color w:val="FFFFFF" w:themeColor="background1"/>
              </w:rPr>
            </w:pPr>
          </w:p>
        </w:tc>
        <w:tc>
          <w:tcPr>
            <w:tcW w:w="2430" w:type="dxa"/>
            <w:vAlign w:val="center"/>
          </w:tcPr>
          <w:p w14:paraId="4073F7E6" w14:textId="77777777" w:rsidR="00C452F8" w:rsidRPr="00C452F8" w:rsidRDefault="00C452F8" w:rsidP="00C452F8">
            <w:pPr>
              <w:rPr>
                <w:b/>
                <w:bCs/>
                <w:color w:val="FFFFFF" w:themeColor="background1"/>
              </w:rPr>
            </w:pPr>
          </w:p>
        </w:tc>
        <w:tc>
          <w:tcPr>
            <w:tcW w:w="1353" w:type="dxa"/>
            <w:vAlign w:val="center"/>
          </w:tcPr>
          <w:p w14:paraId="3BFA02F4" w14:textId="77777777" w:rsidR="00C452F8" w:rsidRPr="00C452F8" w:rsidRDefault="00C452F8" w:rsidP="00C452F8">
            <w:pPr>
              <w:rPr>
                <w:b/>
                <w:bCs/>
                <w:color w:val="FFFFFF" w:themeColor="background1"/>
              </w:rPr>
            </w:pPr>
          </w:p>
        </w:tc>
      </w:tr>
      <w:tr w:rsidR="00C452F8" w14:paraId="4AFEEF2B" w14:textId="77777777" w:rsidTr="00C452F8">
        <w:tc>
          <w:tcPr>
            <w:tcW w:w="2105" w:type="dxa"/>
            <w:vAlign w:val="center"/>
          </w:tcPr>
          <w:p w14:paraId="05139631" w14:textId="77777777" w:rsidR="00C452F8" w:rsidRPr="00C452F8" w:rsidRDefault="00C452F8" w:rsidP="00C452F8">
            <w:pPr>
              <w:rPr>
                <w:b/>
                <w:bCs/>
                <w:color w:val="FFFFFF" w:themeColor="background1"/>
              </w:rPr>
            </w:pPr>
          </w:p>
        </w:tc>
        <w:tc>
          <w:tcPr>
            <w:tcW w:w="2105" w:type="dxa"/>
            <w:vAlign w:val="center"/>
          </w:tcPr>
          <w:p w14:paraId="5B759424" w14:textId="77777777" w:rsidR="00C452F8" w:rsidRPr="00C452F8" w:rsidRDefault="00C452F8" w:rsidP="00C452F8">
            <w:pPr>
              <w:rPr>
                <w:b/>
                <w:bCs/>
                <w:color w:val="FFFFFF" w:themeColor="background1"/>
              </w:rPr>
            </w:pPr>
          </w:p>
        </w:tc>
        <w:tc>
          <w:tcPr>
            <w:tcW w:w="2535" w:type="dxa"/>
            <w:vAlign w:val="center"/>
          </w:tcPr>
          <w:p w14:paraId="48C107B6" w14:textId="77777777" w:rsidR="00C452F8" w:rsidRPr="00C452F8" w:rsidRDefault="00C452F8" w:rsidP="00C452F8">
            <w:pPr>
              <w:rPr>
                <w:b/>
                <w:bCs/>
                <w:color w:val="FFFFFF" w:themeColor="background1"/>
              </w:rPr>
            </w:pPr>
          </w:p>
        </w:tc>
        <w:tc>
          <w:tcPr>
            <w:tcW w:w="2430" w:type="dxa"/>
            <w:vAlign w:val="center"/>
          </w:tcPr>
          <w:p w14:paraId="3051BAC4" w14:textId="77777777" w:rsidR="00C452F8" w:rsidRPr="00C452F8" w:rsidRDefault="00C452F8" w:rsidP="00C452F8">
            <w:pPr>
              <w:rPr>
                <w:b/>
                <w:bCs/>
                <w:color w:val="FFFFFF" w:themeColor="background1"/>
              </w:rPr>
            </w:pPr>
          </w:p>
        </w:tc>
        <w:tc>
          <w:tcPr>
            <w:tcW w:w="1353" w:type="dxa"/>
            <w:vAlign w:val="center"/>
          </w:tcPr>
          <w:p w14:paraId="4A76CF63" w14:textId="77777777" w:rsidR="00C452F8" w:rsidRPr="00C452F8" w:rsidRDefault="00C452F8" w:rsidP="00C452F8">
            <w:pPr>
              <w:rPr>
                <w:b/>
                <w:bCs/>
                <w:color w:val="FFFFFF" w:themeColor="background1"/>
              </w:rPr>
            </w:pPr>
          </w:p>
        </w:tc>
      </w:tr>
    </w:tbl>
    <w:p w14:paraId="1A1FED90" w14:textId="77777777" w:rsidR="00B56068" w:rsidRPr="004A0AB5" w:rsidRDefault="00B56068" w:rsidP="004A0AB5">
      <w:pPr>
        <w:pStyle w:val="Heading3"/>
        <w:rPr>
          <w:color w:val="002060"/>
        </w:rPr>
      </w:pPr>
      <w:bookmarkStart w:id="44" w:name="_Toc183183400"/>
      <w:r w:rsidRPr="004A0AB5">
        <w:rPr>
          <w:color w:val="002060"/>
        </w:rPr>
        <w:t>Fit with CyberSecDome Framework:</w:t>
      </w:r>
      <w:bookmarkEnd w:id="44"/>
    </w:p>
    <w:p w14:paraId="55E95E3D" w14:textId="77777777" w:rsidR="00B56068" w:rsidRPr="004A0AB5" w:rsidRDefault="00B56068" w:rsidP="004A0AB5">
      <w:pPr>
        <w:pStyle w:val="ListParagraph"/>
        <w:numPr>
          <w:ilvl w:val="0"/>
          <w:numId w:val="160"/>
        </w:numPr>
        <w:jc w:val="both"/>
        <w:rPr>
          <w:i/>
          <w:iCs/>
          <w:color w:val="7030A0"/>
        </w:rPr>
      </w:pPr>
      <w:r w:rsidRPr="004A0AB5">
        <w:rPr>
          <w:i/>
          <w:iCs/>
          <w:color w:val="7030A0"/>
        </w:rPr>
        <w:t>Describe how the solution integrates with existing CyberSecDome architectures and technologies.</w:t>
      </w:r>
    </w:p>
    <w:p w14:paraId="463E924B" w14:textId="77777777" w:rsidR="00B56068" w:rsidRPr="004A0AB5" w:rsidRDefault="00B56068" w:rsidP="004A0AB5">
      <w:pPr>
        <w:pStyle w:val="ListParagraph"/>
        <w:numPr>
          <w:ilvl w:val="0"/>
          <w:numId w:val="160"/>
        </w:numPr>
        <w:jc w:val="both"/>
        <w:rPr>
          <w:i/>
          <w:iCs/>
          <w:color w:val="7030A0"/>
        </w:rPr>
      </w:pPr>
      <w:r w:rsidRPr="004A0AB5">
        <w:rPr>
          <w:i/>
          <w:iCs/>
          <w:color w:val="7030A0"/>
        </w:rPr>
        <w:t>Highlight any enhancements or gaps addressed by the proposal.</w:t>
      </w:r>
    </w:p>
    <w:p w14:paraId="60F543DC" w14:textId="55DCD9CB" w:rsidR="0047317C" w:rsidRPr="002426B5" w:rsidRDefault="00B56068" w:rsidP="0047317C">
      <w:pPr>
        <w:pStyle w:val="Heading2"/>
        <w:jc w:val="both"/>
        <w:rPr>
          <w:color w:val="002060"/>
        </w:rPr>
      </w:pPr>
      <w:bookmarkStart w:id="45" w:name="_Toc183183401"/>
      <w:r w:rsidRPr="00B56068">
        <w:rPr>
          <w:color w:val="002060"/>
        </w:rPr>
        <w:t>Excellence</w:t>
      </w:r>
      <w:bookmarkEnd w:id="45"/>
    </w:p>
    <w:tbl>
      <w:tblPr>
        <w:tblStyle w:val="TableGrid"/>
        <w:tblW w:w="0" w:type="auto"/>
        <w:tblLook w:val="04A0" w:firstRow="1" w:lastRow="0" w:firstColumn="1" w:lastColumn="0" w:noHBand="0" w:noVBand="1"/>
      </w:tblPr>
      <w:tblGrid>
        <w:gridCol w:w="10528"/>
      </w:tblGrid>
      <w:tr w:rsidR="0047317C" w14:paraId="78D7A742" w14:textId="77777777" w:rsidTr="00474A41">
        <w:tc>
          <w:tcPr>
            <w:tcW w:w="10528" w:type="dxa"/>
          </w:tcPr>
          <w:p w14:paraId="3C392F48" w14:textId="6E93CD82" w:rsidR="0047317C" w:rsidRDefault="0047317C" w:rsidP="00474A41">
            <w:pPr>
              <w:jc w:val="both"/>
            </w:pPr>
            <w:r w:rsidRPr="0047317C">
              <w:rPr>
                <w:b/>
                <w:bCs/>
                <w:color w:val="7030A0"/>
              </w:rPr>
              <w:t xml:space="preserve">Note: </w:t>
            </w:r>
            <w:r w:rsidRPr="0047317C">
              <w:rPr>
                <w:i/>
                <w:iCs/>
                <w:color w:val="7030A0"/>
              </w:rPr>
              <w:t>This section corresponds to the "Excellence" criterion, focusing on the scientific and technical innovation of the proposal. Evaluators will assess the clarity and ambition of the objectives, the soundness and novelty of the methodology, and the project’s potential to advance the state of the art.</w:t>
            </w:r>
          </w:p>
        </w:tc>
      </w:tr>
    </w:tbl>
    <w:p w14:paraId="25B548BA" w14:textId="77777777" w:rsidR="00B56068" w:rsidRPr="004A0AB5" w:rsidRDefault="00B56068" w:rsidP="004A0AB5">
      <w:pPr>
        <w:pStyle w:val="Heading3"/>
        <w:rPr>
          <w:color w:val="002060"/>
        </w:rPr>
      </w:pPr>
      <w:bookmarkStart w:id="46" w:name="_Toc183183402"/>
      <w:r w:rsidRPr="004A0AB5">
        <w:rPr>
          <w:color w:val="002060"/>
        </w:rPr>
        <w:t>Objectives and Ambition:</w:t>
      </w:r>
      <w:bookmarkEnd w:id="46"/>
    </w:p>
    <w:p w14:paraId="36B3DEF0" w14:textId="77777777" w:rsidR="00B56068" w:rsidRPr="004A0AB5" w:rsidRDefault="00B56068" w:rsidP="004A0AB5">
      <w:pPr>
        <w:pStyle w:val="ListParagraph"/>
        <w:numPr>
          <w:ilvl w:val="0"/>
          <w:numId w:val="161"/>
        </w:numPr>
        <w:jc w:val="both"/>
        <w:rPr>
          <w:i/>
          <w:iCs/>
          <w:color w:val="7030A0"/>
        </w:rPr>
      </w:pPr>
      <w:r w:rsidRPr="004A0AB5">
        <w:rPr>
          <w:i/>
          <w:iCs/>
          <w:color w:val="7030A0"/>
        </w:rPr>
        <w:t>State the specific objectives of the project and their relevance to the CyberSecDome framework.</w:t>
      </w:r>
    </w:p>
    <w:p w14:paraId="2D7C6F16" w14:textId="77777777" w:rsidR="00B56068" w:rsidRPr="004A0AB5" w:rsidRDefault="00B56068" w:rsidP="004A0AB5">
      <w:pPr>
        <w:pStyle w:val="ListParagraph"/>
        <w:numPr>
          <w:ilvl w:val="0"/>
          <w:numId w:val="161"/>
        </w:numPr>
        <w:jc w:val="both"/>
        <w:rPr>
          <w:i/>
          <w:iCs/>
          <w:color w:val="7030A0"/>
        </w:rPr>
      </w:pPr>
      <w:r w:rsidRPr="004A0AB5">
        <w:rPr>
          <w:i/>
          <w:iCs/>
          <w:color w:val="7030A0"/>
        </w:rPr>
        <w:t>Highlight any innovative approaches or methodologies used.</w:t>
      </w:r>
    </w:p>
    <w:p w14:paraId="19BE66ED" w14:textId="77777777" w:rsidR="00B56068" w:rsidRPr="004A0AB5" w:rsidRDefault="00B56068" w:rsidP="004A0AB5">
      <w:pPr>
        <w:pStyle w:val="ListParagraph"/>
        <w:numPr>
          <w:ilvl w:val="0"/>
          <w:numId w:val="161"/>
        </w:numPr>
        <w:jc w:val="both"/>
        <w:rPr>
          <w:i/>
          <w:iCs/>
          <w:color w:val="7030A0"/>
        </w:rPr>
      </w:pPr>
      <w:r w:rsidRPr="004A0AB5">
        <w:rPr>
          <w:i/>
          <w:iCs/>
          <w:color w:val="7030A0"/>
        </w:rPr>
        <w:t>Explain how the proposal advances the state-of-the-art in cybersecurity.</w:t>
      </w:r>
    </w:p>
    <w:p w14:paraId="387F53F6" w14:textId="77777777" w:rsidR="00B56068" w:rsidRPr="004A0AB5" w:rsidRDefault="00B56068" w:rsidP="004A0AB5">
      <w:pPr>
        <w:pStyle w:val="Heading3"/>
        <w:rPr>
          <w:color w:val="002060"/>
        </w:rPr>
      </w:pPr>
      <w:bookmarkStart w:id="47" w:name="_Toc183183403"/>
      <w:r w:rsidRPr="004A0AB5">
        <w:rPr>
          <w:color w:val="002060"/>
        </w:rPr>
        <w:t>Methodology:</w:t>
      </w:r>
      <w:bookmarkEnd w:id="47"/>
    </w:p>
    <w:p w14:paraId="07C4D13F" w14:textId="77777777" w:rsidR="00B56068" w:rsidRPr="004A0AB5" w:rsidRDefault="00B56068" w:rsidP="004A0AB5">
      <w:pPr>
        <w:pStyle w:val="ListParagraph"/>
        <w:numPr>
          <w:ilvl w:val="0"/>
          <w:numId w:val="161"/>
        </w:numPr>
        <w:jc w:val="both"/>
        <w:rPr>
          <w:i/>
          <w:iCs/>
          <w:color w:val="7030A0"/>
        </w:rPr>
      </w:pPr>
      <w:r w:rsidRPr="004A0AB5">
        <w:rPr>
          <w:i/>
          <w:iCs/>
          <w:color w:val="7030A0"/>
        </w:rPr>
        <w:t>Describe the scientific and technical soundness of your approach.</w:t>
      </w:r>
    </w:p>
    <w:p w14:paraId="249C1F4D" w14:textId="77777777" w:rsidR="00B56068" w:rsidRPr="004A0AB5" w:rsidRDefault="00B56068" w:rsidP="004A0AB5">
      <w:pPr>
        <w:pStyle w:val="ListParagraph"/>
        <w:numPr>
          <w:ilvl w:val="0"/>
          <w:numId w:val="161"/>
        </w:numPr>
        <w:jc w:val="both"/>
        <w:rPr>
          <w:i/>
          <w:iCs/>
          <w:color w:val="7030A0"/>
        </w:rPr>
      </w:pPr>
      <w:r w:rsidRPr="004A0AB5">
        <w:rPr>
          <w:i/>
          <w:iCs/>
          <w:color w:val="7030A0"/>
        </w:rPr>
        <w:t>Detail concepts, models, and assumptions underpinning the work.</w:t>
      </w:r>
    </w:p>
    <w:p w14:paraId="14699668" w14:textId="77777777" w:rsidR="00B56068" w:rsidRPr="004A0AB5" w:rsidRDefault="00B56068" w:rsidP="004A0AB5">
      <w:pPr>
        <w:pStyle w:val="ListParagraph"/>
        <w:numPr>
          <w:ilvl w:val="0"/>
          <w:numId w:val="161"/>
        </w:numPr>
        <w:jc w:val="both"/>
        <w:rPr>
          <w:i/>
          <w:iCs/>
          <w:color w:val="7030A0"/>
        </w:rPr>
      </w:pPr>
      <w:r w:rsidRPr="004A0AB5">
        <w:rPr>
          <w:i/>
          <w:iCs/>
          <w:color w:val="7030A0"/>
        </w:rPr>
        <w:t>Demonstrate how the interdisciplinary or multi-sectoral approach enhances feasibility.</w:t>
      </w:r>
    </w:p>
    <w:p w14:paraId="31BBC78F" w14:textId="77777777" w:rsidR="00B56068" w:rsidRPr="004A0AB5" w:rsidRDefault="00B56068" w:rsidP="004A0AB5">
      <w:pPr>
        <w:pStyle w:val="Heading3"/>
        <w:rPr>
          <w:color w:val="002060"/>
        </w:rPr>
      </w:pPr>
      <w:bookmarkStart w:id="48" w:name="_Toc183183404"/>
      <w:r w:rsidRPr="004A0AB5">
        <w:rPr>
          <w:color w:val="002060"/>
        </w:rPr>
        <w:t>Open Science and Ethical Considerations:</w:t>
      </w:r>
      <w:bookmarkEnd w:id="48"/>
    </w:p>
    <w:p w14:paraId="24FA4A52" w14:textId="77777777" w:rsidR="00B56068" w:rsidRPr="004A0AB5" w:rsidRDefault="00B56068" w:rsidP="004A0AB5">
      <w:pPr>
        <w:pStyle w:val="ListParagraph"/>
        <w:numPr>
          <w:ilvl w:val="0"/>
          <w:numId w:val="161"/>
        </w:numPr>
        <w:jc w:val="both"/>
        <w:rPr>
          <w:i/>
          <w:iCs/>
          <w:color w:val="7030A0"/>
        </w:rPr>
      </w:pPr>
      <w:r w:rsidRPr="004A0AB5">
        <w:rPr>
          <w:i/>
          <w:iCs/>
          <w:color w:val="7030A0"/>
        </w:rPr>
        <w:t>Include plans for sharing research outputs and ensuring ethical compliance, especially concerning data privacy and AI ethics.</w:t>
      </w:r>
    </w:p>
    <w:p w14:paraId="18BF077A" w14:textId="6EF0CE9D" w:rsidR="0047317C" w:rsidRPr="00C452F8" w:rsidRDefault="00B56068" w:rsidP="0047317C">
      <w:pPr>
        <w:pStyle w:val="Heading2"/>
        <w:jc w:val="both"/>
        <w:rPr>
          <w:color w:val="002060"/>
        </w:rPr>
      </w:pPr>
      <w:bookmarkStart w:id="49" w:name="_Toc183183405"/>
      <w:r w:rsidRPr="00B56068">
        <w:rPr>
          <w:color w:val="002060"/>
        </w:rPr>
        <w:t>Impact</w:t>
      </w:r>
      <w:bookmarkEnd w:id="49"/>
    </w:p>
    <w:tbl>
      <w:tblPr>
        <w:tblStyle w:val="TableGrid"/>
        <w:tblW w:w="0" w:type="auto"/>
        <w:tblLook w:val="04A0" w:firstRow="1" w:lastRow="0" w:firstColumn="1" w:lastColumn="0" w:noHBand="0" w:noVBand="1"/>
      </w:tblPr>
      <w:tblGrid>
        <w:gridCol w:w="10528"/>
      </w:tblGrid>
      <w:tr w:rsidR="0047317C" w14:paraId="3D015B5A" w14:textId="77777777" w:rsidTr="00474A41">
        <w:tc>
          <w:tcPr>
            <w:tcW w:w="10528" w:type="dxa"/>
          </w:tcPr>
          <w:p w14:paraId="738E8140" w14:textId="7E20D496" w:rsidR="0047317C" w:rsidRDefault="0047317C" w:rsidP="00474A41">
            <w:pPr>
              <w:jc w:val="both"/>
            </w:pPr>
            <w:r w:rsidRPr="0047317C">
              <w:rPr>
                <w:b/>
                <w:bCs/>
                <w:color w:val="7030A0"/>
              </w:rPr>
              <w:t xml:space="preserve">Note: </w:t>
            </w:r>
            <w:r w:rsidRPr="0047317C">
              <w:rPr>
                <w:i/>
                <w:iCs/>
                <w:color w:val="7030A0"/>
              </w:rPr>
              <w:t>This section is linked to the "Impact" criterion, which evaluates the proposal’s potential to deliver significant benefits to the cybersecurity ecosystem. Applicants must outline their pathway to impact, including dissemination, exploitation, and sustainability plans, as well as metrics for measuring success.</w:t>
            </w:r>
          </w:p>
        </w:tc>
      </w:tr>
    </w:tbl>
    <w:p w14:paraId="0D0876B7" w14:textId="77777777" w:rsidR="0047317C" w:rsidRPr="0047317C" w:rsidRDefault="0047317C" w:rsidP="0047317C"/>
    <w:p w14:paraId="631AF0B3" w14:textId="77777777" w:rsidR="00B56068" w:rsidRPr="004A0AB5" w:rsidRDefault="00B56068" w:rsidP="004A0AB5">
      <w:pPr>
        <w:pStyle w:val="Heading3"/>
        <w:rPr>
          <w:color w:val="002060"/>
        </w:rPr>
      </w:pPr>
      <w:bookmarkStart w:id="50" w:name="_Toc183183406"/>
      <w:r w:rsidRPr="004A0AB5">
        <w:rPr>
          <w:color w:val="002060"/>
        </w:rPr>
        <w:lastRenderedPageBreak/>
        <w:t>Pathway to Impact:</w:t>
      </w:r>
      <w:bookmarkEnd w:id="50"/>
    </w:p>
    <w:p w14:paraId="1B90E70F" w14:textId="157A57A9" w:rsidR="00B56068" w:rsidRPr="004A0AB5" w:rsidRDefault="00B56068" w:rsidP="004A0AB5">
      <w:pPr>
        <w:pStyle w:val="ListParagraph"/>
        <w:numPr>
          <w:ilvl w:val="0"/>
          <w:numId w:val="161"/>
        </w:numPr>
        <w:jc w:val="both"/>
        <w:rPr>
          <w:i/>
          <w:iCs/>
          <w:color w:val="7030A0"/>
        </w:rPr>
      </w:pPr>
      <w:r w:rsidRPr="004A0AB5">
        <w:rPr>
          <w:i/>
          <w:iCs/>
          <w:color w:val="7030A0"/>
        </w:rPr>
        <w:t>Explain how the project’s results contribute to CyberSecDome objectives and wider cybersecurity advancements.</w:t>
      </w:r>
    </w:p>
    <w:p w14:paraId="20FCF0BC" w14:textId="77777777" w:rsidR="00B56068" w:rsidRDefault="00B56068" w:rsidP="004A0AB5">
      <w:pPr>
        <w:pStyle w:val="ListParagraph"/>
        <w:numPr>
          <w:ilvl w:val="0"/>
          <w:numId w:val="161"/>
        </w:numPr>
        <w:jc w:val="both"/>
        <w:rPr>
          <w:i/>
          <w:iCs/>
          <w:color w:val="7030A0"/>
        </w:rPr>
      </w:pPr>
      <w:r w:rsidRPr="004A0AB5">
        <w:rPr>
          <w:i/>
          <w:iCs/>
          <w:color w:val="7030A0"/>
        </w:rPr>
        <w:t>Define target groups and quantify expected impacts (e.g., reduced threat detection time).</w:t>
      </w:r>
    </w:p>
    <w:p w14:paraId="5EE2CB41" w14:textId="351D7384" w:rsidR="00740495" w:rsidRPr="002426B5" w:rsidRDefault="00740495" w:rsidP="004A0AB5">
      <w:pPr>
        <w:pStyle w:val="ListParagraph"/>
        <w:numPr>
          <w:ilvl w:val="0"/>
          <w:numId w:val="161"/>
        </w:numPr>
        <w:jc w:val="both"/>
        <w:rPr>
          <w:i/>
          <w:iCs/>
          <w:color w:val="7030A0"/>
        </w:rPr>
      </w:pPr>
      <w:r w:rsidRPr="002426B5">
        <w:rPr>
          <w:i/>
          <w:iCs/>
          <w:color w:val="7030A0"/>
        </w:rPr>
        <w:t>Feel free to use the template</w:t>
      </w:r>
      <w:r w:rsidR="002426B5" w:rsidRPr="002426B5">
        <w:rPr>
          <w:i/>
          <w:iCs/>
          <w:color w:val="7030A0"/>
        </w:rPr>
        <w:t xml:space="preserve"> </w:t>
      </w:r>
      <w:r w:rsidR="00681747" w:rsidRPr="002426B5">
        <w:rPr>
          <w:i/>
          <w:iCs/>
          <w:color w:val="7030A0"/>
        </w:rPr>
        <w:t xml:space="preserve">of </w:t>
      </w:r>
      <w:r w:rsidRPr="002426B5">
        <w:rPr>
          <w:i/>
          <w:iCs/>
          <w:color w:val="7030A0"/>
        </w:rPr>
        <w:t xml:space="preserve"> </w:t>
      </w:r>
      <w:r w:rsidR="002426B5" w:rsidRPr="002426B5">
        <w:rPr>
          <w:i/>
          <w:iCs/>
          <w:color w:val="7030A0"/>
          <w:highlight w:val="yellow"/>
        </w:rPr>
        <w:fldChar w:fldCharType="begin"/>
      </w:r>
      <w:r w:rsidR="002426B5" w:rsidRPr="002426B5">
        <w:rPr>
          <w:i/>
          <w:iCs/>
          <w:color w:val="7030A0"/>
        </w:rPr>
        <w:instrText xml:space="preserve"> REF _Ref183185333 \h </w:instrText>
      </w:r>
      <w:r w:rsidR="002426B5" w:rsidRPr="002426B5">
        <w:rPr>
          <w:i/>
          <w:iCs/>
          <w:color w:val="7030A0"/>
          <w:highlight w:val="yellow"/>
        </w:rPr>
        <w:instrText xml:space="preserve"> \* MERGEFORMAT </w:instrText>
      </w:r>
      <w:r w:rsidR="002426B5" w:rsidRPr="002426B5">
        <w:rPr>
          <w:i/>
          <w:iCs/>
          <w:color w:val="7030A0"/>
          <w:highlight w:val="yellow"/>
        </w:rPr>
      </w:r>
      <w:r w:rsidR="002426B5" w:rsidRPr="002426B5">
        <w:rPr>
          <w:i/>
          <w:iCs/>
          <w:color w:val="7030A0"/>
          <w:highlight w:val="yellow"/>
        </w:rPr>
        <w:fldChar w:fldCharType="separate"/>
      </w:r>
      <w:r w:rsidR="00017629" w:rsidRPr="00017629">
        <w:rPr>
          <w:i/>
          <w:iCs/>
          <w:color w:val="7030A0"/>
        </w:rPr>
        <w:t xml:space="preserve">Table </w:t>
      </w:r>
      <w:r w:rsidR="00017629" w:rsidRPr="00017629">
        <w:rPr>
          <w:i/>
          <w:iCs/>
          <w:noProof/>
          <w:color w:val="7030A0"/>
        </w:rPr>
        <w:t>4</w:t>
      </w:r>
      <w:r w:rsidR="00017629" w:rsidRPr="00017629">
        <w:rPr>
          <w:i/>
          <w:iCs/>
          <w:noProof/>
          <w:color w:val="7030A0"/>
        </w:rPr>
        <w:noBreakHyphen/>
        <w:t>2</w:t>
      </w:r>
      <w:r w:rsidR="002426B5" w:rsidRPr="002426B5">
        <w:rPr>
          <w:i/>
          <w:iCs/>
          <w:color w:val="7030A0"/>
          <w:highlight w:val="yellow"/>
        </w:rPr>
        <w:fldChar w:fldCharType="end"/>
      </w:r>
      <w:r w:rsidR="002426B5" w:rsidRPr="002426B5">
        <w:rPr>
          <w:i/>
          <w:iCs/>
          <w:color w:val="7030A0"/>
        </w:rPr>
        <w:t xml:space="preserve"> </w:t>
      </w:r>
      <w:r w:rsidRPr="002426B5">
        <w:rPr>
          <w:i/>
          <w:iCs/>
          <w:color w:val="7030A0"/>
        </w:rPr>
        <w:t xml:space="preserve">below to present this subsection </w:t>
      </w:r>
      <w:r w:rsidR="002426B5">
        <w:rPr>
          <w:i/>
          <w:iCs/>
          <w:color w:val="7030A0"/>
        </w:rPr>
        <w:t>i</w:t>
      </w:r>
      <w:r w:rsidRPr="002426B5">
        <w:rPr>
          <w:i/>
          <w:iCs/>
          <w:color w:val="7030A0"/>
        </w:rPr>
        <w:t>n a structured way</w:t>
      </w:r>
    </w:p>
    <w:p w14:paraId="306E7850" w14:textId="77777777" w:rsidR="00E97666" w:rsidRPr="00E97666" w:rsidRDefault="00E97666" w:rsidP="00E97666">
      <w:pPr>
        <w:ind w:left="360"/>
        <w:jc w:val="both"/>
        <w:rPr>
          <w:color w:val="7030A0"/>
        </w:rPr>
      </w:pPr>
    </w:p>
    <w:p w14:paraId="54F29826" w14:textId="14D04A3C" w:rsidR="00E97666" w:rsidRPr="002426B5" w:rsidRDefault="00E97666" w:rsidP="00E97666">
      <w:pPr>
        <w:pStyle w:val="Caption"/>
        <w:keepNext/>
        <w:rPr>
          <w:color w:val="7030A0"/>
          <w:sz w:val="20"/>
          <w:szCs w:val="20"/>
        </w:rPr>
      </w:pPr>
      <w:bookmarkStart w:id="51" w:name="_Ref183185333"/>
      <w:r w:rsidRPr="002426B5">
        <w:rPr>
          <w:color w:val="7030A0"/>
          <w:sz w:val="20"/>
          <w:szCs w:val="20"/>
        </w:rPr>
        <w:t xml:space="preserve">Table </w:t>
      </w:r>
      <w:r w:rsidR="002426B5" w:rsidRPr="002426B5">
        <w:rPr>
          <w:color w:val="7030A0"/>
          <w:sz w:val="20"/>
          <w:szCs w:val="20"/>
        </w:rPr>
        <w:fldChar w:fldCharType="begin"/>
      </w:r>
      <w:r w:rsidR="002426B5" w:rsidRPr="002426B5">
        <w:rPr>
          <w:color w:val="7030A0"/>
          <w:sz w:val="20"/>
          <w:szCs w:val="20"/>
        </w:rPr>
        <w:instrText xml:space="preserve"> STYLEREF 1 \s </w:instrText>
      </w:r>
      <w:r w:rsidR="002426B5" w:rsidRPr="002426B5">
        <w:rPr>
          <w:color w:val="7030A0"/>
          <w:sz w:val="20"/>
          <w:szCs w:val="20"/>
        </w:rPr>
        <w:fldChar w:fldCharType="separate"/>
      </w:r>
      <w:r w:rsidR="00017629">
        <w:rPr>
          <w:noProof/>
          <w:color w:val="7030A0"/>
          <w:sz w:val="20"/>
          <w:szCs w:val="20"/>
        </w:rPr>
        <w:t>4</w:t>
      </w:r>
      <w:r w:rsidR="002426B5" w:rsidRPr="002426B5">
        <w:rPr>
          <w:color w:val="7030A0"/>
          <w:sz w:val="20"/>
          <w:szCs w:val="20"/>
        </w:rPr>
        <w:fldChar w:fldCharType="end"/>
      </w:r>
      <w:r w:rsidR="002426B5" w:rsidRPr="002426B5">
        <w:rPr>
          <w:color w:val="7030A0"/>
          <w:sz w:val="20"/>
          <w:szCs w:val="20"/>
        </w:rPr>
        <w:noBreakHyphen/>
      </w:r>
      <w:r w:rsidR="002426B5" w:rsidRPr="002426B5">
        <w:rPr>
          <w:color w:val="7030A0"/>
          <w:sz w:val="20"/>
          <w:szCs w:val="20"/>
        </w:rPr>
        <w:fldChar w:fldCharType="begin"/>
      </w:r>
      <w:r w:rsidR="002426B5" w:rsidRPr="002426B5">
        <w:rPr>
          <w:color w:val="7030A0"/>
          <w:sz w:val="20"/>
          <w:szCs w:val="20"/>
        </w:rPr>
        <w:instrText xml:space="preserve"> SEQ Table \* ARABIC \s 1 </w:instrText>
      </w:r>
      <w:r w:rsidR="002426B5" w:rsidRPr="002426B5">
        <w:rPr>
          <w:color w:val="7030A0"/>
          <w:sz w:val="20"/>
          <w:szCs w:val="20"/>
        </w:rPr>
        <w:fldChar w:fldCharType="separate"/>
      </w:r>
      <w:r w:rsidR="00017629">
        <w:rPr>
          <w:noProof/>
          <w:color w:val="7030A0"/>
          <w:sz w:val="20"/>
          <w:szCs w:val="20"/>
        </w:rPr>
        <w:t>2</w:t>
      </w:r>
      <w:r w:rsidR="002426B5" w:rsidRPr="002426B5">
        <w:rPr>
          <w:color w:val="7030A0"/>
          <w:sz w:val="20"/>
          <w:szCs w:val="20"/>
        </w:rPr>
        <w:fldChar w:fldCharType="end"/>
      </w:r>
      <w:bookmarkEnd w:id="51"/>
      <w:r w:rsidRPr="002426B5">
        <w:rPr>
          <w:color w:val="7030A0"/>
          <w:sz w:val="20"/>
          <w:szCs w:val="20"/>
        </w:rPr>
        <w:t>: Pathway to Impact</w:t>
      </w:r>
    </w:p>
    <w:tbl>
      <w:tblPr>
        <w:tblStyle w:val="TableGrid"/>
        <w:tblW w:w="0" w:type="auto"/>
        <w:tblLook w:val="04A0" w:firstRow="1" w:lastRow="0" w:firstColumn="1" w:lastColumn="0" w:noHBand="0" w:noVBand="1"/>
      </w:tblPr>
      <w:tblGrid>
        <w:gridCol w:w="2632"/>
        <w:gridCol w:w="2632"/>
        <w:gridCol w:w="2632"/>
        <w:gridCol w:w="2632"/>
      </w:tblGrid>
      <w:tr w:rsidR="00740495" w:rsidRPr="00740495" w14:paraId="39D489F2" w14:textId="77777777" w:rsidTr="00740495">
        <w:trPr>
          <w:trHeight w:val="432"/>
        </w:trPr>
        <w:tc>
          <w:tcPr>
            <w:tcW w:w="2632" w:type="dxa"/>
            <w:shd w:val="clear" w:color="auto" w:fill="7030A0"/>
            <w:vAlign w:val="center"/>
          </w:tcPr>
          <w:p w14:paraId="0E5952C0" w14:textId="0968D90B" w:rsidR="00740495" w:rsidRPr="00740495" w:rsidRDefault="00740495" w:rsidP="00740495">
            <w:pPr>
              <w:rPr>
                <w:b/>
                <w:bCs/>
                <w:color w:val="FFFFFF" w:themeColor="background1"/>
              </w:rPr>
            </w:pPr>
            <w:r w:rsidRPr="00740495">
              <w:rPr>
                <w:b/>
                <w:bCs/>
                <w:color w:val="FFFFFF" w:themeColor="background1"/>
              </w:rPr>
              <w:t>Impact Category</w:t>
            </w:r>
          </w:p>
        </w:tc>
        <w:tc>
          <w:tcPr>
            <w:tcW w:w="2632" w:type="dxa"/>
            <w:shd w:val="clear" w:color="auto" w:fill="7030A0"/>
            <w:vAlign w:val="center"/>
          </w:tcPr>
          <w:p w14:paraId="13C84E65" w14:textId="7747700B" w:rsidR="00740495" w:rsidRPr="00740495" w:rsidRDefault="00740495" w:rsidP="00740495">
            <w:pPr>
              <w:rPr>
                <w:b/>
                <w:bCs/>
                <w:color w:val="FFFFFF" w:themeColor="background1"/>
              </w:rPr>
            </w:pPr>
            <w:r w:rsidRPr="00740495">
              <w:rPr>
                <w:b/>
                <w:bCs/>
                <w:color w:val="FFFFFF" w:themeColor="background1"/>
              </w:rPr>
              <w:t>Description</w:t>
            </w:r>
          </w:p>
        </w:tc>
        <w:tc>
          <w:tcPr>
            <w:tcW w:w="2632" w:type="dxa"/>
            <w:shd w:val="clear" w:color="auto" w:fill="7030A0"/>
            <w:vAlign w:val="center"/>
          </w:tcPr>
          <w:p w14:paraId="0674267A" w14:textId="1AD26E68" w:rsidR="00740495" w:rsidRPr="00740495" w:rsidRDefault="00740495" w:rsidP="00740495">
            <w:pPr>
              <w:rPr>
                <w:b/>
                <w:bCs/>
                <w:color w:val="FFFFFF" w:themeColor="background1"/>
              </w:rPr>
            </w:pPr>
            <w:r w:rsidRPr="00740495">
              <w:rPr>
                <w:b/>
                <w:bCs/>
                <w:color w:val="FFFFFF" w:themeColor="background1"/>
              </w:rPr>
              <w:t>Target Groups</w:t>
            </w:r>
          </w:p>
        </w:tc>
        <w:tc>
          <w:tcPr>
            <w:tcW w:w="2632" w:type="dxa"/>
            <w:shd w:val="clear" w:color="auto" w:fill="7030A0"/>
            <w:vAlign w:val="center"/>
          </w:tcPr>
          <w:p w14:paraId="30F4C91F" w14:textId="7B8250EC" w:rsidR="00740495" w:rsidRPr="00740495" w:rsidRDefault="00740495" w:rsidP="00740495">
            <w:pPr>
              <w:rPr>
                <w:b/>
                <w:bCs/>
                <w:color w:val="FFFFFF" w:themeColor="background1"/>
              </w:rPr>
            </w:pPr>
            <w:r w:rsidRPr="00740495">
              <w:rPr>
                <w:b/>
                <w:bCs/>
                <w:color w:val="FFFFFF" w:themeColor="background1"/>
              </w:rPr>
              <w:t>Expected Outcomes</w:t>
            </w:r>
          </w:p>
        </w:tc>
      </w:tr>
      <w:tr w:rsidR="00740495" w14:paraId="6AF1BBC6" w14:textId="77777777" w:rsidTr="00740495">
        <w:tc>
          <w:tcPr>
            <w:tcW w:w="2632" w:type="dxa"/>
            <w:vAlign w:val="center"/>
          </w:tcPr>
          <w:p w14:paraId="29BCE108" w14:textId="174F7A06" w:rsidR="00740495" w:rsidRPr="00740495" w:rsidRDefault="00740495" w:rsidP="00740495">
            <w:pPr>
              <w:rPr>
                <w:i/>
                <w:iCs/>
                <w:color w:val="7030A0"/>
              </w:rPr>
            </w:pPr>
            <w:r w:rsidRPr="00740495">
              <w:rPr>
                <w:i/>
                <w:iCs/>
                <w:color w:val="7030A0"/>
              </w:rPr>
              <w:t>[Societal/ Economic/ Technical]</w:t>
            </w:r>
          </w:p>
        </w:tc>
        <w:tc>
          <w:tcPr>
            <w:tcW w:w="2632" w:type="dxa"/>
            <w:vAlign w:val="center"/>
          </w:tcPr>
          <w:p w14:paraId="4E11BAC2" w14:textId="77777777" w:rsidR="00740495" w:rsidRDefault="00740495" w:rsidP="00740495"/>
        </w:tc>
        <w:tc>
          <w:tcPr>
            <w:tcW w:w="2632" w:type="dxa"/>
            <w:vAlign w:val="center"/>
          </w:tcPr>
          <w:p w14:paraId="19368FED" w14:textId="40E5E63E" w:rsidR="00740495" w:rsidRPr="00740495" w:rsidRDefault="00740495" w:rsidP="00740495">
            <w:pPr>
              <w:rPr>
                <w:i/>
                <w:iCs/>
                <w:color w:val="7030A0"/>
              </w:rPr>
            </w:pPr>
            <w:r w:rsidRPr="00740495">
              <w:rPr>
                <w:i/>
                <w:iCs/>
                <w:color w:val="7030A0"/>
              </w:rPr>
              <w:t>[e.g Public Sector/ Private Sector/ Cybersecurity Professionals /Academic and Research Communities/ General Public and Civil Society/ Policymakers and Regulators/ Technology Providers and Innovators]</w:t>
            </w:r>
          </w:p>
        </w:tc>
        <w:tc>
          <w:tcPr>
            <w:tcW w:w="2632" w:type="dxa"/>
            <w:vAlign w:val="center"/>
          </w:tcPr>
          <w:p w14:paraId="5D3C3CB4" w14:textId="77777777" w:rsidR="00740495" w:rsidRDefault="00740495" w:rsidP="00740495"/>
        </w:tc>
      </w:tr>
      <w:tr w:rsidR="00740495" w14:paraId="4893962F" w14:textId="77777777" w:rsidTr="00740495">
        <w:tc>
          <w:tcPr>
            <w:tcW w:w="2632" w:type="dxa"/>
            <w:vAlign w:val="center"/>
          </w:tcPr>
          <w:p w14:paraId="56BD9AD5" w14:textId="77777777" w:rsidR="00740495" w:rsidRDefault="00740495" w:rsidP="00740495"/>
        </w:tc>
        <w:tc>
          <w:tcPr>
            <w:tcW w:w="2632" w:type="dxa"/>
            <w:vAlign w:val="center"/>
          </w:tcPr>
          <w:p w14:paraId="42E9B99E" w14:textId="77777777" w:rsidR="00740495" w:rsidRDefault="00740495" w:rsidP="00740495"/>
        </w:tc>
        <w:tc>
          <w:tcPr>
            <w:tcW w:w="2632" w:type="dxa"/>
            <w:vAlign w:val="center"/>
          </w:tcPr>
          <w:p w14:paraId="1B82ACE1" w14:textId="77777777" w:rsidR="00740495" w:rsidRDefault="00740495" w:rsidP="00740495"/>
        </w:tc>
        <w:tc>
          <w:tcPr>
            <w:tcW w:w="2632" w:type="dxa"/>
            <w:vAlign w:val="center"/>
          </w:tcPr>
          <w:p w14:paraId="7F2EFC57" w14:textId="77777777" w:rsidR="00740495" w:rsidRDefault="00740495" w:rsidP="00740495"/>
        </w:tc>
      </w:tr>
      <w:tr w:rsidR="00740495" w14:paraId="3BB2F82D" w14:textId="77777777" w:rsidTr="00740495">
        <w:tc>
          <w:tcPr>
            <w:tcW w:w="2632" w:type="dxa"/>
            <w:vAlign w:val="center"/>
          </w:tcPr>
          <w:p w14:paraId="60F55739" w14:textId="77777777" w:rsidR="00740495" w:rsidRDefault="00740495" w:rsidP="00740495"/>
        </w:tc>
        <w:tc>
          <w:tcPr>
            <w:tcW w:w="2632" w:type="dxa"/>
            <w:vAlign w:val="center"/>
          </w:tcPr>
          <w:p w14:paraId="3F2010DB" w14:textId="77777777" w:rsidR="00740495" w:rsidRDefault="00740495" w:rsidP="00740495"/>
        </w:tc>
        <w:tc>
          <w:tcPr>
            <w:tcW w:w="2632" w:type="dxa"/>
            <w:vAlign w:val="center"/>
          </w:tcPr>
          <w:p w14:paraId="4C3371A8" w14:textId="77777777" w:rsidR="00740495" w:rsidRDefault="00740495" w:rsidP="00740495"/>
        </w:tc>
        <w:tc>
          <w:tcPr>
            <w:tcW w:w="2632" w:type="dxa"/>
            <w:vAlign w:val="center"/>
          </w:tcPr>
          <w:p w14:paraId="6C9C1A89" w14:textId="77777777" w:rsidR="00740495" w:rsidRDefault="00740495" w:rsidP="00740495"/>
        </w:tc>
      </w:tr>
    </w:tbl>
    <w:p w14:paraId="13B54F8D" w14:textId="77777777" w:rsidR="00740495" w:rsidRPr="00740495" w:rsidRDefault="00740495" w:rsidP="00740495">
      <w:pPr>
        <w:jc w:val="both"/>
      </w:pPr>
    </w:p>
    <w:p w14:paraId="22AC1E50" w14:textId="77777777" w:rsidR="00B56068" w:rsidRPr="004A0AB5" w:rsidRDefault="00B56068" w:rsidP="004A0AB5">
      <w:pPr>
        <w:pStyle w:val="Heading3"/>
        <w:rPr>
          <w:color w:val="002060"/>
        </w:rPr>
      </w:pPr>
      <w:bookmarkStart w:id="52" w:name="_Toc183183407"/>
      <w:r w:rsidRPr="004A0AB5">
        <w:rPr>
          <w:color w:val="002060"/>
        </w:rPr>
        <w:t>Dissemination and Exploitation Plans:</w:t>
      </w:r>
      <w:bookmarkEnd w:id="52"/>
    </w:p>
    <w:p w14:paraId="40139783" w14:textId="77777777" w:rsidR="00B56068" w:rsidRPr="004A0AB5" w:rsidRDefault="00B56068" w:rsidP="004A0AB5">
      <w:pPr>
        <w:pStyle w:val="ListParagraph"/>
        <w:numPr>
          <w:ilvl w:val="0"/>
          <w:numId w:val="161"/>
        </w:numPr>
        <w:jc w:val="both"/>
        <w:rPr>
          <w:i/>
          <w:iCs/>
          <w:color w:val="7030A0"/>
        </w:rPr>
      </w:pPr>
      <w:r w:rsidRPr="004A0AB5">
        <w:rPr>
          <w:i/>
          <w:iCs/>
          <w:color w:val="7030A0"/>
        </w:rPr>
        <w:t>Outline dissemination strategies for reaching key stakeholders (scientific community, businesses, policymakers).</w:t>
      </w:r>
    </w:p>
    <w:p w14:paraId="4AA85C20" w14:textId="77777777" w:rsidR="00B56068" w:rsidRDefault="00B56068" w:rsidP="004A0AB5">
      <w:pPr>
        <w:pStyle w:val="ListParagraph"/>
        <w:numPr>
          <w:ilvl w:val="0"/>
          <w:numId w:val="161"/>
        </w:numPr>
        <w:jc w:val="both"/>
        <w:rPr>
          <w:i/>
          <w:iCs/>
          <w:color w:val="7030A0"/>
        </w:rPr>
      </w:pPr>
      <w:r w:rsidRPr="004A0AB5">
        <w:rPr>
          <w:i/>
          <w:iCs/>
          <w:color w:val="7030A0"/>
        </w:rPr>
        <w:t>Detail exploitation strategies for project results, including potential partnerships or commercialisation pathways.</w:t>
      </w:r>
    </w:p>
    <w:p w14:paraId="18938B18" w14:textId="6E79818C" w:rsidR="0030016B" w:rsidRPr="002426B5" w:rsidRDefault="0030016B" w:rsidP="004A0AB5">
      <w:pPr>
        <w:pStyle w:val="ListParagraph"/>
        <w:numPr>
          <w:ilvl w:val="0"/>
          <w:numId w:val="161"/>
        </w:numPr>
        <w:jc w:val="both"/>
        <w:rPr>
          <w:i/>
          <w:iCs/>
          <w:color w:val="7030A0"/>
        </w:rPr>
      </w:pPr>
      <w:r w:rsidRPr="002426B5">
        <w:rPr>
          <w:i/>
          <w:iCs/>
          <w:color w:val="7030A0"/>
        </w:rPr>
        <w:t xml:space="preserve">Feel free to use </w:t>
      </w:r>
      <w:r w:rsidR="002426B5" w:rsidRPr="002426B5">
        <w:rPr>
          <w:i/>
          <w:iCs/>
          <w:color w:val="7030A0"/>
        </w:rPr>
        <w:fldChar w:fldCharType="begin"/>
      </w:r>
      <w:r w:rsidR="002426B5" w:rsidRPr="002426B5">
        <w:rPr>
          <w:i/>
          <w:iCs/>
          <w:color w:val="7030A0"/>
        </w:rPr>
        <w:instrText xml:space="preserve"> REF _Ref183185430 \h  \* MERGEFORMAT </w:instrText>
      </w:r>
      <w:r w:rsidR="002426B5" w:rsidRPr="002426B5">
        <w:rPr>
          <w:i/>
          <w:iCs/>
          <w:color w:val="7030A0"/>
        </w:rPr>
      </w:r>
      <w:r w:rsidR="002426B5" w:rsidRPr="002426B5">
        <w:rPr>
          <w:i/>
          <w:iCs/>
          <w:color w:val="7030A0"/>
        </w:rPr>
        <w:fldChar w:fldCharType="separate"/>
      </w:r>
      <w:r w:rsidR="00017629" w:rsidRPr="00017629">
        <w:rPr>
          <w:i/>
          <w:iCs/>
          <w:color w:val="7030A0"/>
        </w:rPr>
        <w:t xml:space="preserve">Table </w:t>
      </w:r>
      <w:r w:rsidR="00017629" w:rsidRPr="00017629">
        <w:rPr>
          <w:i/>
          <w:iCs/>
          <w:noProof/>
          <w:color w:val="7030A0"/>
        </w:rPr>
        <w:t>4</w:t>
      </w:r>
      <w:r w:rsidR="00017629" w:rsidRPr="00017629">
        <w:rPr>
          <w:i/>
          <w:iCs/>
          <w:noProof/>
          <w:color w:val="7030A0"/>
        </w:rPr>
        <w:noBreakHyphen/>
        <w:t>3</w:t>
      </w:r>
      <w:r w:rsidR="002426B5" w:rsidRPr="002426B5">
        <w:rPr>
          <w:i/>
          <w:iCs/>
          <w:color w:val="7030A0"/>
        </w:rPr>
        <w:fldChar w:fldCharType="end"/>
      </w:r>
      <w:r w:rsidR="002426B5" w:rsidRPr="002426B5">
        <w:rPr>
          <w:i/>
          <w:iCs/>
          <w:color w:val="7030A0"/>
        </w:rPr>
        <w:t xml:space="preserve"> </w:t>
      </w:r>
      <w:r w:rsidRPr="002426B5">
        <w:rPr>
          <w:i/>
          <w:iCs/>
          <w:color w:val="7030A0"/>
        </w:rPr>
        <w:t xml:space="preserve">or </w:t>
      </w:r>
      <w:r w:rsidR="002426B5" w:rsidRPr="002426B5">
        <w:rPr>
          <w:i/>
          <w:iCs/>
          <w:color w:val="7030A0"/>
        </w:rPr>
        <w:fldChar w:fldCharType="begin"/>
      </w:r>
      <w:r w:rsidR="002426B5" w:rsidRPr="002426B5">
        <w:rPr>
          <w:i/>
          <w:iCs/>
          <w:color w:val="7030A0"/>
        </w:rPr>
        <w:instrText xml:space="preserve"> REF _Ref183185441 \h  \* MERGEFORMAT </w:instrText>
      </w:r>
      <w:r w:rsidR="002426B5" w:rsidRPr="002426B5">
        <w:rPr>
          <w:i/>
          <w:iCs/>
          <w:color w:val="7030A0"/>
        </w:rPr>
      </w:r>
      <w:r w:rsidR="002426B5" w:rsidRPr="002426B5">
        <w:rPr>
          <w:i/>
          <w:iCs/>
          <w:color w:val="7030A0"/>
        </w:rPr>
        <w:fldChar w:fldCharType="separate"/>
      </w:r>
      <w:r w:rsidR="00017629" w:rsidRPr="00017629">
        <w:rPr>
          <w:i/>
          <w:iCs/>
          <w:color w:val="7030A0"/>
        </w:rPr>
        <w:t xml:space="preserve">Table </w:t>
      </w:r>
      <w:r w:rsidR="00017629" w:rsidRPr="00017629">
        <w:rPr>
          <w:i/>
          <w:iCs/>
          <w:noProof/>
          <w:color w:val="7030A0"/>
        </w:rPr>
        <w:t>4</w:t>
      </w:r>
      <w:r w:rsidR="00017629" w:rsidRPr="00017629">
        <w:rPr>
          <w:i/>
          <w:iCs/>
          <w:noProof/>
          <w:color w:val="7030A0"/>
        </w:rPr>
        <w:noBreakHyphen/>
        <w:t>4</w:t>
      </w:r>
      <w:r w:rsidR="002426B5" w:rsidRPr="002426B5">
        <w:rPr>
          <w:i/>
          <w:iCs/>
          <w:color w:val="7030A0"/>
        </w:rPr>
        <w:fldChar w:fldCharType="end"/>
      </w:r>
      <w:r w:rsidR="002426B5" w:rsidRPr="002426B5">
        <w:rPr>
          <w:i/>
          <w:iCs/>
          <w:color w:val="7030A0"/>
        </w:rPr>
        <w:t xml:space="preserve"> </w:t>
      </w:r>
      <w:r w:rsidRPr="002426B5">
        <w:rPr>
          <w:i/>
          <w:iCs/>
          <w:color w:val="7030A0"/>
        </w:rPr>
        <w:t>in case of consortium</w:t>
      </w:r>
      <w:r w:rsidR="00856414" w:rsidRPr="002426B5">
        <w:rPr>
          <w:i/>
          <w:iCs/>
          <w:color w:val="7030A0"/>
        </w:rPr>
        <w:t xml:space="preserve"> </w:t>
      </w:r>
      <w:r w:rsidRPr="002426B5">
        <w:rPr>
          <w:i/>
          <w:iCs/>
          <w:color w:val="7030A0"/>
        </w:rPr>
        <w:t>to present your plan in a structured way.</w:t>
      </w:r>
    </w:p>
    <w:p w14:paraId="1D7C7F47" w14:textId="77777777" w:rsidR="0030016B" w:rsidRPr="0030016B" w:rsidRDefault="0030016B" w:rsidP="0030016B">
      <w:pPr>
        <w:jc w:val="both"/>
        <w:rPr>
          <w:color w:val="7030A0"/>
        </w:rPr>
      </w:pPr>
    </w:p>
    <w:p w14:paraId="2BB69BD9" w14:textId="312C44B0" w:rsidR="00E97666" w:rsidRPr="00E97666" w:rsidRDefault="00E97666" w:rsidP="00E97666">
      <w:pPr>
        <w:pStyle w:val="Caption"/>
        <w:keepNext/>
        <w:rPr>
          <w:color w:val="7030A0"/>
        </w:rPr>
      </w:pPr>
      <w:bookmarkStart w:id="53" w:name="_Ref183185430"/>
      <w:r w:rsidRPr="00E97666">
        <w:rPr>
          <w:color w:val="7030A0"/>
        </w:rPr>
        <w:t xml:space="preserve">Table </w:t>
      </w:r>
      <w:r w:rsidR="002426B5">
        <w:rPr>
          <w:color w:val="7030A0"/>
        </w:rPr>
        <w:fldChar w:fldCharType="begin"/>
      </w:r>
      <w:r w:rsidR="002426B5">
        <w:rPr>
          <w:color w:val="7030A0"/>
        </w:rPr>
        <w:instrText xml:space="preserve"> STYLEREF 1 \s </w:instrText>
      </w:r>
      <w:r w:rsidR="002426B5">
        <w:rPr>
          <w:color w:val="7030A0"/>
        </w:rPr>
        <w:fldChar w:fldCharType="separate"/>
      </w:r>
      <w:r w:rsidR="00017629">
        <w:rPr>
          <w:noProof/>
          <w:color w:val="7030A0"/>
        </w:rPr>
        <w:t>4</w:t>
      </w:r>
      <w:r w:rsidR="002426B5">
        <w:rPr>
          <w:color w:val="7030A0"/>
        </w:rPr>
        <w:fldChar w:fldCharType="end"/>
      </w:r>
      <w:r w:rsidR="002426B5">
        <w:rPr>
          <w:color w:val="7030A0"/>
        </w:rPr>
        <w:noBreakHyphen/>
      </w:r>
      <w:r w:rsidR="002426B5">
        <w:rPr>
          <w:color w:val="7030A0"/>
        </w:rPr>
        <w:fldChar w:fldCharType="begin"/>
      </w:r>
      <w:r w:rsidR="002426B5">
        <w:rPr>
          <w:color w:val="7030A0"/>
        </w:rPr>
        <w:instrText xml:space="preserve"> SEQ Table \* ARABIC \s 1 </w:instrText>
      </w:r>
      <w:r w:rsidR="002426B5">
        <w:rPr>
          <w:color w:val="7030A0"/>
        </w:rPr>
        <w:fldChar w:fldCharType="separate"/>
      </w:r>
      <w:r w:rsidR="00017629">
        <w:rPr>
          <w:noProof/>
          <w:color w:val="7030A0"/>
        </w:rPr>
        <w:t>3</w:t>
      </w:r>
      <w:r w:rsidR="002426B5">
        <w:rPr>
          <w:color w:val="7030A0"/>
        </w:rPr>
        <w:fldChar w:fldCharType="end"/>
      </w:r>
      <w:bookmarkEnd w:id="53"/>
      <w:r w:rsidRPr="00E97666">
        <w:rPr>
          <w:color w:val="7030A0"/>
        </w:rPr>
        <w:t>: Dissemination &amp; Exploitation Plan</w:t>
      </w:r>
    </w:p>
    <w:tbl>
      <w:tblPr>
        <w:tblStyle w:val="TableGrid"/>
        <w:tblW w:w="5000" w:type="pct"/>
        <w:tblLook w:val="04A0" w:firstRow="1" w:lastRow="0" w:firstColumn="1" w:lastColumn="0" w:noHBand="0" w:noVBand="1"/>
      </w:tblPr>
      <w:tblGrid>
        <w:gridCol w:w="3607"/>
        <w:gridCol w:w="2322"/>
        <w:gridCol w:w="2293"/>
        <w:gridCol w:w="2306"/>
      </w:tblGrid>
      <w:tr w:rsidR="0030016B" w:rsidRPr="00856414" w14:paraId="14E7EE86" w14:textId="77777777" w:rsidTr="0030016B">
        <w:tc>
          <w:tcPr>
            <w:tcW w:w="1713" w:type="pct"/>
            <w:shd w:val="clear" w:color="auto" w:fill="7030A0"/>
            <w:vAlign w:val="center"/>
          </w:tcPr>
          <w:p w14:paraId="0ED1D234" w14:textId="77777777" w:rsidR="0030016B" w:rsidRPr="00856414" w:rsidRDefault="0030016B" w:rsidP="00FF768E">
            <w:pPr>
              <w:jc w:val="center"/>
              <w:rPr>
                <w:b/>
                <w:bCs/>
                <w:color w:val="FFFFFF" w:themeColor="background1"/>
                <w:sz w:val="22"/>
                <w:szCs w:val="22"/>
              </w:rPr>
            </w:pPr>
            <w:r w:rsidRPr="00856414">
              <w:rPr>
                <w:b/>
                <w:bCs/>
                <w:color w:val="FFFFFF" w:themeColor="background1"/>
                <w:sz w:val="22"/>
                <w:szCs w:val="22"/>
              </w:rPr>
              <w:t>Dissemination/Exploitation Activity</w:t>
            </w:r>
          </w:p>
        </w:tc>
        <w:tc>
          <w:tcPr>
            <w:tcW w:w="1103" w:type="pct"/>
            <w:shd w:val="clear" w:color="auto" w:fill="7030A0"/>
            <w:vAlign w:val="center"/>
          </w:tcPr>
          <w:p w14:paraId="2279CC0A" w14:textId="77777777" w:rsidR="0030016B" w:rsidRPr="00856414" w:rsidRDefault="0030016B" w:rsidP="00FF768E">
            <w:pPr>
              <w:jc w:val="center"/>
              <w:rPr>
                <w:b/>
                <w:bCs/>
                <w:color w:val="FFFFFF" w:themeColor="background1"/>
                <w:sz w:val="22"/>
                <w:szCs w:val="22"/>
              </w:rPr>
            </w:pPr>
            <w:r w:rsidRPr="00856414">
              <w:rPr>
                <w:b/>
                <w:bCs/>
                <w:color w:val="FFFFFF" w:themeColor="background1"/>
                <w:sz w:val="22"/>
                <w:szCs w:val="22"/>
              </w:rPr>
              <w:t>Target Audience</w:t>
            </w:r>
          </w:p>
        </w:tc>
        <w:tc>
          <w:tcPr>
            <w:tcW w:w="1089" w:type="pct"/>
            <w:shd w:val="clear" w:color="auto" w:fill="7030A0"/>
            <w:vAlign w:val="center"/>
          </w:tcPr>
          <w:p w14:paraId="3595697C" w14:textId="77777777" w:rsidR="0030016B" w:rsidRPr="00856414" w:rsidRDefault="0030016B" w:rsidP="00FF768E">
            <w:pPr>
              <w:jc w:val="center"/>
              <w:rPr>
                <w:b/>
                <w:bCs/>
                <w:color w:val="FFFFFF" w:themeColor="background1"/>
                <w:sz w:val="22"/>
                <w:szCs w:val="22"/>
              </w:rPr>
            </w:pPr>
            <w:r w:rsidRPr="00856414">
              <w:rPr>
                <w:b/>
                <w:bCs/>
                <w:color w:val="FFFFFF" w:themeColor="background1"/>
                <w:sz w:val="22"/>
                <w:szCs w:val="22"/>
              </w:rPr>
              <w:t>Purpose</w:t>
            </w:r>
          </w:p>
        </w:tc>
        <w:tc>
          <w:tcPr>
            <w:tcW w:w="1095" w:type="pct"/>
            <w:shd w:val="clear" w:color="auto" w:fill="7030A0"/>
            <w:vAlign w:val="center"/>
          </w:tcPr>
          <w:p w14:paraId="3FFC8952" w14:textId="77777777" w:rsidR="0030016B" w:rsidRPr="00856414" w:rsidRDefault="0030016B" w:rsidP="00FF768E">
            <w:pPr>
              <w:jc w:val="center"/>
              <w:rPr>
                <w:b/>
                <w:bCs/>
                <w:color w:val="FFFFFF" w:themeColor="background1"/>
                <w:sz w:val="22"/>
                <w:szCs w:val="22"/>
              </w:rPr>
            </w:pPr>
            <w:r w:rsidRPr="00856414">
              <w:rPr>
                <w:b/>
                <w:bCs/>
                <w:color w:val="FFFFFF" w:themeColor="background1"/>
                <w:sz w:val="22"/>
                <w:szCs w:val="22"/>
              </w:rPr>
              <w:t>Timeline</w:t>
            </w:r>
          </w:p>
        </w:tc>
      </w:tr>
      <w:tr w:rsidR="0030016B" w:rsidRPr="00856414" w14:paraId="446BBCB1" w14:textId="77777777" w:rsidTr="0030016B">
        <w:tc>
          <w:tcPr>
            <w:tcW w:w="1713" w:type="pct"/>
            <w:vAlign w:val="center"/>
          </w:tcPr>
          <w:p w14:paraId="20B64A72" w14:textId="77777777" w:rsidR="0030016B" w:rsidRPr="00856414" w:rsidRDefault="0030016B" w:rsidP="00FF768E">
            <w:pPr>
              <w:rPr>
                <w:color w:val="7030A0"/>
                <w:sz w:val="22"/>
                <w:szCs w:val="22"/>
              </w:rPr>
            </w:pPr>
          </w:p>
        </w:tc>
        <w:tc>
          <w:tcPr>
            <w:tcW w:w="1103" w:type="pct"/>
            <w:vAlign w:val="center"/>
          </w:tcPr>
          <w:p w14:paraId="0C52C0FF" w14:textId="77777777" w:rsidR="0030016B" w:rsidRPr="00856414" w:rsidRDefault="0030016B" w:rsidP="00FF768E">
            <w:pPr>
              <w:rPr>
                <w:color w:val="7030A0"/>
                <w:sz w:val="22"/>
                <w:szCs w:val="22"/>
              </w:rPr>
            </w:pPr>
          </w:p>
        </w:tc>
        <w:tc>
          <w:tcPr>
            <w:tcW w:w="1089" w:type="pct"/>
            <w:vAlign w:val="center"/>
          </w:tcPr>
          <w:p w14:paraId="5DC2B859" w14:textId="77777777" w:rsidR="0030016B" w:rsidRPr="00856414" w:rsidRDefault="0030016B" w:rsidP="00FF768E">
            <w:pPr>
              <w:rPr>
                <w:color w:val="7030A0"/>
                <w:sz w:val="22"/>
                <w:szCs w:val="22"/>
              </w:rPr>
            </w:pPr>
          </w:p>
        </w:tc>
        <w:tc>
          <w:tcPr>
            <w:tcW w:w="1095" w:type="pct"/>
            <w:vAlign w:val="center"/>
          </w:tcPr>
          <w:p w14:paraId="122713A3" w14:textId="77777777" w:rsidR="0030016B" w:rsidRPr="00856414" w:rsidRDefault="0030016B" w:rsidP="00FF768E">
            <w:pPr>
              <w:rPr>
                <w:color w:val="7030A0"/>
                <w:sz w:val="22"/>
                <w:szCs w:val="22"/>
              </w:rPr>
            </w:pPr>
          </w:p>
        </w:tc>
      </w:tr>
      <w:tr w:rsidR="0030016B" w:rsidRPr="00856414" w14:paraId="7AEEE602" w14:textId="77777777" w:rsidTr="0030016B">
        <w:tc>
          <w:tcPr>
            <w:tcW w:w="1713" w:type="pct"/>
            <w:vAlign w:val="center"/>
          </w:tcPr>
          <w:p w14:paraId="7432B37B" w14:textId="77777777" w:rsidR="0030016B" w:rsidRPr="00856414" w:rsidRDefault="0030016B" w:rsidP="00FF768E">
            <w:pPr>
              <w:rPr>
                <w:color w:val="7030A0"/>
                <w:sz w:val="22"/>
                <w:szCs w:val="22"/>
              </w:rPr>
            </w:pPr>
          </w:p>
        </w:tc>
        <w:tc>
          <w:tcPr>
            <w:tcW w:w="1103" w:type="pct"/>
            <w:vAlign w:val="center"/>
          </w:tcPr>
          <w:p w14:paraId="581C7476" w14:textId="77777777" w:rsidR="0030016B" w:rsidRPr="00856414" w:rsidRDefault="0030016B" w:rsidP="00FF768E">
            <w:pPr>
              <w:rPr>
                <w:color w:val="7030A0"/>
                <w:sz w:val="22"/>
                <w:szCs w:val="22"/>
              </w:rPr>
            </w:pPr>
          </w:p>
        </w:tc>
        <w:tc>
          <w:tcPr>
            <w:tcW w:w="1089" w:type="pct"/>
            <w:vAlign w:val="center"/>
          </w:tcPr>
          <w:p w14:paraId="56ACB998" w14:textId="77777777" w:rsidR="0030016B" w:rsidRPr="00856414" w:rsidRDefault="0030016B" w:rsidP="00FF768E">
            <w:pPr>
              <w:rPr>
                <w:color w:val="7030A0"/>
                <w:sz w:val="22"/>
                <w:szCs w:val="22"/>
              </w:rPr>
            </w:pPr>
          </w:p>
        </w:tc>
        <w:tc>
          <w:tcPr>
            <w:tcW w:w="1095" w:type="pct"/>
            <w:vAlign w:val="center"/>
          </w:tcPr>
          <w:p w14:paraId="3B58D72F" w14:textId="77777777" w:rsidR="0030016B" w:rsidRPr="00856414" w:rsidRDefault="0030016B" w:rsidP="00FF768E">
            <w:pPr>
              <w:rPr>
                <w:color w:val="7030A0"/>
                <w:sz w:val="22"/>
                <w:szCs w:val="22"/>
              </w:rPr>
            </w:pPr>
          </w:p>
        </w:tc>
      </w:tr>
    </w:tbl>
    <w:p w14:paraId="66C7B88D" w14:textId="77777777" w:rsidR="0030016B" w:rsidRPr="0030016B" w:rsidRDefault="0030016B" w:rsidP="0030016B">
      <w:pPr>
        <w:jc w:val="both"/>
      </w:pPr>
    </w:p>
    <w:p w14:paraId="1A5425DE" w14:textId="72F19D58" w:rsidR="00E97666" w:rsidRPr="00E97666" w:rsidRDefault="00E97666" w:rsidP="00E97666">
      <w:pPr>
        <w:pStyle w:val="Caption"/>
        <w:keepNext/>
        <w:rPr>
          <w:color w:val="7030A0"/>
        </w:rPr>
      </w:pPr>
      <w:bookmarkStart w:id="54" w:name="_Ref183185441"/>
      <w:r w:rsidRPr="00E97666">
        <w:rPr>
          <w:color w:val="7030A0"/>
        </w:rPr>
        <w:t xml:space="preserve">Table </w:t>
      </w:r>
      <w:r w:rsidR="002426B5">
        <w:rPr>
          <w:color w:val="7030A0"/>
        </w:rPr>
        <w:fldChar w:fldCharType="begin"/>
      </w:r>
      <w:r w:rsidR="002426B5">
        <w:rPr>
          <w:color w:val="7030A0"/>
        </w:rPr>
        <w:instrText xml:space="preserve"> STYLEREF 1 \s </w:instrText>
      </w:r>
      <w:r w:rsidR="002426B5">
        <w:rPr>
          <w:color w:val="7030A0"/>
        </w:rPr>
        <w:fldChar w:fldCharType="separate"/>
      </w:r>
      <w:r w:rsidR="00017629">
        <w:rPr>
          <w:noProof/>
          <w:color w:val="7030A0"/>
        </w:rPr>
        <w:t>4</w:t>
      </w:r>
      <w:r w:rsidR="002426B5">
        <w:rPr>
          <w:color w:val="7030A0"/>
        </w:rPr>
        <w:fldChar w:fldCharType="end"/>
      </w:r>
      <w:r w:rsidR="002426B5">
        <w:rPr>
          <w:color w:val="7030A0"/>
        </w:rPr>
        <w:noBreakHyphen/>
      </w:r>
      <w:r w:rsidR="002426B5">
        <w:rPr>
          <w:color w:val="7030A0"/>
        </w:rPr>
        <w:fldChar w:fldCharType="begin"/>
      </w:r>
      <w:r w:rsidR="002426B5">
        <w:rPr>
          <w:color w:val="7030A0"/>
        </w:rPr>
        <w:instrText xml:space="preserve"> SEQ Table \* ARABIC \s 1 </w:instrText>
      </w:r>
      <w:r w:rsidR="002426B5">
        <w:rPr>
          <w:color w:val="7030A0"/>
        </w:rPr>
        <w:fldChar w:fldCharType="separate"/>
      </w:r>
      <w:r w:rsidR="00017629">
        <w:rPr>
          <w:noProof/>
          <w:color w:val="7030A0"/>
        </w:rPr>
        <w:t>4</w:t>
      </w:r>
      <w:r w:rsidR="002426B5">
        <w:rPr>
          <w:color w:val="7030A0"/>
        </w:rPr>
        <w:fldChar w:fldCharType="end"/>
      </w:r>
      <w:bookmarkEnd w:id="54"/>
      <w:r w:rsidRPr="00E97666">
        <w:rPr>
          <w:color w:val="7030A0"/>
        </w:rPr>
        <w:t>: Dissemination &amp; Exploitation Plan (Consortium version)</w:t>
      </w:r>
    </w:p>
    <w:tbl>
      <w:tblPr>
        <w:tblStyle w:val="TableGrid"/>
        <w:tblW w:w="0" w:type="auto"/>
        <w:tblLook w:val="04A0" w:firstRow="1" w:lastRow="0" w:firstColumn="1" w:lastColumn="0" w:noHBand="0" w:noVBand="1"/>
      </w:tblPr>
      <w:tblGrid>
        <w:gridCol w:w="2938"/>
        <w:gridCol w:w="1892"/>
        <w:gridCol w:w="1868"/>
        <w:gridCol w:w="1878"/>
        <w:gridCol w:w="1952"/>
      </w:tblGrid>
      <w:tr w:rsidR="0030016B" w:rsidRPr="00856414" w14:paraId="2C045C99" w14:textId="77777777" w:rsidTr="0030016B">
        <w:tc>
          <w:tcPr>
            <w:tcW w:w="2938" w:type="dxa"/>
            <w:shd w:val="clear" w:color="auto" w:fill="7030A0"/>
            <w:vAlign w:val="center"/>
          </w:tcPr>
          <w:p w14:paraId="7DFF5389" w14:textId="5E0E5E8B" w:rsidR="008F53B1" w:rsidRPr="00856414" w:rsidRDefault="0030016B" w:rsidP="0030016B">
            <w:pPr>
              <w:jc w:val="center"/>
              <w:rPr>
                <w:b/>
                <w:bCs/>
                <w:color w:val="FFFFFF" w:themeColor="background1"/>
                <w:sz w:val="22"/>
                <w:szCs w:val="22"/>
              </w:rPr>
            </w:pPr>
            <w:r w:rsidRPr="00856414">
              <w:rPr>
                <w:b/>
                <w:bCs/>
                <w:color w:val="FFFFFF" w:themeColor="background1"/>
                <w:sz w:val="22"/>
                <w:szCs w:val="22"/>
              </w:rPr>
              <w:t>Dissemination/Exploitation Activity</w:t>
            </w:r>
          </w:p>
        </w:tc>
        <w:tc>
          <w:tcPr>
            <w:tcW w:w="1892" w:type="dxa"/>
            <w:shd w:val="clear" w:color="auto" w:fill="7030A0"/>
            <w:vAlign w:val="center"/>
          </w:tcPr>
          <w:p w14:paraId="4734A7B4" w14:textId="385DD146" w:rsidR="008F53B1" w:rsidRPr="00856414" w:rsidRDefault="0030016B" w:rsidP="0030016B">
            <w:pPr>
              <w:jc w:val="center"/>
              <w:rPr>
                <w:b/>
                <w:bCs/>
                <w:color w:val="FFFFFF" w:themeColor="background1"/>
                <w:sz w:val="22"/>
                <w:szCs w:val="22"/>
              </w:rPr>
            </w:pPr>
            <w:r w:rsidRPr="00856414">
              <w:rPr>
                <w:b/>
                <w:bCs/>
                <w:color w:val="FFFFFF" w:themeColor="background1"/>
                <w:sz w:val="22"/>
                <w:szCs w:val="22"/>
              </w:rPr>
              <w:t>Target Audience</w:t>
            </w:r>
          </w:p>
        </w:tc>
        <w:tc>
          <w:tcPr>
            <w:tcW w:w="1868" w:type="dxa"/>
            <w:shd w:val="clear" w:color="auto" w:fill="7030A0"/>
            <w:vAlign w:val="center"/>
          </w:tcPr>
          <w:p w14:paraId="4A1284D3" w14:textId="28D7A6B0" w:rsidR="008F53B1" w:rsidRPr="00856414" w:rsidRDefault="0030016B" w:rsidP="0030016B">
            <w:pPr>
              <w:jc w:val="center"/>
              <w:rPr>
                <w:b/>
                <w:bCs/>
                <w:color w:val="FFFFFF" w:themeColor="background1"/>
                <w:sz w:val="22"/>
                <w:szCs w:val="22"/>
              </w:rPr>
            </w:pPr>
            <w:r w:rsidRPr="00856414">
              <w:rPr>
                <w:b/>
                <w:bCs/>
                <w:color w:val="FFFFFF" w:themeColor="background1"/>
                <w:sz w:val="22"/>
                <w:szCs w:val="22"/>
              </w:rPr>
              <w:t>Purpose</w:t>
            </w:r>
          </w:p>
        </w:tc>
        <w:tc>
          <w:tcPr>
            <w:tcW w:w="1878" w:type="dxa"/>
            <w:shd w:val="clear" w:color="auto" w:fill="7030A0"/>
            <w:vAlign w:val="center"/>
          </w:tcPr>
          <w:p w14:paraId="437E63BA" w14:textId="1C582E7B" w:rsidR="008F53B1" w:rsidRPr="00856414" w:rsidRDefault="0030016B" w:rsidP="0030016B">
            <w:pPr>
              <w:jc w:val="center"/>
              <w:rPr>
                <w:b/>
                <w:bCs/>
                <w:color w:val="FFFFFF" w:themeColor="background1"/>
                <w:sz w:val="22"/>
                <w:szCs w:val="22"/>
              </w:rPr>
            </w:pPr>
            <w:r w:rsidRPr="00856414">
              <w:rPr>
                <w:b/>
                <w:bCs/>
                <w:color w:val="FFFFFF" w:themeColor="background1"/>
                <w:sz w:val="22"/>
                <w:szCs w:val="22"/>
              </w:rPr>
              <w:t>Timeline</w:t>
            </w:r>
          </w:p>
        </w:tc>
        <w:tc>
          <w:tcPr>
            <w:tcW w:w="1952" w:type="dxa"/>
            <w:shd w:val="clear" w:color="auto" w:fill="7030A0"/>
            <w:vAlign w:val="center"/>
          </w:tcPr>
          <w:p w14:paraId="62C49E93" w14:textId="74202FC7" w:rsidR="008F53B1" w:rsidRPr="00856414" w:rsidRDefault="0030016B" w:rsidP="0030016B">
            <w:pPr>
              <w:jc w:val="center"/>
              <w:rPr>
                <w:b/>
                <w:bCs/>
                <w:color w:val="FFFFFF" w:themeColor="background1"/>
                <w:sz w:val="22"/>
                <w:szCs w:val="22"/>
              </w:rPr>
            </w:pPr>
            <w:r w:rsidRPr="00856414">
              <w:rPr>
                <w:b/>
                <w:bCs/>
                <w:color w:val="FFFFFF" w:themeColor="background1"/>
                <w:sz w:val="22"/>
                <w:szCs w:val="22"/>
              </w:rPr>
              <w:t>Responsible Partner</w:t>
            </w:r>
          </w:p>
        </w:tc>
      </w:tr>
      <w:tr w:rsidR="0030016B" w:rsidRPr="00856414" w14:paraId="63704952" w14:textId="77777777" w:rsidTr="0030016B">
        <w:tc>
          <w:tcPr>
            <w:tcW w:w="2938" w:type="dxa"/>
            <w:vAlign w:val="center"/>
          </w:tcPr>
          <w:p w14:paraId="3E612256" w14:textId="77777777" w:rsidR="008F53B1" w:rsidRPr="00856414" w:rsidRDefault="008F53B1" w:rsidP="0030016B">
            <w:pPr>
              <w:rPr>
                <w:color w:val="7030A0"/>
                <w:sz w:val="22"/>
                <w:szCs w:val="22"/>
              </w:rPr>
            </w:pPr>
          </w:p>
        </w:tc>
        <w:tc>
          <w:tcPr>
            <w:tcW w:w="1892" w:type="dxa"/>
            <w:vAlign w:val="center"/>
          </w:tcPr>
          <w:p w14:paraId="2F6F2565" w14:textId="77777777" w:rsidR="008F53B1" w:rsidRPr="00856414" w:rsidRDefault="008F53B1" w:rsidP="0030016B">
            <w:pPr>
              <w:rPr>
                <w:color w:val="7030A0"/>
                <w:sz w:val="22"/>
                <w:szCs w:val="22"/>
              </w:rPr>
            </w:pPr>
          </w:p>
        </w:tc>
        <w:tc>
          <w:tcPr>
            <w:tcW w:w="1868" w:type="dxa"/>
            <w:vAlign w:val="center"/>
          </w:tcPr>
          <w:p w14:paraId="55FA5999" w14:textId="77777777" w:rsidR="008F53B1" w:rsidRPr="00856414" w:rsidRDefault="008F53B1" w:rsidP="0030016B">
            <w:pPr>
              <w:rPr>
                <w:color w:val="7030A0"/>
                <w:sz w:val="22"/>
                <w:szCs w:val="22"/>
              </w:rPr>
            </w:pPr>
          </w:p>
        </w:tc>
        <w:tc>
          <w:tcPr>
            <w:tcW w:w="1878" w:type="dxa"/>
            <w:vAlign w:val="center"/>
          </w:tcPr>
          <w:p w14:paraId="004C2E7C" w14:textId="77777777" w:rsidR="008F53B1" w:rsidRPr="00856414" w:rsidRDefault="008F53B1" w:rsidP="0030016B">
            <w:pPr>
              <w:rPr>
                <w:color w:val="7030A0"/>
                <w:sz w:val="22"/>
                <w:szCs w:val="22"/>
              </w:rPr>
            </w:pPr>
          </w:p>
        </w:tc>
        <w:tc>
          <w:tcPr>
            <w:tcW w:w="1952" w:type="dxa"/>
            <w:vAlign w:val="center"/>
          </w:tcPr>
          <w:p w14:paraId="059FEDBE" w14:textId="77777777" w:rsidR="008F53B1" w:rsidRPr="00856414" w:rsidRDefault="008F53B1" w:rsidP="0030016B">
            <w:pPr>
              <w:rPr>
                <w:color w:val="7030A0"/>
                <w:sz w:val="22"/>
                <w:szCs w:val="22"/>
              </w:rPr>
            </w:pPr>
          </w:p>
        </w:tc>
      </w:tr>
      <w:tr w:rsidR="0030016B" w:rsidRPr="00856414" w14:paraId="5CE97956" w14:textId="77777777" w:rsidTr="0030016B">
        <w:tc>
          <w:tcPr>
            <w:tcW w:w="2938" w:type="dxa"/>
            <w:vAlign w:val="center"/>
          </w:tcPr>
          <w:p w14:paraId="65B9B8F2" w14:textId="77777777" w:rsidR="008F53B1" w:rsidRPr="00856414" w:rsidRDefault="008F53B1" w:rsidP="0030016B">
            <w:pPr>
              <w:rPr>
                <w:color w:val="7030A0"/>
                <w:sz w:val="22"/>
                <w:szCs w:val="22"/>
              </w:rPr>
            </w:pPr>
          </w:p>
        </w:tc>
        <w:tc>
          <w:tcPr>
            <w:tcW w:w="1892" w:type="dxa"/>
            <w:vAlign w:val="center"/>
          </w:tcPr>
          <w:p w14:paraId="20F91407" w14:textId="77777777" w:rsidR="008F53B1" w:rsidRPr="00856414" w:rsidRDefault="008F53B1" w:rsidP="0030016B">
            <w:pPr>
              <w:rPr>
                <w:color w:val="7030A0"/>
                <w:sz w:val="22"/>
                <w:szCs w:val="22"/>
              </w:rPr>
            </w:pPr>
          </w:p>
        </w:tc>
        <w:tc>
          <w:tcPr>
            <w:tcW w:w="1868" w:type="dxa"/>
            <w:vAlign w:val="center"/>
          </w:tcPr>
          <w:p w14:paraId="0E820A8A" w14:textId="77777777" w:rsidR="008F53B1" w:rsidRPr="00856414" w:rsidRDefault="008F53B1" w:rsidP="0030016B">
            <w:pPr>
              <w:rPr>
                <w:color w:val="7030A0"/>
                <w:sz w:val="22"/>
                <w:szCs w:val="22"/>
              </w:rPr>
            </w:pPr>
          </w:p>
        </w:tc>
        <w:tc>
          <w:tcPr>
            <w:tcW w:w="1878" w:type="dxa"/>
            <w:vAlign w:val="center"/>
          </w:tcPr>
          <w:p w14:paraId="2DDB1A3D" w14:textId="77777777" w:rsidR="008F53B1" w:rsidRPr="00856414" w:rsidRDefault="008F53B1" w:rsidP="0030016B">
            <w:pPr>
              <w:rPr>
                <w:color w:val="7030A0"/>
                <w:sz w:val="22"/>
                <w:szCs w:val="22"/>
              </w:rPr>
            </w:pPr>
          </w:p>
        </w:tc>
        <w:tc>
          <w:tcPr>
            <w:tcW w:w="1952" w:type="dxa"/>
            <w:vAlign w:val="center"/>
          </w:tcPr>
          <w:p w14:paraId="498A6249" w14:textId="77777777" w:rsidR="008F53B1" w:rsidRPr="00856414" w:rsidRDefault="008F53B1" w:rsidP="0030016B">
            <w:pPr>
              <w:rPr>
                <w:color w:val="7030A0"/>
                <w:sz w:val="22"/>
                <w:szCs w:val="22"/>
              </w:rPr>
            </w:pPr>
          </w:p>
        </w:tc>
      </w:tr>
    </w:tbl>
    <w:p w14:paraId="12ECD37D" w14:textId="7ED04BB9" w:rsidR="008F53B1" w:rsidRPr="008F53B1" w:rsidRDefault="008F53B1" w:rsidP="008F53B1">
      <w:pPr>
        <w:jc w:val="both"/>
        <w:rPr>
          <w:color w:val="7030A0"/>
        </w:rPr>
      </w:pPr>
    </w:p>
    <w:p w14:paraId="37E301CE" w14:textId="77777777" w:rsidR="00B56068" w:rsidRPr="004A0AB5" w:rsidRDefault="00B56068" w:rsidP="004A0AB5">
      <w:pPr>
        <w:pStyle w:val="Heading3"/>
        <w:rPr>
          <w:color w:val="002060"/>
        </w:rPr>
      </w:pPr>
      <w:bookmarkStart w:id="55" w:name="_Toc183183408"/>
      <w:r w:rsidRPr="004A0AB5">
        <w:rPr>
          <w:color w:val="002060"/>
        </w:rPr>
        <w:t>Sustainability:</w:t>
      </w:r>
      <w:bookmarkEnd w:id="55"/>
    </w:p>
    <w:p w14:paraId="1AC90EEF" w14:textId="77777777" w:rsidR="00B56068" w:rsidRPr="004A0AB5" w:rsidRDefault="00B56068" w:rsidP="004A0AB5">
      <w:pPr>
        <w:pStyle w:val="ListParagraph"/>
        <w:numPr>
          <w:ilvl w:val="0"/>
          <w:numId w:val="161"/>
        </w:numPr>
        <w:jc w:val="both"/>
        <w:rPr>
          <w:i/>
          <w:iCs/>
          <w:color w:val="7030A0"/>
        </w:rPr>
      </w:pPr>
      <w:r w:rsidRPr="004A0AB5">
        <w:rPr>
          <w:i/>
          <w:iCs/>
          <w:color w:val="7030A0"/>
        </w:rPr>
        <w:t>Provide a sustainability plan for outcomes beyond project funding.</w:t>
      </w:r>
    </w:p>
    <w:p w14:paraId="2E4EAB29" w14:textId="77777777" w:rsidR="00B56068" w:rsidRPr="004A0AB5" w:rsidRDefault="00B56068" w:rsidP="004A0AB5">
      <w:pPr>
        <w:pStyle w:val="ListParagraph"/>
        <w:numPr>
          <w:ilvl w:val="0"/>
          <w:numId w:val="161"/>
        </w:numPr>
        <w:jc w:val="both"/>
        <w:rPr>
          <w:i/>
          <w:iCs/>
          <w:color w:val="7030A0"/>
        </w:rPr>
      </w:pPr>
      <w:r w:rsidRPr="004A0AB5">
        <w:rPr>
          <w:i/>
          <w:iCs/>
          <w:color w:val="7030A0"/>
        </w:rPr>
        <w:t>Address scalability and adaptability of the results.</w:t>
      </w:r>
    </w:p>
    <w:p w14:paraId="1B09108C" w14:textId="77777777" w:rsidR="00B56068" w:rsidRPr="004A0AB5" w:rsidRDefault="00B56068" w:rsidP="004A0AB5">
      <w:pPr>
        <w:pStyle w:val="Heading3"/>
        <w:rPr>
          <w:color w:val="002060"/>
        </w:rPr>
      </w:pPr>
      <w:bookmarkStart w:id="56" w:name="_Toc183183409"/>
      <w:r w:rsidRPr="004A0AB5">
        <w:rPr>
          <w:color w:val="002060"/>
        </w:rPr>
        <w:lastRenderedPageBreak/>
        <w:t>Monitoring and KPIs:</w:t>
      </w:r>
      <w:bookmarkEnd w:id="56"/>
    </w:p>
    <w:p w14:paraId="45CC9DBB" w14:textId="77777777" w:rsidR="00B56068" w:rsidRPr="004A0AB5" w:rsidRDefault="00B56068" w:rsidP="004A0AB5">
      <w:pPr>
        <w:pStyle w:val="ListParagraph"/>
        <w:numPr>
          <w:ilvl w:val="0"/>
          <w:numId w:val="161"/>
        </w:numPr>
        <w:jc w:val="both"/>
        <w:rPr>
          <w:i/>
          <w:iCs/>
          <w:color w:val="7030A0"/>
        </w:rPr>
      </w:pPr>
      <w:r w:rsidRPr="004A0AB5">
        <w:rPr>
          <w:i/>
          <w:iCs/>
          <w:color w:val="7030A0"/>
        </w:rPr>
        <w:t>Include KPIs to track progress and evaluate impacts.</w:t>
      </w:r>
    </w:p>
    <w:p w14:paraId="2728CEA3" w14:textId="55CBE4BA" w:rsidR="00B56068" w:rsidRDefault="00B56068" w:rsidP="004A0AB5">
      <w:pPr>
        <w:pStyle w:val="ListParagraph"/>
        <w:numPr>
          <w:ilvl w:val="0"/>
          <w:numId w:val="161"/>
        </w:numPr>
        <w:jc w:val="both"/>
        <w:rPr>
          <w:i/>
          <w:iCs/>
          <w:color w:val="7030A0"/>
        </w:rPr>
      </w:pPr>
      <w:r w:rsidRPr="004A0AB5">
        <w:rPr>
          <w:i/>
          <w:iCs/>
          <w:color w:val="7030A0"/>
        </w:rPr>
        <w:t>Highlight feedback loops to improve results during and after implementation.</w:t>
      </w:r>
    </w:p>
    <w:p w14:paraId="10562C0B" w14:textId="2DDFD678" w:rsidR="00856414" w:rsidRPr="002426B5" w:rsidRDefault="00856414" w:rsidP="00856414">
      <w:pPr>
        <w:pStyle w:val="ListParagraph"/>
        <w:numPr>
          <w:ilvl w:val="0"/>
          <w:numId w:val="161"/>
        </w:numPr>
        <w:rPr>
          <w:i/>
          <w:iCs/>
          <w:color w:val="7030A0"/>
        </w:rPr>
      </w:pPr>
      <w:r w:rsidRPr="002426B5">
        <w:rPr>
          <w:i/>
          <w:iCs/>
          <w:color w:val="7030A0"/>
        </w:rPr>
        <w:t xml:space="preserve">Feel free to use </w:t>
      </w:r>
      <w:r w:rsidR="002426B5" w:rsidRPr="002426B5">
        <w:rPr>
          <w:i/>
          <w:iCs/>
          <w:color w:val="7030A0"/>
        </w:rPr>
        <w:fldChar w:fldCharType="begin"/>
      </w:r>
      <w:r w:rsidR="002426B5" w:rsidRPr="002426B5">
        <w:rPr>
          <w:i/>
          <w:iCs/>
          <w:color w:val="7030A0"/>
        </w:rPr>
        <w:instrText xml:space="preserve"> REF _Ref183185462 \h  \* MERGEFORMAT </w:instrText>
      </w:r>
      <w:r w:rsidR="002426B5" w:rsidRPr="002426B5">
        <w:rPr>
          <w:i/>
          <w:iCs/>
          <w:color w:val="7030A0"/>
        </w:rPr>
      </w:r>
      <w:r w:rsidR="002426B5" w:rsidRPr="002426B5">
        <w:rPr>
          <w:i/>
          <w:iCs/>
          <w:color w:val="7030A0"/>
        </w:rPr>
        <w:fldChar w:fldCharType="separate"/>
      </w:r>
      <w:r w:rsidR="00017629" w:rsidRPr="00017629">
        <w:rPr>
          <w:i/>
          <w:iCs/>
          <w:color w:val="7030A0"/>
        </w:rPr>
        <w:t xml:space="preserve">Table </w:t>
      </w:r>
      <w:r w:rsidR="00017629" w:rsidRPr="00017629">
        <w:rPr>
          <w:i/>
          <w:iCs/>
          <w:noProof/>
          <w:color w:val="7030A0"/>
        </w:rPr>
        <w:t>4</w:t>
      </w:r>
      <w:r w:rsidR="00017629" w:rsidRPr="00017629">
        <w:rPr>
          <w:i/>
          <w:iCs/>
          <w:noProof/>
          <w:color w:val="7030A0"/>
        </w:rPr>
        <w:noBreakHyphen/>
        <w:t>5</w:t>
      </w:r>
      <w:r w:rsidR="002426B5" w:rsidRPr="002426B5">
        <w:rPr>
          <w:i/>
          <w:iCs/>
          <w:color w:val="7030A0"/>
        </w:rPr>
        <w:fldChar w:fldCharType="end"/>
      </w:r>
      <w:r w:rsidR="002426B5" w:rsidRPr="002426B5">
        <w:rPr>
          <w:i/>
          <w:iCs/>
          <w:color w:val="7030A0"/>
        </w:rPr>
        <w:t xml:space="preserve"> </w:t>
      </w:r>
      <w:r w:rsidRPr="002426B5">
        <w:rPr>
          <w:i/>
          <w:iCs/>
          <w:color w:val="7030A0"/>
        </w:rPr>
        <w:t xml:space="preserve">or </w:t>
      </w:r>
      <w:r w:rsidR="002426B5" w:rsidRPr="002426B5">
        <w:rPr>
          <w:i/>
          <w:iCs/>
          <w:color w:val="7030A0"/>
        </w:rPr>
        <w:fldChar w:fldCharType="begin"/>
      </w:r>
      <w:r w:rsidR="002426B5" w:rsidRPr="002426B5">
        <w:rPr>
          <w:i/>
          <w:iCs/>
          <w:color w:val="7030A0"/>
        </w:rPr>
        <w:instrText xml:space="preserve"> REF _Ref183185476 \h  \* MERGEFORMAT </w:instrText>
      </w:r>
      <w:r w:rsidR="002426B5" w:rsidRPr="002426B5">
        <w:rPr>
          <w:i/>
          <w:iCs/>
          <w:color w:val="7030A0"/>
        </w:rPr>
      </w:r>
      <w:r w:rsidR="002426B5" w:rsidRPr="002426B5">
        <w:rPr>
          <w:i/>
          <w:iCs/>
          <w:color w:val="7030A0"/>
        </w:rPr>
        <w:fldChar w:fldCharType="separate"/>
      </w:r>
      <w:r w:rsidR="00017629" w:rsidRPr="00017629">
        <w:rPr>
          <w:i/>
          <w:iCs/>
          <w:color w:val="7030A0"/>
        </w:rPr>
        <w:t xml:space="preserve">Table </w:t>
      </w:r>
      <w:r w:rsidR="00017629" w:rsidRPr="00017629">
        <w:rPr>
          <w:i/>
          <w:iCs/>
          <w:noProof/>
          <w:color w:val="7030A0"/>
        </w:rPr>
        <w:t>4</w:t>
      </w:r>
      <w:r w:rsidR="00017629" w:rsidRPr="00017629">
        <w:rPr>
          <w:i/>
          <w:iCs/>
          <w:noProof/>
          <w:color w:val="7030A0"/>
        </w:rPr>
        <w:noBreakHyphen/>
        <w:t>6</w:t>
      </w:r>
      <w:r w:rsidR="002426B5" w:rsidRPr="002426B5">
        <w:rPr>
          <w:i/>
          <w:iCs/>
          <w:color w:val="7030A0"/>
        </w:rPr>
        <w:fldChar w:fldCharType="end"/>
      </w:r>
      <w:r w:rsidR="002426B5" w:rsidRPr="002426B5">
        <w:rPr>
          <w:i/>
          <w:iCs/>
          <w:color w:val="7030A0"/>
        </w:rPr>
        <w:t xml:space="preserve"> </w:t>
      </w:r>
      <w:r w:rsidRPr="002426B5">
        <w:rPr>
          <w:i/>
          <w:iCs/>
          <w:color w:val="7030A0"/>
        </w:rPr>
        <w:t>in case of consortium to present your plan in a structured way.</w:t>
      </w:r>
    </w:p>
    <w:p w14:paraId="1A058CFA" w14:textId="77777777" w:rsidR="00856414" w:rsidRDefault="00856414" w:rsidP="00856414">
      <w:pPr>
        <w:jc w:val="both"/>
        <w:rPr>
          <w:i/>
          <w:iCs/>
          <w:color w:val="7030A0"/>
        </w:rPr>
      </w:pPr>
    </w:p>
    <w:p w14:paraId="46B6A6BC" w14:textId="2CF04B3A" w:rsidR="00E97666" w:rsidRPr="00E97666" w:rsidRDefault="00E97666" w:rsidP="00E97666">
      <w:pPr>
        <w:pStyle w:val="Caption"/>
        <w:keepNext/>
        <w:rPr>
          <w:color w:val="7030A0"/>
        </w:rPr>
      </w:pPr>
      <w:bookmarkStart w:id="57" w:name="_Ref183185462"/>
      <w:r w:rsidRPr="00E97666">
        <w:rPr>
          <w:color w:val="7030A0"/>
        </w:rPr>
        <w:t xml:space="preserve">Table </w:t>
      </w:r>
      <w:r w:rsidR="002426B5">
        <w:rPr>
          <w:color w:val="7030A0"/>
        </w:rPr>
        <w:fldChar w:fldCharType="begin"/>
      </w:r>
      <w:r w:rsidR="002426B5">
        <w:rPr>
          <w:color w:val="7030A0"/>
        </w:rPr>
        <w:instrText xml:space="preserve"> STYLEREF 1 \s </w:instrText>
      </w:r>
      <w:r w:rsidR="002426B5">
        <w:rPr>
          <w:color w:val="7030A0"/>
        </w:rPr>
        <w:fldChar w:fldCharType="separate"/>
      </w:r>
      <w:r w:rsidR="00017629">
        <w:rPr>
          <w:noProof/>
          <w:color w:val="7030A0"/>
        </w:rPr>
        <w:t>4</w:t>
      </w:r>
      <w:r w:rsidR="002426B5">
        <w:rPr>
          <w:color w:val="7030A0"/>
        </w:rPr>
        <w:fldChar w:fldCharType="end"/>
      </w:r>
      <w:r w:rsidR="002426B5">
        <w:rPr>
          <w:color w:val="7030A0"/>
        </w:rPr>
        <w:noBreakHyphen/>
      </w:r>
      <w:r w:rsidR="002426B5">
        <w:rPr>
          <w:color w:val="7030A0"/>
        </w:rPr>
        <w:fldChar w:fldCharType="begin"/>
      </w:r>
      <w:r w:rsidR="002426B5">
        <w:rPr>
          <w:color w:val="7030A0"/>
        </w:rPr>
        <w:instrText xml:space="preserve"> SEQ Table \* ARABIC \s 1 </w:instrText>
      </w:r>
      <w:r w:rsidR="002426B5">
        <w:rPr>
          <w:color w:val="7030A0"/>
        </w:rPr>
        <w:fldChar w:fldCharType="separate"/>
      </w:r>
      <w:r w:rsidR="00017629">
        <w:rPr>
          <w:noProof/>
          <w:color w:val="7030A0"/>
        </w:rPr>
        <w:t>5</w:t>
      </w:r>
      <w:r w:rsidR="002426B5">
        <w:rPr>
          <w:color w:val="7030A0"/>
        </w:rPr>
        <w:fldChar w:fldCharType="end"/>
      </w:r>
      <w:bookmarkEnd w:id="57"/>
      <w:r w:rsidRPr="00E97666">
        <w:rPr>
          <w:color w:val="7030A0"/>
        </w:rPr>
        <w:t>: Impact KPIs Monitoring</w:t>
      </w:r>
    </w:p>
    <w:tbl>
      <w:tblPr>
        <w:tblStyle w:val="TableGrid"/>
        <w:tblW w:w="5000" w:type="pct"/>
        <w:tblLook w:val="04A0" w:firstRow="1" w:lastRow="0" w:firstColumn="1" w:lastColumn="0" w:noHBand="0" w:noVBand="1"/>
      </w:tblPr>
      <w:tblGrid>
        <w:gridCol w:w="676"/>
        <w:gridCol w:w="1659"/>
        <w:gridCol w:w="1764"/>
        <w:gridCol w:w="3007"/>
        <w:gridCol w:w="3422"/>
      </w:tblGrid>
      <w:tr w:rsidR="00856414" w:rsidRPr="00856414" w14:paraId="1BF75292" w14:textId="77777777" w:rsidTr="00E97666">
        <w:tc>
          <w:tcPr>
            <w:tcW w:w="321" w:type="pct"/>
            <w:shd w:val="clear" w:color="auto" w:fill="7030A0"/>
            <w:vAlign w:val="center"/>
          </w:tcPr>
          <w:p w14:paraId="08F9406B" w14:textId="77777777" w:rsidR="00856414" w:rsidRPr="00856414" w:rsidRDefault="00856414" w:rsidP="00FF768E">
            <w:pPr>
              <w:jc w:val="center"/>
              <w:rPr>
                <w:b/>
                <w:bCs/>
                <w:color w:val="FFFFFF" w:themeColor="background1"/>
                <w:sz w:val="22"/>
                <w:szCs w:val="22"/>
              </w:rPr>
            </w:pPr>
            <w:r w:rsidRPr="00856414">
              <w:rPr>
                <w:b/>
                <w:bCs/>
                <w:color w:val="FFFFFF" w:themeColor="background1"/>
                <w:sz w:val="22"/>
                <w:szCs w:val="22"/>
              </w:rPr>
              <w:t>KPI</w:t>
            </w:r>
          </w:p>
        </w:tc>
        <w:tc>
          <w:tcPr>
            <w:tcW w:w="788" w:type="pct"/>
            <w:shd w:val="clear" w:color="auto" w:fill="7030A0"/>
            <w:vAlign w:val="center"/>
          </w:tcPr>
          <w:p w14:paraId="5D28F501" w14:textId="77777777" w:rsidR="00856414" w:rsidRPr="00856414" w:rsidRDefault="00856414" w:rsidP="00FF768E">
            <w:pPr>
              <w:jc w:val="center"/>
              <w:rPr>
                <w:b/>
                <w:bCs/>
                <w:color w:val="FFFFFF" w:themeColor="background1"/>
                <w:sz w:val="22"/>
                <w:szCs w:val="22"/>
              </w:rPr>
            </w:pPr>
            <w:r w:rsidRPr="00856414">
              <w:rPr>
                <w:b/>
                <w:bCs/>
                <w:color w:val="FFFFFF" w:themeColor="background1"/>
                <w:sz w:val="22"/>
                <w:szCs w:val="22"/>
              </w:rPr>
              <w:t>Description</w:t>
            </w:r>
          </w:p>
        </w:tc>
        <w:tc>
          <w:tcPr>
            <w:tcW w:w="838" w:type="pct"/>
            <w:shd w:val="clear" w:color="auto" w:fill="7030A0"/>
            <w:vAlign w:val="center"/>
          </w:tcPr>
          <w:p w14:paraId="074C00AE" w14:textId="77777777" w:rsidR="00856414" w:rsidRPr="00856414" w:rsidRDefault="00856414" w:rsidP="00FF768E">
            <w:pPr>
              <w:jc w:val="center"/>
              <w:rPr>
                <w:b/>
                <w:bCs/>
                <w:color w:val="FFFFFF" w:themeColor="background1"/>
                <w:sz w:val="22"/>
                <w:szCs w:val="22"/>
              </w:rPr>
            </w:pPr>
            <w:r w:rsidRPr="00856414">
              <w:rPr>
                <w:b/>
                <w:bCs/>
                <w:color w:val="FFFFFF" w:themeColor="background1"/>
                <w:sz w:val="22"/>
                <w:szCs w:val="22"/>
              </w:rPr>
              <w:t>Target Value</w:t>
            </w:r>
          </w:p>
        </w:tc>
        <w:tc>
          <w:tcPr>
            <w:tcW w:w="1428" w:type="pct"/>
            <w:shd w:val="clear" w:color="auto" w:fill="7030A0"/>
            <w:vAlign w:val="center"/>
          </w:tcPr>
          <w:p w14:paraId="09C2DA79" w14:textId="77777777" w:rsidR="00856414" w:rsidRPr="00856414" w:rsidRDefault="00856414" w:rsidP="00FF768E">
            <w:pPr>
              <w:jc w:val="center"/>
              <w:rPr>
                <w:b/>
                <w:bCs/>
                <w:color w:val="FFFFFF" w:themeColor="background1"/>
                <w:sz w:val="22"/>
                <w:szCs w:val="22"/>
              </w:rPr>
            </w:pPr>
            <w:r w:rsidRPr="00856414">
              <w:rPr>
                <w:b/>
                <w:bCs/>
                <w:color w:val="FFFFFF" w:themeColor="background1"/>
                <w:sz w:val="22"/>
                <w:szCs w:val="22"/>
              </w:rPr>
              <w:t>Measurement Method</w:t>
            </w:r>
          </w:p>
        </w:tc>
        <w:tc>
          <w:tcPr>
            <w:tcW w:w="1625" w:type="pct"/>
            <w:shd w:val="clear" w:color="auto" w:fill="7030A0"/>
            <w:vAlign w:val="center"/>
          </w:tcPr>
          <w:p w14:paraId="1343FD78" w14:textId="77777777" w:rsidR="00856414" w:rsidRPr="00856414" w:rsidRDefault="00856414" w:rsidP="00FF768E">
            <w:pPr>
              <w:jc w:val="center"/>
              <w:rPr>
                <w:b/>
                <w:bCs/>
                <w:color w:val="FFFFFF" w:themeColor="background1"/>
                <w:sz w:val="22"/>
                <w:szCs w:val="22"/>
              </w:rPr>
            </w:pPr>
            <w:r w:rsidRPr="00856414">
              <w:rPr>
                <w:b/>
                <w:bCs/>
                <w:color w:val="FFFFFF" w:themeColor="background1"/>
                <w:sz w:val="22"/>
                <w:szCs w:val="22"/>
              </w:rPr>
              <w:t>Timeframe for Monitoring</w:t>
            </w:r>
          </w:p>
        </w:tc>
      </w:tr>
      <w:tr w:rsidR="00856414" w:rsidRPr="00856414" w14:paraId="02D55163" w14:textId="77777777" w:rsidTr="00E97666">
        <w:tc>
          <w:tcPr>
            <w:tcW w:w="321" w:type="pct"/>
            <w:vAlign w:val="center"/>
          </w:tcPr>
          <w:p w14:paraId="7A276DCC" w14:textId="77777777" w:rsidR="00856414" w:rsidRPr="00856414" w:rsidRDefault="00856414" w:rsidP="00FF768E">
            <w:pPr>
              <w:rPr>
                <w:sz w:val="22"/>
                <w:szCs w:val="22"/>
              </w:rPr>
            </w:pPr>
          </w:p>
        </w:tc>
        <w:tc>
          <w:tcPr>
            <w:tcW w:w="788" w:type="pct"/>
            <w:vAlign w:val="center"/>
          </w:tcPr>
          <w:p w14:paraId="55AC253E" w14:textId="77777777" w:rsidR="00856414" w:rsidRPr="00856414" w:rsidRDefault="00856414" w:rsidP="00FF768E">
            <w:pPr>
              <w:rPr>
                <w:sz w:val="22"/>
                <w:szCs w:val="22"/>
              </w:rPr>
            </w:pPr>
          </w:p>
        </w:tc>
        <w:tc>
          <w:tcPr>
            <w:tcW w:w="838" w:type="pct"/>
            <w:vAlign w:val="center"/>
          </w:tcPr>
          <w:p w14:paraId="481D985C" w14:textId="77777777" w:rsidR="00856414" w:rsidRPr="00856414" w:rsidRDefault="00856414" w:rsidP="00FF768E">
            <w:pPr>
              <w:rPr>
                <w:sz w:val="22"/>
                <w:szCs w:val="22"/>
              </w:rPr>
            </w:pPr>
          </w:p>
        </w:tc>
        <w:tc>
          <w:tcPr>
            <w:tcW w:w="1428" w:type="pct"/>
            <w:vAlign w:val="center"/>
          </w:tcPr>
          <w:p w14:paraId="326ADD49" w14:textId="77777777" w:rsidR="00856414" w:rsidRPr="00856414" w:rsidRDefault="00856414" w:rsidP="00FF768E">
            <w:pPr>
              <w:rPr>
                <w:sz w:val="22"/>
                <w:szCs w:val="22"/>
              </w:rPr>
            </w:pPr>
          </w:p>
        </w:tc>
        <w:tc>
          <w:tcPr>
            <w:tcW w:w="1625" w:type="pct"/>
            <w:vAlign w:val="center"/>
          </w:tcPr>
          <w:p w14:paraId="48B80785" w14:textId="77777777" w:rsidR="00856414" w:rsidRPr="00856414" w:rsidRDefault="00856414" w:rsidP="00FF768E">
            <w:pPr>
              <w:rPr>
                <w:sz w:val="22"/>
                <w:szCs w:val="22"/>
              </w:rPr>
            </w:pPr>
          </w:p>
        </w:tc>
      </w:tr>
      <w:tr w:rsidR="00856414" w:rsidRPr="00856414" w14:paraId="22AC7BC4" w14:textId="77777777" w:rsidTr="00E97666">
        <w:tc>
          <w:tcPr>
            <w:tcW w:w="321" w:type="pct"/>
            <w:vAlign w:val="center"/>
          </w:tcPr>
          <w:p w14:paraId="4C9FFC5C" w14:textId="77777777" w:rsidR="00856414" w:rsidRPr="00856414" w:rsidRDefault="00856414" w:rsidP="00FF768E">
            <w:pPr>
              <w:rPr>
                <w:sz w:val="22"/>
                <w:szCs w:val="22"/>
              </w:rPr>
            </w:pPr>
          </w:p>
        </w:tc>
        <w:tc>
          <w:tcPr>
            <w:tcW w:w="788" w:type="pct"/>
            <w:vAlign w:val="center"/>
          </w:tcPr>
          <w:p w14:paraId="30A13482" w14:textId="77777777" w:rsidR="00856414" w:rsidRPr="00856414" w:rsidRDefault="00856414" w:rsidP="00FF768E">
            <w:pPr>
              <w:rPr>
                <w:sz w:val="22"/>
                <w:szCs w:val="22"/>
              </w:rPr>
            </w:pPr>
          </w:p>
        </w:tc>
        <w:tc>
          <w:tcPr>
            <w:tcW w:w="838" w:type="pct"/>
            <w:vAlign w:val="center"/>
          </w:tcPr>
          <w:p w14:paraId="33683CF7" w14:textId="77777777" w:rsidR="00856414" w:rsidRPr="00856414" w:rsidRDefault="00856414" w:rsidP="00FF768E">
            <w:pPr>
              <w:rPr>
                <w:sz w:val="22"/>
                <w:szCs w:val="22"/>
              </w:rPr>
            </w:pPr>
          </w:p>
        </w:tc>
        <w:tc>
          <w:tcPr>
            <w:tcW w:w="1428" w:type="pct"/>
            <w:vAlign w:val="center"/>
          </w:tcPr>
          <w:p w14:paraId="40F78C1F" w14:textId="77777777" w:rsidR="00856414" w:rsidRPr="00856414" w:rsidRDefault="00856414" w:rsidP="00FF768E">
            <w:pPr>
              <w:rPr>
                <w:sz w:val="22"/>
                <w:szCs w:val="22"/>
              </w:rPr>
            </w:pPr>
          </w:p>
        </w:tc>
        <w:tc>
          <w:tcPr>
            <w:tcW w:w="1625" w:type="pct"/>
            <w:vAlign w:val="center"/>
          </w:tcPr>
          <w:p w14:paraId="73C76A88" w14:textId="77777777" w:rsidR="00856414" w:rsidRPr="00856414" w:rsidRDefault="00856414" w:rsidP="00FF768E">
            <w:pPr>
              <w:rPr>
                <w:sz w:val="22"/>
                <w:szCs w:val="22"/>
              </w:rPr>
            </w:pPr>
          </w:p>
        </w:tc>
      </w:tr>
      <w:tr w:rsidR="00856414" w:rsidRPr="00856414" w14:paraId="7709CA61" w14:textId="77777777" w:rsidTr="00E97666">
        <w:tc>
          <w:tcPr>
            <w:tcW w:w="321" w:type="pct"/>
            <w:vAlign w:val="center"/>
          </w:tcPr>
          <w:p w14:paraId="4E14DCE1" w14:textId="77777777" w:rsidR="00856414" w:rsidRPr="00856414" w:rsidRDefault="00856414" w:rsidP="00FF768E">
            <w:pPr>
              <w:rPr>
                <w:sz w:val="22"/>
                <w:szCs w:val="22"/>
              </w:rPr>
            </w:pPr>
          </w:p>
        </w:tc>
        <w:tc>
          <w:tcPr>
            <w:tcW w:w="788" w:type="pct"/>
            <w:vAlign w:val="center"/>
          </w:tcPr>
          <w:p w14:paraId="116A72F1" w14:textId="77777777" w:rsidR="00856414" w:rsidRPr="00856414" w:rsidRDefault="00856414" w:rsidP="00FF768E">
            <w:pPr>
              <w:rPr>
                <w:sz w:val="22"/>
                <w:szCs w:val="22"/>
              </w:rPr>
            </w:pPr>
          </w:p>
        </w:tc>
        <w:tc>
          <w:tcPr>
            <w:tcW w:w="838" w:type="pct"/>
            <w:vAlign w:val="center"/>
          </w:tcPr>
          <w:p w14:paraId="3BC83ACD" w14:textId="77777777" w:rsidR="00856414" w:rsidRPr="00856414" w:rsidRDefault="00856414" w:rsidP="00FF768E">
            <w:pPr>
              <w:rPr>
                <w:sz w:val="22"/>
                <w:szCs w:val="22"/>
              </w:rPr>
            </w:pPr>
          </w:p>
        </w:tc>
        <w:tc>
          <w:tcPr>
            <w:tcW w:w="1428" w:type="pct"/>
            <w:vAlign w:val="center"/>
          </w:tcPr>
          <w:p w14:paraId="0B84AD9B" w14:textId="77777777" w:rsidR="00856414" w:rsidRPr="00856414" w:rsidRDefault="00856414" w:rsidP="00FF768E">
            <w:pPr>
              <w:rPr>
                <w:sz w:val="22"/>
                <w:szCs w:val="22"/>
              </w:rPr>
            </w:pPr>
          </w:p>
        </w:tc>
        <w:tc>
          <w:tcPr>
            <w:tcW w:w="1625" w:type="pct"/>
            <w:vAlign w:val="center"/>
          </w:tcPr>
          <w:p w14:paraId="7C04D2B2" w14:textId="77777777" w:rsidR="00856414" w:rsidRPr="00856414" w:rsidRDefault="00856414" w:rsidP="00FF768E">
            <w:pPr>
              <w:rPr>
                <w:sz w:val="22"/>
                <w:szCs w:val="22"/>
              </w:rPr>
            </w:pPr>
          </w:p>
        </w:tc>
      </w:tr>
      <w:tr w:rsidR="00856414" w:rsidRPr="00856414" w14:paraId="0C0A09D1" w14:textId="77777777" w:rsidTr="00E97666">
        <w:tc>
          <w:tcPr>
            <w:tcW w:w="321" w:type="pct"/>
            <w:vAlign w:val="center"/>
          </w:tcPr>
          <w:p w14:paraId="4DA5D5A3" w14:textId="77777777" w:rsidR="00856414" w:rsidRPr="00856414" w:rsidRDefault="00856414" w:rsidP="00FF768E">
            <w:pPr>
              <w:rPr>
                <w:sz w:val="22"/>
                <w:szCs w:val="22"/>
              </w:rPr>
            </w:pPr>
          </w:p>
        </w:tc>
        <w:tc>
          <w:tcPr>
            <w:tcW w:w="788" w:type="pct"/>
            <w:vAlign w:val="center"/>
          </w:tcPr>
          <w:p w14:paraId="6E01A55B" w14:textId="77777777" w:rsidR="00856414" w:rsidRPr="00856414" w:rsidRDefault="00856414" w:rsidP="00FF768E">
            <w:pPr>
              <w:rPr>
                <w:sz w:val="22"/>
                <w:szCs w:val="22"/>
              </w:rPr>
            </w:pPr>
          </w:p>
        </w:tc>
        <w:tc>
          <w:tcPr>
            <w:tcW w:w="838" w:type="pct"/>
            <w:vAlign w:val="center"/>
          </w:tcPr>
          <w:p w14:paraId="5031776A" w14:textId="77777777" w:rsidR="00856414" w:rsidRPr="00856414" w:rsidRDefault="00856414" w:rsidP="00FF768E">
            <w:pPr>
              <w:rPr>
                <w:sz w:val="22"/>
                <w:szCs w:val="22"/>
              </w:rPr>
            </w:pPr>
          </w:p>
        </w:tc>
        <w:tc>
          <w:tcPr>
            <w:tcW w:w="1428" w:type="pct"/>
            <w:vAlign w:val="center"/>
          </w:tcPr>
          <w:p w14:paraId="14BEF1F4" w14:textId="77777777" w:rsidR="00856414" w:rsidRPr="00856414" w:rsidRDefault="00856414" w:rsidP="00FF768E">
            <w:pPr>
              <w:rPr>
                <w:sz w:val="22"/>
                <w:szCs w:val="22"/>
              </w:rPr>
            </w:pPr>
          </w:p>
        </w:tc>
        <w:tc>
          <w:tcPr>
            <w:tcW w:w="1625" w:type="pct"/>
            <w:vAlign w:val="center"/>
          </w:tcPr>
          <w:p w14:paraId="7C54EC50" w14:textId="77777777" w:rsidR="00856414" w:rsidRPr="00856414" w:rsidRDefault="00856414" w:rsidP="00FF768E">
            <w:pPr>
              <w:rPr>
                <w:sz w:val="22"/>
                <w:szCs w:val="22"/>
              </w:rPr>
            </w:pPr>
          </w:p>
        </w:tc>
      </w:tr>
    </w:tbl>
    <w:p w14:paraId="77A17B04" w14:textId="77777777" w:rsidR="00856414" w:rsidRPr="00856414" w:rsidRDefault="00856414" w:rsidP="00856414">
      <w:pPr>
        <w:jc w:val="both"/>
      </w:pPr>
    </w:p>
    <w:p w14:paraId="449F1E3E" w14:textId="6DE65908" w:rsidR="00E97666" w:rsidRPr="00E97666" w:rsidRDefault="00E97666" w:rsidP="00E97666">
      <w:pPr>
        <w:pStyle w:val="Caption"/>
        <w:keepNext/>
        <w:rPr>
          <w:color w:val="7030A0"/>
        </w:rPr>
      </w:pPr>
      <w:bookmarkStart w:id="58" w:name="_Ref183185476"/>
      <w:r w:rsidRPr="00E97666">
        <w:rPr>
          <w:color w:val="7030A0"/>
        </w:rPr>
        <w:t xml:space="preserve">Table </w:t>
      </w:r>
      <w:r w:rsidR="002426B5">
        <w:rPr>
          <w:color w:val="7030A0"/>
        </w:rPr>
        <w:fldChar w:fldCharType="begin"/>
      </w:r>
      <w:r w:rsidR="002426B5">
        <w:rPr>
          <w:color w:val="7030A0"/>
        </w:rPr>
        <w:instrText xml:space="preserve"> STYLEREF 1 \s </w:instrText>
      </w:r>
      <w:r w:rsidR="002426B5">
        <w:rPr>
          <w:color w:val="7030A0"/>
        </w:rPr>
        <w:fldChar w:fldCharType="separate"/>
      </w:r>
      <w:r w:rsidR="00017629">
        <w:rPr>
          <w:noProof/>
          <w:color w:val="7030A0"/>
        </w:rPr>
        <w:t>4</w:t>
      </w:r>
      <w:r w:rsidR="002426B5">
        <w:rPr>
          <w:color w:val="7030A0"/>
        </w:rPr>
        <w:fldChar w:fldCharType="end"/>
      </w:r>
      <w:r w:rsidR="002426B5">
        <w:rPr>
          <w:color w:val="7030A0"/>
        </w:rPr>
        <w:noBreakHyphen/>
      </w:r>
      <w:r w:rsidR="002426B5">
        <w:rPr>
          <w:color w:val="7030A0"/>
        </w:rPr>
        <w:fldChar w:fldCharType="begin"/>
      </w:r>
      <w:r w:rsidR="002426B5">
        <w:rPr>
          <w:color w:val="7030A0"/>
        </w:rPr>
        <w:instrText xml:space="preserve"> SEQ Table \* ARABIC \s 1 </w:instrText>
      </w:r>
      <w:r w:rsidR="002426B5">
        <w:rPr>
          <w:color w:val="7030A0"/>
        </w:rPr>
        <w:fldChar w:fldCharType="separate"/>
      </w:r>
      <w:r w:rsidR="00017629">
        <w:rPr>
          <w:noProof/>
          <w:color w:val="7030A0"/>
        </w:rPr>
        <w:t>6</w:t>
      </w:r>
      <w:r w:rsidR="002426B5">
        <w:rPr>
          <w:color w:val="7030A0"/>
        </w:rPr>
        <w:fldChar w:fldCharType="end"/>
      </w:r>
      <w:bookmarkEnd w:id="58"/>
      <w:r w:rsidRPr="00E97666">
        <w:rPr>
          <w:color w:val="7030A0"/>
        </w:rPr>
        <w:t>: Impact KPIs Monitoring (Consortium Version)</w:t>
      </w:r>
    </w:p>
    <w:tbl>
      <w:tblPr>
        <w:tblStyle w:val="TableGrid"/>
        <w:tblW w:w="5000" w:type="pct"/>
        <w:tblLook w:val="04A0" w:firstRow="1" w:lastRow="0" w:firstColumn="1" w:lastColumn="0" w:noHBand="0" w:noVBand="1"/>
      </w:tblPr>
      <w:tblGrid>
        <w:gridCol w:w="546"/>
        <w:gridCol w:w="1341"/>
        <w:gridCol w:w="1425"/>
        <w:gridCol w:w="2430"/>
        <w:gridCol w:w="2767"/>
        <w:gridCol w:w="2019"/>
      </w:tblGrid>
      <w:tr w:rsidR="00856414" w:rsidRPr="00856414" w14:paraId="4D0012BD" w14:textId="77777777" w:rsidTr="00856414">
        <w:tc>
          <w:tcPr>
            <w:tcW w:w="259" w:type="pct"/>
            <w:shd w:val="clear" w:color="auto" w:fill="7030A0"/>
            <w:vAlign w:val="center"/>
          </w:tcPr>
          <w:p w14:paraId="3E6A95F8" w14:textId="2A2D1AFE" w:rsidR="00856414" w:rsidRPr="00856414" w:rsidRDefault="00856414" w:rsidP="00856414">
            <w:pPr>
              <w:jc w:val="center"/>
              <w:rPr>
                <w:b/>
                <w:bCs/>
                <w:color w:val="FFFFFF" w:themeColor="background1"/>
                <w:sz w:val="22"/>
                <w:szCs w:val="22"/>
              </w:rPr>
            </w:pPr>
            <w:r w:rsidRPr="00856414">
              <w:rPr>
                <w:b/>
                <w:bCs/>
                <w:color w:val="FFFFFF" w:themeColor="background1"/>
                <w:sz w:val="22"/>
                <w:szCs w:val="22"/>
              </w:rPr>
              <w:t>KPI</w:t>
            </w:r>
          </w:p>
        </w:tc>
        <w:tc>
          <w:tcPr>
            <w:tcW w:w="637" w:type="pct"/>
            <w:shd w:val="clear" w:color="auto" w:fill="7030A0"/>
            <w:vAlign w:val="center"/>
          </w:tcPr>
          <w:p w14:paraId="1A082E3A" w14:textId="1F713E25" w:rsidR="00856414" w:rsidRPr="00856414" w:rsidRDefault="00856414" w:rsidP="00856414">
            <w:pPr>
              <w:jc w:val="center"/>
              <w:rPr>
                <w:b/>
                <w:bCs/>
                <w:color w:val="FFFFFF" w:themeColor="background1"/>
                <w:sz w:val="22"/>
                <w:szCs w:val="22"/>
              </w:rPr>
            </w:pPr>
            <w:r w:rsidRPr="00856414">
              <w:rPr>
                <w:b/>
                <w:bCs/>
                <w:color w:val="FFFFFF" w:themeColor="background1"/>
                <w:sz w:val="22"/>
                <w:szCs w:val="22"/>
              </w:rPr>
              <w:t>Description</w:t>
            </w:r>
          </w:p>
        </w:tc>
        <w:tc>
          <w:tcPr>
            <w:tcW w:w="677" w:type="pct"/>
            <w:shd w:val="clear" w:color="auto" w:fill="7030A0"/>
            <w:vAlign w:val="center"/>
          </w:tcPr>
          <w:p w14:paraId="46E22676" w14:textId="5669C9F0" w:rsidR="00856414" w:rsidRPr="00856414" w:rsidRDefault="00856414" w:rsidP="00856414">
            <w:pPr>
              <w:jc w:val="center"/>
              <w:rPr>
                <w:b/>
                <w:bCs/>
                <w:color w:val="FFFFFF" w:themeColor="background1"/>
                <w:sz w:val="22"/>
                <w:szCs w:val="22"/>
              </w:rPr>
            </w:pPr>
            <w:r w:rsidRPr="00856414">
              <w:rPr>
                <w:b/>
                <w:bCs/>
                <w:color w:val="FFFFFF" w:themeColor="background1"/>
                <w:sz w:val="22"/>
                <w:szCs w:val="22"/>
              </w:rPr>
              <w:t>Target Value</w:t>
            </w:r>
          </w:p>
        </w:tc>
        <w:tc>
          <w:tcPr>
            <w:tcW w:w="1154" w:type="pct"/>
            <w:shd w:val="clear" w:color="auto" w:fill="7030A0"/>
            <w:vAlign w:val="center"/>
          </w:tcPr>
          <w:p w14:paraId="6CEA49F7" w14:textId="3374D461" w:rsidR="00856414" w:rsidRPr="00856414" w:rsidRDefault="00856414" w:rsidP="00856414">
            <w:pPr>
              <w:jc w:val="center"/>
              <w:rPr>
                <w:b/>
                <w:bCs/>
                <w:color w:val="FFFFFF" w:themeColor="background1"/>
                <w:sz w:val="22"/>
                <w:szCs w:val="22"/>
              </w:rPr>
            </w:pPr>
            <w:r w:rsidRPr="00856414">
              <w:rPr>
                <w:b/>
                <w:bCs/>
                <w:color w:val="FFFFFF" w:themeColor="background1"/>
                <w:sz w:val="22"/>
                <w:szCs w:val="22"/>
              </w:rPr>
              <w:t>Measurement Method</w:t>
            </w:r>
          </w:p>
        </w:tc>
        <w:tc>
          <w:tcPr>
            <w:tcW w:w="1314" w:type="pct"/>
            <w:shd w:val="clear" w:color="auto" w:fill="7030A0"/>
            <w:vAlign w:val="center"/>
          </w:tcPr>
          <w:p w14:paraId="73248569" w14:textId="24045F10" w:rsidR="00856414" w:rsidRPr="00856414" w:rsidRDefault="00856414" w:rsidP="00856414">
            <w:pPr>
              <w:jc w:val="center"/>
              <w:rPr>
                <w:b/>
                <w:bCs/>
                <w:color w:val="FFFFFF" w:themeColor="background1"/>
                <w:sz w:val="22"/>
                <w:szCs w:val="22"/>
              </w:rPr>
            </w:pPr>
            <w:r w:rsidRPr="00856414">
              <w:rPr>
                <w:b/>
                <w:bCs/>
                <w:color w:val="FFFFFF" w:themeColor="background1"/>
                <w:sz w:val="22"/>
                <w:szCs w:val="22"/>
              </w:rPr>
              <w:t>Timeframe for Monitoring</w:t>
            </w:r>
          </w:p>
        </w:tc>
        <w:tc>
          <w:tcPr>
            <w:tcW w:w="959" w:type="pct"/>
            <w:shd w:val="clear" w:color="auto" w:fill="7030A0"/>
            <w:vAlign w:val="center"/>
          </w:tcPr>
          <w:p w14:paraId="5B1EF093" w14:textId="56BFA9C6" w:rsidR="00856414" w:rsidRPr="00856414" w:rsidRDefault="00856414" w:rsidP="00856414">
            <w:pPr>
              <w:jc w:val="center"/>
              <w:rPr>
                <w:b/>
                <w:bCs/>
                <w:color w:val="FFFFFF" w:themeColor="background1"/>
                <w:sz w:val="22"/>
                <w:szCs w:val="22"/>
              </w:rPr>
            </w:pPr>
            <w:r w:rsidRPr="00856414">
              <w:rPr>
                <w:b/>
                <w:bCs/>
                <w:color w:val="FFFFFF" w:themeColor="background1"/>
                <w:sz w:val="22"/>
                <w:szCs w:val="22"/>
              </w:rPr>
              <w:t>Responsible Entity</w:t>
            </w:r>
          </w:p>
        </w:tc>
      </w:tr>
      <w:tr w:rsidR="00856414" w:rsidRPr="00856414" w14:paraId="1A7D3BF5" w14:textId="77777777" w:rsidTr="00856414">
        <w:tc>
          <w:tcPr>
            <w:tcW w:w="259" w:type="pct"/>
            <w:vAlign w:val="center"/>
          </w:tcPr>
          <w:p w14:paraId="16DBC69D" w14:textId="77777777" w:rsidR="00856414" w:rsidRPr="00856414" w:rsidRDefault="00856414" w:rsidP="00856414">
            <w:pPr>
              <w:rPr>
                <w:sz w:val="22"/>
                <w:szCs w:val="22"/>
              </w:rPr>
            </w:pPr>
          </w:p>
        </w:tc>
        <w:tc>
          <w:tcPr>
            <w:tcW w:w="637" w:type="pct"/>
            <w:vAlign w:val="center"/>
          </w:tcPr>
          <w:p w14:paraId="085F225F" w14:textId="77777777" w:rsidR="00856414" w:rsidRPr="00856414" w:rsidRDefault="00856414" w:rsidP="00856414">
            <w:pPr>
              <w:rPr>
                <w:sz w:val="22"/>
                <w:szCs w:val="22"/>
              </w:rPr>
            </w:pPr>
          </w:p>
        </w:tc>
        <w:tc>
          <w:tcPr>
            <w:tcW w:w="677" w:type="pct"/>
            <w:vAlign w:val="center"/>
          </w:tcPr>
          <w:p w14:paraId="44B645DE" w14:textId="77777777" w:rsidR="00856414" w:rsidRPr="00856414" w:rsidRDefault="00856414" w:rsidP="00856414">
            <w:pPr>
              <w:rPr>
                <w:sz w:val="22"/>
                <w:szCs w:val="22"/>
              </w:rPr>
            </w:pPr>
          </w:p>
        </w:tc>
        <w:tc>
          <w:tcPr>
            <w:tcW w:w="1154" w:type="pct"/>
            <w:vAlign w:val="center"/>
          </w:tcPr>
          <w:p w14:paraId="1FA327B2" w14:textId="77777777" w:rsidR="00856414" w:rsidRPr="00856414" w:rsidRDefault="00856414" w:rsidP="00856414">
            <w:pPr>
              <w:rPr>
                <w:sz w:val="22"/>
                <w:szCs w:val="22"/>
              </w:rPr>
            </w:pPr>
          </w:p>
        </w:tc>
        <w:tc>
          <w:tcPr>
            <w:tcW w:w="1314" w:type="pct"/>
            <w:vAlign w:val="center"/>
          </w:tcPr>
          <w:p w14:paraId="5136AD88" w14:textId="77777777" w:rsidR="00856414" w:rsidRPr="00856414" w:rsidRDefault="00856414" w:rsidP="00856414">
            <w:pPr>
              <w:rPr>
                <w:sz w:val="22"/>
                <w:szCs w:val="22"/>
              </w:rPr>
            </w:pPr>
          </w:p>
        </w:tc>
        <w:tc>
          <w:tcPr>
            <w:tcW w:w="959" w:type="pct"/>
            <w:vAlign w:val="center"/>
          </w:tcPr>
          <w:p w14:paraId="39AC1A64" w14:textId="77777777" w:rsidR="00856414" w:rsidRPr="00856414" w:rsidRDefault="00856414" w:rsidP="00856414">
            <w:pPr>
              <w:rPr>
                <w:sz w:val="22"/>
                <w:szCs w:val="22"/>
              </w:rPr>
            </w:pPr>
          </w:p>
        </w:tc>
      </w:tr>
      <w:tr w:rsidR="00856414" w:rsidRPr="00856414" w14:paraId="301B861C" w14:textId="77777777" w:rsidTr="00856414">
        <w:tc>
          <w:tcPr>
            <w:tcW w:w="259" w:type="pct"/>
            <w:vAlign w:val="center"/>
          </w:tcPr>
          <w:p w14:paraId="6AEFDF5F" w14:textId="77777777" w:rsidR="00856414" w:rsidRPr="00856414" w:rsidRDefault="00856414" w:rsidP="00856414">
            <w:pPr>
              <w:rPr>
                <w:sz w:val="22"/>
                <w:szCs w:val="22"/>
              </w:rPr>
            </w:pPr>
          </w:p>
        </w:tc>
        <w:tc>
          <w:tcPr>
            <w:tcW w:w="637" w:type="pct"/>
            <w:vAlign w:val="center"/>
          </w:tcPr>
          <w:p w14:paraId="0F59414A" w14:textId="77777777" w:rsidR="00856414" w:rsidRPr="00856414" w:rsidRDefault="00856414" w:rsidP="00856414">
            <w:pPr>
              <w:rPr>
                <w:sz w:val="22"/>
                <w:szCs w:val="22"/>
              </w:rPr>
            </w:pPr>
          </w:p>
        </w:tc>
        <w:tc>
          <w:tcPr>
            <w:tcW w:w="677" w:type="pct"/>
            <w:vAlign w:val="center"/>
          </w:tcPr>
          <w:p w14:paraId="6E2A7E6F" w14:textId="77777777" w:rsidR="00856414" w:rsidRPr="00856414" w:rsidRDefault="00856414" w:rsidP="00856414">
            <w:pPr>
              <w:rPr>
                <w:sz w:val="22"/>
                <w:szCs w:val="22"/>
              </w:rPr>
            </w:pPr>
          </w:p>
        </w:tc>
        <w:tc>
          <w:tcPr>
            <w:tcW w:w="1154" w:type="pct"/>
            <w:vAlign w:val="center"/>
          </w:tcPr>
          <w:p w14:paraId="6F415E42" w14:textId="77777777" w:rsidR="00856414" w:rsidRPr="00856414" w:rsidRDefault="00856414" w:rsidP="00856414">
            <w:pPr>
              <w:rPr>
                <w:sz w:val="22"/>
                <w:szCs w:val="22"/>
              </w:rPr>
            </w:pPr>
          </w:p>
        </w:tc>
        <w:tc>
          <w:tcPr>
            <w:tcW w:w="1314" w:type="pct"/>
            <w:vAlign w:val="center"/>
          </w:tcPr>
          <w:p w14:paraId="39CA0695" w14:textId="77777777" w:rsidR="00856414" w:rsidRPr="00856414" w:rsidRDefault="00856414" w:rsidP="00856414">
            <w:pPr>
              <w:rPr>
                <w:sz w:val="22"/>
                <w:szCs w:val="22"/>
              </w:rPr>
            </w:pPr>
          </w:p>
        </w:tc>
        <w:tc>
          <w:tcPr>
            <w:tcW w:w="959" w:type="pct"/>
            <w:vAlign w:val="center"/>
          </w:tcPr>
          <w:p w14:paraId="166B5EAB" w14:textId="77777777" w:rsidR="00856414" w:rsidRPr="00856414" w:rsidRDefault="00856414" w:rsidP="00856414">
            <w:pPr>
              <w:rPr>
                <w:sz w:val="22"/>
                <w:szCs w:val="22"/>
              </w:rPr>
            </w:pPr>
          </w:p>
        </w:tc>
      </w:tr>
      <w:tr w:rsidR="00856414" w:rsidRPr="00856414" w14:paraId="6D412B2F" w14:textId="77777777" w:rsidTr="00856414">
        <w:tc>
          <w:tcPr>
            <w:tcW w:w="259" w:type="pct"/>
            <w:vAlign w:val="center"/>
          </w:tcPr>
          <w:p w14:paraId="28A54E73" w14:textId="77777777" w:rsidR="00856414" w:rsidRPr="00856414" w:rsidRDefault="00856414" w:rsidP="00856414">
            <w:pPr>
              <w:rPr>
                <w:sz w:val="22"/>
                <w:szCs w:val="22"/>
              </w:rPr>
            </w:pPr>
          </w:p>
        </w:tc>
        <w:tc>
          <w:tcPr>
            <w:tcW w:w="637" w:type="pct"/>
            <w:vAlign w:val="center"/>
          </w:tcPr>
          <w:p w14:paraId="68BF47A6" w14:textId="77777777" w:rsidR="00856414" w:rsidRPr="00856414" w:rsidRDefault="00856414" w:rsidP="00856414">
            <w:pPr>
              <w:rPr>
                <w:sz w:val="22"/>
                <w:szCs w:val="22"/>
              </w:rPr>
            </w:pPr>
          </w:p>
        </w:tc>
        <w:tc>
          <w:tcPr>
            <w:tcW w:w="677" w:type="pct"/>
            <w:vAlign w:val="center"/>
          </w:tcPr>
          <w:p w14:paraId="0D2C9C26" w14:textId="77777777" w:rsidR="00856414" w:rsidRPr="00856414" w:rsidRDefault="00856414" w:rsidP="00856414">
            <w:pPr>
              <w:rPr>
                <w:sz w:val="22"/>
                <w:szCs w:val="22"/>
              </w:rPr>
            </w:pPr>
          </w:p>
        </w:tc>
        <w:tc>
          <w:tcPr>
            <w:tcW w:w="1154" w:type="pct"/>
            <w:vAlign w:val="center"/>
          </w:tcPr>
          <w:p w14:paraId="036F266A" w14:textId="77777777" w:rsidR="00856414" w:rsidRPr="00856414" w:rsidRDefault="00856414" w:rsidP="00856414">
            <w:pPr>
              <w:rPr>
                <w:sz w:val="22"/>
                <w:szCs w:val="22"/>
              </w:rPr>
            </w:pPr>
          </w:p>
        </w:tc>
        <w:tc>
          <w:tcPr>
            <w:tcW w:w="1314" w:type="pct"/>
            <w:vAlign w:val="center"/>
          </w:tcPr>
          <w:p w14:paraId="5A21645B" w14:textId="77777777" w:rsidR="00856414" w:rsidRPr="00856414" w:rsidRDefault="00856414" w:rsidP="00856414">
            <w:pPr>
              <w:rPr>
                <w:sz w:val="22"/>
                <w:szCs w:val="22"/>
              </w:rPr>
            </w:pPr>
          </w:p>
        </w:tc>
        <w:tc>
          <w:tcPr>
            <w:tcW w:w="959" w:type="pct"/>
            <w:vAlign w:val="center"/>
          </w:tcPr>
          <w:p w14:paraId="4E13EB92" w14:textId="77777777" w:rsidR="00856414" w:rsidRPr="00856414" w:rsidRDefault="00856414" w:rsidP="00856414">
            <w:pPr>
              <w:rPr>
                <w:sz w:val="22"/>
                <w:szCs w:val="22"/>
              </w:rPr>
            </w:pPr>
          </w:p>
        </w:tc>
      </w:tr>
      <w:tr w:rsidR="00856414" w:rsidRPr="00856414" w14:paraId="5D014377" w14:textId="77777777" w:rsidTr="00856414">
        <w:tc>
          <w:tcPr>
            <w:tcW w:w="259" w:type="pct"/>
            <w:vAlign w:val="center"/>
          </w:tcPr>
          <w:p w14:paraId="5171E05F" w14:textId="77777777" w:rsidR="00856414" w:rsidRPr="00856414" w:rsidRDefault="00856414" w:rsidP="00856414">
            <w:pPr>
              <w:rPr>
                <w:sz w:val="22"/>
                <w:szCs w:val="22"/>
              </w:rPr>
            </w:pPr>
          </w:p>
        </w:tc>
        <w:tc>
          <w:tcPr>
            <w:tcW w:w="637" w:type="pct"/>
            <w:vAlign w:val="center"/>
          </w:tcPr>
          <w:p w14:paraId="18B98976" w14:textId="77777777" w:rsidR="00856414" w:rsidRPr="00856414" w:rsidRDefault="00856414" w:rsidP="00856414">
            <w:pPr>
              <w:rPr>
                <w:sz w:val="22"/>
                <w:szCs w:val="22"/>
              </w:rPr>
            </w:pPr>
          </w:p>
        </w:tc>
        <w:tc>
          <w:tcPr>
            <w:tcW w:w="677" w:type="pct"/>
            <w:vAlign w:val="center"/>
          </w:tcPr>
          <w:p w14:paraId="20DB2B64" w14:textId="77777777" w:rsidR="00856414" w:rsidRPr="00856414" w:rsidRDefault="00856414" w:rsidP="00856414">
            <w:pPr>
              <w:rPr>
                <w:sz w:val="22"/>
                <w:szCs w:val="22"/>
              </w:rPr>
            </w:pPr>
          </w:p>
        </w:tc>
        <w:tc>
          <w:tcPr>
            <w:tcW w:w="1154" w:type="pct"/>
            <w:vAlign w:val="center"/>
          </w:tcPr>
          <w:p w14:paraId="131C65A9" w14:textId="77777777" w:rsidR="00856414" w:rsidRPr="00856414" w:rsidRDefault="00856414" w:rsidP="00856414">
            <w:pPr>
              <w:rPr>
                <w:sz w:val="22"/>
                <w:szCs w:val="22"/>
              </w:rPr>
            </w:pPr>
          </w:p>
        </w:tc>
        <w:tc>
          <w:tcPr>
            <w:tcW w:w="1314" w:type="pct"/>
            <w:vAlign w:val="center"/>
          </w:tcPr>
          <w:p w14:paraId="4374BF10" w14:textId="77777777" w:rsidR="00856414" w:rsidRPr="00856414" w:rsidRDefault="00856414" w:rsidP="00856414">
            <w:pPr>
              <w:rPr>
                <w:sz w:val="22"/>
                <w:szCs w:val="22"/>
              </w:rPr>
            </w:pPr>
          </w:p>
        </w:tc>
        <w:tc>
          <w:tcPr>
            <w:tcW w:w="959" w:type="pct"/>
            <w:vAlign w:val="center"/>
          </w:tcPr>
          <w:p w14:paraId="70D2AB44" w14:textId="77777777" w:rsidR="00856414" w:rsidRPr="00856414" w:rsidRDefault="00856414" w:rsidP="00856414">
            <w:pPr>
              <w:rPr>
                <w:sz w:val="22"/>
                <w:szCs w:val="22"/>
              </w:rPr>
            </w:pPr>
          </w:p>
        </w:tc>
      </w:tr>
    </w:tbl>
    <w:p w14:paraId="6E7E8141" w14:textId="5D21AE29" w:rsidR="0047317C" w:rsidRPr="008F53B1" w:rsidRDefault="00B56068" w:rsidP="0047317C">
      <w:pPr>
        <w:pStyle w:val="Heading1"/>
        <w:rPr>
          <w:color w:val="002060"/>
        </w:rPr>
      </w:pPr>
      <w:bookmarkStart w:id="59" w:name="_Toc183183410"/>
      <w:r w:rsidRPr="00B56068">
        <w:rPr>
          <w:color w:val="002060"/>
        </w:rPr>
        <w:t>Implementation</w:t>
      </w:r>
      <w:bookmarkEnd w:id="59"/>
    </w:p>
    <w:tbl>
      <w:tblPr>
        <w:tblStyle w:val="TableGrid"/>
        <w:tblW w:w="0" w:type="auto"/>
        <w:tblLook w:val="04A0" w:firstRow="1" w:lastRow="0" w:firstColumn="1" w:lastColumn="0" w:noHBand="0" w:noVBand="1"/>
      </w:tblPr>
      <w:tblGrid>
        <w:gridCol w:w="10528"/>
      </w:tblGrid>
      <w:tr w:rsidR="0047317C" w14:paraId="378E9B5D" w14:textId="77777777" w:rsidTr="00474A41">
        <w:tc>
          <w:tcPr>
            <w:tcW w:w="10528" w:type="dxa"/>
          </w:tcPr>
          <w:p w14:paraId="06319786" w14:textId="59A733F9" w:rsidR="0047317C" w:rsidRDefault="0047317C" w:rsidP="00474A41">
            <w:pPr>
              <w:jc w:val="both"/>
            </w:pPr>
            <w:r w:rsidRPr="0047317C">
              <w:rPr>
                <w:b/>
                <w:bCs/>
                <w:color w:val="7030A0"/>
              </w:rPr>
              <w:t xml:space="preserve">Note: </w:t>
            </w:r>
            <w:r w:rsidRPr="0047317C">
              <w:rPr>
                <w:i/>
                <w:iCs/>
                <w:color w:val="7030A0"/>
              </w:rPr>
              <w:t>This section addresses the "Implementation" criterion, which focuses on the feasibility and quality of the work plan, the appropriateness of resource allocation, and risk management strategies. Evaluators will also assess the team’s capacity to deliver the project successfully.</w:t>
            </w:r>
          </w:p>
        </w:tc>
      </w:tr>
    </w:tbl>
    <w:p w14:paraId="6EFBD617" w14:textId="20CB1A9C" w:rsidR="00B56068" w:rsidRPr="004A0AB5" w:rsidRDefault="00B56068" w:rsidP="004A0AB5">
      <w:pPr>
        <w:pStyle w:val="Heading3"/>
        <w:rPr>
          <w:color w:val="002060"/>
        </w:rPr>
      </w:pPr>
      <w:bookmarkStart w:id="60" w:name="_Toc183183411"/>
      <w:r w:rsidRPr="004A0AB5">
        <w:rPr>
          <w:color w:val="002060"/>
        </w:rPr>
        <w:t>Work Plan and Structure:</w:t>
      </w:r>
      <w:bookmarkEnd w:id="60"/>
    </w:p>
    <w:p w14:paraId="4E51144F" w14:textId="77777777" w:rsidR="00B56068" w:rsidRPr="004A0AB5" w:rsidRDefault="00B56068" w:rsidP="004A0AB5">
      <w:pPr>
        <w:pStyle w:val="ListParagraph"/>
        <w:numPr>
          <w:ilvl w:val="0"/>
          <w:numId w:val="161"/>
        </w:numPr>
        <w:jc w:val="both"/>
        <w:rPr>
          <w:i/>
          <w:iCs/>
          <w:color w:val="7030A0"/>
        </w:rPr>
      </w:pPr>
      <w:r w:rsidRPr="004A0AB5">
        <w:rPr>
          <w:i/>
          <w:iCs/>
          <w:color w:val="7030A0"/>
        </w:rPr>
        <w:t>Present the overall work plan, including a Gantt chart of timelines and milestones.</w:t>
      </w:r>
    </w:p>
    <w:p w14:paraId="17850088" w14:textId="77777777" w:rsidR="00B56068" w:rsidRDefault="00B56068" w:rsidP="004A0AB5">
      <w:pPr>
        <w:pStyle w:val="ListParagraph"/>
        <w:numPr>
          <w:ilvl w:val="0"/>
          <w:numId w:val="161"/>
        </w:numPr>
        <w:jc w:val="both"/>
        <w:rPr>
          <w:i/>
          <w:iCs/>
          <w:color w:val="7030A0"/>
        </w:rPr>
      </w:pPr>
      <w:r w:rsidRPr="004A0AB5">
        <w:rPr>
          <w:i/>
          <w:iCs/>
          <w:color w:val="7030A0"/>
        </w:rPr>
        <w:t>Include detailed work package descriptions with tasks, deliverables, and interdependencies.</w:t>
      </w:r>
    </w:p>
    <w:p w14:paraId="4EDEA0AE" w14:textId="63A2F96A" w:rsidR="006705A1" w:rsidRDefault="00D96C45" w:rsidP="006705A1">
      <w:pPr>
        <w:pStyle w:val="ListParagraph"/>
        <w:numPr>
          <w:ilvl w:val="0"/>
          <w:numId w:val="161"/>
        </w:numPr>
        <w:jc w:val="both"/>
        <w:rPr>
          <w:i/>
          <w:iCs/>
          <w:color w:val="7030A0"/>
        </w:rPr>
      </w:pPr>
      <w:r w:rsidRPr="002426B5">
        <w:rPr>
          <w:i/>
          <w:iCs/>
          <w:color w:val="7030A0"/>
        </w:rPr>
        <w:t xml:space="preserve">Feel free to use </w:t>
      </w:r>
      <w:r w:rsidR="002426B5" w:rsidRPr="002426B5">
        <w:rPr>
          <w:i/>
          <w:iCs/>
          <w:color w:val="7030A0"/>
        </w:rPr>
        <w:fldChar w:fldCharType="begin"/>
      </w:r>
      <w:r w:rsidR="002426B5" w:rsidRPr="002426B5">
        <w:rPr>
          <w:i/>
          <w:iCs/>
          <w:color w:val="7030A0"/>
        </w:rPr>
        <w:instrText xml:space="preserve"> REF _Ref183185505 \h  \* MERGEFORMAT </w:instrText>
      </w:r>
      <w:r w:rsidR="002426B5" w:rsidRPr="002426B5">
        <w:rPr>
          <w:i/>
          <w:iCs/>
          <w:color w:val="7030A0"/>
        </w:rPr>
      </w:r>
      <w:r w:rsidR="002426B5" w:rsidRPr="002426B5">
        <w:rPr>
          <w:i/>
          <w:iCs/>
          <w:color w:val="7030A0"/>
        </w:rPr>
        <w:fldChar w:fldCharType="separate"/>
      </w:r>
      <w:r w:rsidR="00017629" w:rsidRPr="00017629">
        <w:rPr>
          <w:i/>
          <w:iCs/>
          <w:color w:val="7030A0"/>
        </w:rPr>
        <w:t xml:space="preserve">Table </w:t>
      </w:r>
      <w:r w:rsidR="00017629" w:rsidRPr="00017629">
        <w:rPr>
          <w:i/>
          <w:iCs/>
          <w:noProof/>
          <w:color w:val="7030A0"/>
        </w:rPr>
        <w:t>5</w:t>
      </w:r>
      <w:r w:rsidR="00017629" w:rsidRPr="00017629">
        <w:rPr>
          <w:i/>
          <w:iCs/>
          <w:noProof/>
          <w:color w:val="7030A0"/>
        </w:rPr>
        <w:noBreakHyphen/>
        <w:t>1</w:t>
      </w:r>
      <w:r w:rsidR="002426B5" w:rsidRPr="002426B5">
        <w:rPr>
          <w:i/>
          <w:iCs/>
          <w:color w:val="7030A0"/>
        </w:rPr>
        <w:fldChar w:fldCharType="end"/>
      </w:r>
      <w:r w:rsidR="002426B5">
        <w:rPr>
          <w:i/>
          <w:iCs/>
          <w:color w:val="7030A0"/>
        </w:rPr>
        <w:t xml:space="preserve"> </w:t>
      </w:r>
      <w:r w:rsidR="006705A1" w:rsidRPr="002426B5">
        <w:rPr>
          <w:i/>
          <w:iCs/>
          <w:color w:val="7030A0"/>
        </w:rPr>
        <w:t>which provides a holistic view of all elements in WPx. It includes tasks,</w:t>
      </w:r>
      <w:r w:rsidR="006705A1" w:rsidRPr="006705A1">
        <w:rPr>
          <w:i/>
          <w:iCs/>
          <w:color w:val="7030A0"/>
        </w:rPr>
        <w:t xml:space="preserve"> deliverables, and milestones in a unified format, ensuring clarity and consistency.</w:t>
      </w:r>
    </w:p>
    <w:p w14:paraId="1423BD90" w14:textId="77777777" w:rsidR="00681747" w:rsidRPr="00681747" w:rsidRDefault="00681747" w:rsidP="00681747">
      <w:pPr>
        <w:jc w:val="both"/>
        <w:rPr>
          <w:color w:val="7030A0"/>
        </w:rPr>
      </w:pPr>
    </w:p>
    <w:p w14:paraId="776376E2" w14:textId="16C3A228" w:rsidR="00E97666" w:rsidRPr="00E97666" w:rsidRDefault="00E97666" w:rsidP="00E97666">
      <w:pPr>
        <w:pStyle w:val="Caption"/>
        <w:keepNext/>
        <w:rPr>
          <w:color w:val="7030A0"/>
        </w:rPr>
      </w:pPr>
      <w:bookmarkStart w:id="61" w:name="_Ref183185505"/>
      <w:r w:rsidRPr="00E97666">
        <w:rPr>
          <w:color w:val="7030A0"/>
        </w:rPr>
        <w:t xml:space="preserve">Table </w:t>
      </w:r>
      <w:r w:rsidR="002426B5">
        <w:rPr>
          <w:color w:val="7030A0"/>
        </w:rPr>
        <w:fldChar w:fldCharType="begin"/>
      </w:r>
      <w:r w:rsidR="002426B5">
        <w:rPr>
          <w:color w:val="7030A0"/>
        </w:rPr>
        <w:instrText xml:space="preserve"> STYLEREF 1 \s </w:instrText>
      </w:r>
      <w:r w:rsidR="002426B5">
        <w:rPr>
          <w:color w:val="7030A0"/>
        </w:rPr>
        <w:fldChar w:fldCharType="separate"/>
      </w:r>
      <w:r w:rsidR="00017629">
        <w:rPr>
          <w:noProof/>
          <w:color w:val="7030A0"/>
        </w:rPr>
        <w:t>5</w:t>
      </w:r>
      <w:r w:rsidR="002426B5">
        <w:rPr>
          <w:color w:val="7030A0"/>
        </w:rPr>
        <w:fldChar w:fldCharType="end"/>
      </w:r>
      <w:r w:rsidR="002426B5">
        <w:rPr>
          <w:color w:val="7030A0"/>
        </w:rPr>
        <w:noBreakHyphen/>
      </w:r>
      <w:r w:rsidR="002426B5">
        <w:rPr>
          <w:color w:val="7030A0"/>
        </w:rPr>
        <w:fldChar w:fldCharType="begin"/>
      </w:r>
      <w:r w:rsidR="002426B5">
        <w:rPr>
          <w:color w:val="7030A0"/>
        </w:rPr>
        <w:instrText xml:space="preserve"> SEQ Table \* ARABIC \s 1 </w:instrText>
      </w:r>
      <w:r w:rsidR="002426B5">
        <w:rPr>
          <w:color w:val="7030A0"/>
        </w:rPr>
        <w:fldChar w:fldCharType="separate"/>
      </w:r>
      <w:r w:rsidR="00017629">
        <w:rPr>
          <w:noProof/>
          <w:color w:val="7030A0"/>
        </w:rPr>
        <w:t>1</w:t>
      </w:r>
      <w:r w:rsidR="002426B5">
        <w:rPr>
          <w:color w:val="7030A0"/>
        </w:rPr>
        <w:fldChar w:fldCharType="end"/>
      </w:r>
      <w:bookmarkEnd w:id="61"/>
      <w:r w:rsidRPr="00E97666">
        <w:rPr>
          <w:color w:val="7030A0"/>
        </w:rPr>
        <w:t>: WPx Description</w:t>
      </w:r>
    </w:p>
    <w:tbl>
      <w:tblPr>
        <w:tblStyle w:val="TableGrid"/>
        <w:tblW w:w="0" w:type="auto"/>
        <w:tblLook w:val="04A0" w:firstRow="1" w:lastRow="0" w:firstColumn="1" w:lastColumn="0" w:noHBand="0" w:noVBand="1"/>
      </w:tblPr>
      <w:tblGrid>
        <w:gridCol w:w="5264"/>
        <w:gridCol w:w="5264"/>
      </w:tblGrid>
      <w:tr w:rsidR="009641C5" w:rsidRPr="009641C5" w14:paraId="057F1D90" w14:textId="77777777" w:rsidTr="009641C5">
        <w:tc>
          <w:tcPr>
            <w:tcW w:w="5264" w:type="dxa"/>
            <w:shd w:val="clear" w:color="auto" w:fill="7030A0"/>
            <w:vAlign w:val="center"/>
          </w:tcPr>
          <w:p w14:paraId="6A366F22" w14:textId="25279E54" w:rsidR="00D96C45" w:rsidRPr="009641C5" w:rsidRDefault="00D96C45" w:rsidP="009641C5">
            <w:pPr>
              <w:rPr>
                <w:b/>
                <w:bCs/>
                <w:color w:val="FFFFFF" w:themeColor="background1"/>
              </w:rPr>
            </w:pPr>
            <w:r w:rsidRPr="009641C5">
              <w:rPr>
                <w:b/>
                <w:bCs/>
                <w:color w:val="FFFFFF" w:themeColor="background1"/>
              </w:rPr>
              <w:t>WP [XX] – [Title of WP]</w:t>
            </w:r>
          </w:p>
        </w:tc>
        <w:tc>
          <w:tcPr>
            <w:tcW w:w="5264" w:type="dxa"/>
            <w:shd w:val="clear" w:color="auto" w:fill="7030A0"/>
            <w:vAlign w:val="center"/>
          </w:tcPr>
          <w:p w14:paraId="4552687B" w14:textId="4156F362" w:rsidR="00D96C45" w:rsidRPr="009641C5" w:rsidRDefault="00D96C45" w:rsidP="009641C5">
            <w:pPr>
              <w:rPr>
                <w:b/>
                <w:bCs/>
                <w:color w:val="FFFFFF" w:themeColor="background1"/>
              </w:rPr>
            </w:pPr>
            <w:r w:rsidRPr="009641C5">
              <w:rPr>
                <w:b/>
                <w:bCs/>
                <w:color w:val="FFFFFF" w:themeColor="background1"/>
              </w:rPr>
              <w:t xml:space="preserve">Duration in </w:t>
            </w:r>
            <w:r w:rsidR="006705A1" w:rsidRPr="009641C5">
              <w:rPr>
                <w:b/>
                <w:bCs/>
                <w:color w:val="FFFFFF" w:themeColor="background1"/>
              </w:rPr>
              <w:t>Months:</w:t>
            </w:r>
            <w:r w:rsidRPr="009641C5">
              <w:rPr>
                <w:b/>
                <w:bCs/>
                <w:color w:val="FFFFFF" w:themeColor="background1"/>
              </w:rPr>
              <w:t xml:space="preserve"> [Mxx – Mxy]</w:t>
            </w:r>
          </w:p>
        </w:tc>
      </w:tr>
      <w:tr w:rsidR="00D96C45" w:rsidRPr="00D96C45" w14:paraId="5AE1C193" w14:textId="77777777" w:rsidTr="009641C5">
        <w:tc>
          <w:tcPr>
            <w:tcW w:w="5264" w:type="dxa"/>
            <w:vAlign w:val="center"/>
          </w:tcPr>
          <w:p w14:paraId="789DDFD8" w14:textId="2745F4B4" w:rsidR="00D96C45" w:rsidRPr="00D96C45" w:rsidRDefault="00D96C45" w:rsidP="009641C5">
            <w:pPr>
              <w:rPr>
                <w:color w:val="7030A0"/>
              </w:rPr>
            </w:pPr>
            <w:r>
              <w:rPr>
                <w:color w:val="7030A0"/>
              </w:rPr>
              <w:t>Lead Partner: [ACRONYM]</w:t>
            </w:r>
          </w:p>
        </w:tc>
        <w:tc>
          <w:tcPr>
            <w:tcW w:w="5264" w:type="dxa"/>
            <w:vAlign w:val="center"/>
          </w:tcPr>
          <w:p w14:paraId="5BA16D0F" w14:textId="1F7BD98B" w:rsidR="00D96C45" w:rsidRPr="00D96C45" w:rsidRDefault="00D96C45" w:rsidP="009641C5">
            <w:pPr>
              <w:rPr>
                <w:color w:val="7030A0"/>
              </w:rPr>
            </w:pPr>
            <w:r>
              <w:rPr>
                <w:color w:val="7030A0"/>
              </w:rPr>
              <w:t>Contributors [ACRONYM 1, ACRONYM2]</w:t>
            </w:r>
          </w:p>
        </w:tc>
      </w:tr>
      <w:tr w:rsidR="00447449" w:rsidRPr="00447449" w14:paraId="7BAD7068" w14:textId="77777777" w:rsidTr="00447449">
        <w:tc>
          <w:tcPr>
            <w:tcW w:w="10528" w:type="dxa"/>
            <w:gridSpan w:val="2"/>
            <w:shd w:val="clear" w:color="auto" w:fill="7030A0"/>
            <w:vAlign w:val="center"/>
          </w:tcPr>
          <w:p w14:paraId="28FC8CAC" w14:textId="4761A410" w:rsidR="009641C5" w:rsidRPr="00447449" w:rsidRDefault="009641C5" w:rsidP="009641C5">
            <w:pPr>
              <w:jc w:val="both"/>
              <w:rPr>
                <w:b/>
                <w:bCs/>
                <w:color w:val="FFFFFF" w:themeColor="background1"/>
              </w:rPr>
            </w:pPr>
            <w:r w:rsidRPr="00447449">
              <w:rPr>
                <w:b/>
                <w:bCs/>
                <w:color w:val="FFFFFF" w:themeColor="background1"/>
              </w:rPr>
              <w:t>Objectives</w:t>
            </w:r>
          </w:p>
        </w:tc>
      </w:tr>
      <w:tr w:rsidR="00447449" w:rsidRPr="006705A1" w14:paraId="2EC79504" w14:textId="77777777" w:rsidTr="00447449">
        <w:tc>
          <w:tcPr>
            <w:tcW w:w="10528" w:type="dxa"/>
            <w:gridSpan w:val="2"/>
            <w:vAlign w:val="center"/>
          </w:tcPr>
          <w:p w14:paraId="09A39DC0" w14:textId="77777777" w:rsidR="00447449" w:rsidRPr="006705A1" w:rsidRDefault="00447449" w:rsidP="00447449">
            <w:pPr>
              <w:ind w:left="720"/>
              <w:rPr>
                <w:i/>
                <w:iCs/>
                <w:color w:val="7030A0"/>
              </w:rPr>
            </w:pPr>
            <w:r w:rsidRPr="006705A1">
              <w:rPr>
                <w:i/>
                <w:iCs/>
                <w:color w:val="7030A0"/>
              </w:rPr>
              <w:t>•</w:t>
            </w:r>
            <w:r w:rsidRPr="006705A1">
              <w:rPr>
                <w:i/>
                <w:iCs/>
                <w:color w:val="7030A0"/>
              </w:rPr>
              <w:tab/>
              <w:t>OBJ1.x</w:t>
            </w:r>
          </w:p>
          <w:p w14:paraId="64E77BA1" w14:textId="77777777" w:rsidR="00447449" w:rsidRPr="006705A1" w:rsidRDefault="00447449" w:rsidP="00447449">
            <w:pPr>
              <w:ind w:left="720"/>
              <w:rPr>
                <w:i/>
                <w:iCs/>
                <w:color w:val="7030A0"/>
              </w:rPr>
            </w:pPr>
            <w:r w:rsidRPr="006705A1">
              <w:rPr>
                <w:i/>
                <w:iCs/>
                <w:color w:val="7030A0"/>
              </w:rPr>
              <w:t>•</w:t>
            </w:r>
            <w:r w:rsidRPr="006705A1">
              <w:rPr>
                <w:i/>
                <w:iCs/>
                <w:color w:val="7030A0"/>
              </w:rPr>
              <w:tab/>
              <w:t>…</w:t>
            </w:r>
          </w:p>
          <w:p w14:paraId="442DDEC2" w14:textId="1F7EC820" w:rsidR="00447449" w:rsidRPr="006705A1" w:rsidRDefault="00447449" w:rsidP="00447449">
            <w:pPr>
              <w:ind w:left="720"/>
              <w:rPr>
                <w:b/>
                <w:bCs/>
                <w:i/>
                <w:iCs/>
                <w:color w:val="7030A0"/>
              </w:rPr>
            </w:pPr>
            <w:r w:rsidRPr="006705A1">
              <w:rPr>
                <w:i/>
                <w:iCs/>
                <w:color w:val="7030A0"/>
              </w:rPr>
              <w:t>•</w:t>
            </w:r>
            <w:r w:rsidRPr="006705A1">
              <w:rPr>
                <w:i/>
                <w:iCs/>
                <w:color w:val="7030A0"/>
              </w:rPr>
              <w:tab/>
              <w:t>OBJ1.y</w:t>
            </w:r>
          </w:p>
        </w:tc>
      </w:tr>
      <w:tr w:rsidR="00447449" w:rsidRPr="00447449" w14:paraId="19B790DB" w14:textId="77777777" w:rsidTr="00447449">
        <w:tc>
          <w:tcPr>
            <w:tcW w:w="10528" w:type="dxa"/>
            <w:gridSpan w:val="2"/>
            <w:shd w:val="clear" w:color="auto" w:fill="7030A0"/>
            <w:vAlign w:val="center"/>
          </w:tcPr>
          <w:p w14:paraId="6905AC80" w14:textId="751BC43F" w:rsidR="00447449" w:rsidRPr="00447449" w:rsidRDefault="00447449" w:rsidP="009641C5">
            <w:pPr>
              <w:rPr>
                <w:b/>
                <w:bCs/>
                <w:color w:val="FFFFFF" w:themeColor="background1"/>
              </w:rPr>
            </w:pPr>
            <w:r w:rsidRPr="00447449">
              <w:rPr>
                <w:b/>
                <w:bCs/>
                <w:color w:val="FFFFFF" w:themeColor="background1"/>
              </w:rPr>
              <w:t>Tasks</w:t>
            </w:r>
          </w:p>
        </w:tc>
      </w:tr>
      <w:tr w:rsidR="00D96C45" w:rsidRPr="00D96C45" w14:paraId="04A41B2A" w14:textId="77777777" w:rsidTr="009641C5">
        <w:tc>
          <w:tcPr>
            <w:tcW w:w="5264" w:type="dxa"/>
            <w:vAlign w:val="center"/>
          </w:tcPr>
          <w:p w14:paraId="323CD9AE" w14:textId="30EE9709" w:rsidR="00D96C45" w:rsidRPr="006705A1" w:rsidRDefault="00D96C45" w:rsidP="009641C5">
            <w:pPr>
              <w:rPr>
                <w:b/>
                <w:bCs/>
                <w:color w:val="7030A0"/>
              </w:rPr>
            </w:pPr>
            <w:bookmarkStart w:id="62" w:name="_Hlk182918711"/>
            <w:r w:rsidRPr="006705A1">
              <w:rPr>
                <w:b/>
                <w:bCs/>
                <w:color w:val="7030A0"/>
              </w:rPr>
              <w:t xml:space="preserve">Tx.x – </w:t>
            </w:r>
            <w:r w:rsidR="009641C5" w:rsidRPr="006705A1">
              <w:rPr>
                <w:b/>
                <w:bCs/>
                <w:color w:val="7030A0"/>
              </w:rPr>
              <w:t>“</w:t>
            </w:r>
            <w:r w:rsidRPr="006705A1">
              <w:rPr>
                <w:b/>
                <w:bCs/>
                <w:color w:val="7030A0"/>
              </w:rPr>
              <w:t>Task Title</w:t>
            </w:r>
            <w:r w:rsidR="009641C5" w:rsidRPr="006705A1">
              <w:rPr>
                <w:b/>
                <w:bCs/>
                <w:color w:val="7030A0"/>
              </w:rPr>
              <w:t>”</w:t>
            </w:r>
          </w:p>
        </w:tc>
        <w:tc>
          <w:tcPr>
            <w:tcW w:w="5264" w:type="dxa"/>
            <w:vAlign w:val="center"/>
          </w:tcPr>
          <w:p w14:paraId="6377C3EC" w14:textId="1D56406B" w:rsidR="00D96C45" w:rsidRPr="00D96C45" w:rsidRDefault="00447449" w:rsidP="009641C5">
            <w:pPr>
              <w:rPr>
                <w:color w:val="7030A0"/>
              </w:rPr>
            </w:pPr>
            <w:r>
              <w:rPr>
                <w:color w:val="7030A0"/>
              </w:rPr>
              <w:t>Lead: [ACRONYM] , Contribution: [ACRONYM1, ACRONYM 2]</w:t>
            </w:r>
          </w:p>
        </w:tc>
      </w:tr>
      <w:tr w:rsidR="00447449" w:rsidRPr="00D96C45" w14:paraId="2A01FE8A" w14:textId="77777777" w:rsidTr="00844B17">
        <w:tc>
          <w:tcPr>
            <w:tcW w:w="10528" w:type="dxa"/>
            <w:gridSpan w:val="2"/>
            <w:vAlign w:val="center"/>
          </w:tcPr>
          <w:p w14:paraId="175C9B17" w14:textId="77777777" w:rsidR="00447449" w:rsidRPr="006705A1" w:rsidRDefault="00447449" w:rsidP="009641C5">
            <w:pPr>
              <w:rPr>
                <w:i/>
                <w:iCs/>
                <w:color w:val="7030A0"/>
              </w:rPr>
            </w:pPr>
            <w:r w:rsidRPr="006705A1">
              <w:rPr>
                <w:i/>
                <w:iCs/>
                <w:color w:val="7030A0"/>
              </w:rPr>
              <w:t>[Task Description]</w:t>
            </w:r>
          </w:p>
          <w:p w14:paraId="3202F1AA" w14:textId="77777777" w:rsidR="00447449" w:rsidRDefault="00447449" w:rsidP="009641C5">
            <w:pPr>
              <w:rPr>
                <w:color w:val="7030A0"/>
              </w:rPr>
            </w:pPr>
          </w:p>
          <w:p w14:paraId="630C33E3" w14:textId="77777777" w:rsidR="00447449" w:rsidRDefault="00447449" w:rsidP="009641C5">
            <w:pPr>
              <w:rPr>
                <w:color w:val="7030A0"/>
              </w:rPr>
            </w:pPr>
          </w:p>
          <w:p w14:paraId="364902ED" w14:textId="6C71E812" w:rsidR="00447449" w:rsidRPr="00D96C45" w:rsidRDefault="00447449" w:rsidP="009641C5">
            <w:pPr>
              <w:rPr>
                <w:color w:val="7030A0"/>
              </w:rPr>
            </w:pPr>
          </w:p>
        </w:tc>
      </w:tr>
      <w:bookmarkEnd w:id="62"/>
      <w:tr w:rsidR="00447449" w:rsidRPr="00D96C45" w14:paraId="404087F1" w14:textId="77777777" w:rsidTr="000D5877">
        <w:tc>
          <w:tcPr>
            <w:tcW w:w="5264" w:type="dxa"/>
            <w:vAlign w:val="center"/>
          </w:tcPr>
          <w:p w14:paraId="75600FE2" w14:textId="06378A11" w:rsidR="00447449" w:rsidRPr="006705A1" w:rsidRDefault="00447449" w:rsidP="00447449">
            <w:pPr>
              <w:rPr>
                <w:b/>
                <w:bCs/>
                <w:color w:val="7030A0"/>
              </w:rPr>
            </w:pPr>
            <w:r w:rsidRPr="006705A1">
              <w:rPr>
                <w:b/>
                <w:bCs/>
                <w:color w:val="7030A0"/>
              </w:rPr>
              <w:t>Tx.y – “Task Title”</w:t>
            </w:r>
          </w:p>
        </w:tc>
        <w:tc>
          <w:tcPr>
            <w:tcW w:w="5264" w:type="dxa"/>
            <w:vAlign w:val="center"/>
          </w:tcPr>
          <w:p w14:paraId="2EDBC5D0" w14:textId="0B56378B" w:rsidR="00447449" w:rsidRDefault="00447449" w:rsidP="00447449">
            <w:pPr>
              <w:rPr>
                <w:color w:val="7030A0"/>
              </w:rPr>
            </w:pPr>
            <w:r>
              <w:rPr>
                <w:color w:val="7030A0"/>
              </w:rPr>
              <w:t>Lead: [ACRONYM], Contribution: [ACRONYM1, ACRONYM 2]</w:t>
            </w:r>
          </w:p>
        </w:tc>
      </w:tr>
      <w:tr w:rsidR="006705A1" w:rsidRPr="006705A1" w14:paraId="0D5EE07D" w14:textId="77777777" w:rsidTr="007F6E86">
        <w:tc>
          <w:tcPr>
            <w:tcW w:w="10528" w:type="dxa"/>
            <w:gridSpan w:val="2"/>
            <w:vAlign w:val="center"/>
          </w:tcPr>
          <w:p w14:paraId="551C1849" w14:textId="77777777" w:rsidR="006705A1" w:rsidRPr="006705A1" w:rsidRDefault="006705A1" w:rsidP="00447449">
            <w:pPr>
              <w:rPr>
                <w:i/>
                <w:iCs/>
                <w:color w:val="7030A0"/>
              </w:rPr>
            </w:pPr>
            <w:r w:rsidRPr="006705A1">
              <w:rPr>
                <w:i/>
                <w:iCs/>
                <w:color w:val="7030A0"/>
              </w:rPr>
              <w:lastRenderedPageBreak/>
              <w:t>[Task Description]</w:t>
            </w:r>
          </w:p>
          <w:p w14:paraId="31DC7A44" w14:textId="77777777" w:rsidR="006705A1" w:rsidRPr="006705A1" w:rsidRDefault="006705A1" w:rsidP="00447449">
            <w:pPr>
              <w:rPr>
                <w:i/>
                <w:iCs/>
                <w:color w:val="7030A0"/>
              </w:rPr>
            </w:pPr>
          </w:p>
          <w:p w14:paraId="724B630F" w14:textId="77777777" w:rsidR="006705A1" w:rsidRPr="006705A1" w:rsidRDefault="006705A1" w:rsidP="00447449">
            <w:pPr>
              <w:rPr>
                <w:i/>
                <w:iCs/>
                <w:color w:val="7030A0"/>
              </w:rPr>
            </w:pPr>
          </w:p>
          <w:p w14:paraId="71601051" w14:textId="77777777" w:rsidR="006705A1" w:rsidRPr="006705A1" w:rsidRDefault="006705A1" w:rsidP="00447449">
            <w:pPr>
              <w:rPr>
                <w:i/>
                <w:iCs/>
                <w:color w:val="7030A0"/>
              </w:rPr>
            </w:pPr>
          </w:p>
        </w:tc>
      </w:tr>
      <w:tr w:rsidR="00447449" w:rsidRPr="00D96C45" w14:paraId="67ACFE8C" w14:textId="77777777" w:rsidTr="00447449">
        <w:tc>
          <w:tcPr>
            <w:tcW w:w="10528" w:type="dxa"/>
            <w:gridSpan w:val="2"/>
            <w:shd w:val="clear" w:color="auto" w:fill="7030A0"/>
            <w:vAlign w:val="center"/>
          </w:tcPr>
          <w:p w14:paraId="61F74F60" w14:textId="7050C1E3" w:rsidR="00447449" w:rsidRPr="00447449" w:rsidRDefault="00447449" w:rsidP="00447449">
            <w:pPr>
              <w:rPr>
                <w:b/>
                <w:bCs/>
                <w:color w:val="FFFFFF" w:themeColor="background1"/>
              </w:rPr>
            </w:pPr>
            <w:r w:rsidRPr="00447449">
              <w:rPr>
                <w:b/>
                <w:bCs/>
                <w:color w:val="FFFFFF" w:themeColor="background1"/>
              </w:rPr>
              <w:t>Deliverables</w:t>
            </w:r>
          </w:p>
        </w:tc>
      </w:tr>
      <w:tr w:rsidR="00447449" w:rsidRPr="006705A1" w14:paraId="2CAFEA66" w14:textId="77777777" w:rsidTr="00246E63">
        <w:tc>
          <w:tcPr>
            <w:tcW w:w="5264" w:type="dxa"/>
            <w:vAlign w:val="center"/>
          </w:tcPr>
          <w:p w14:paraId="0C7FEFB1" w14:textId="66A620C0" w:rsidR="00447449" w:rsidRPr="006705A1" w:rsidRDefault="00447449" w:rsidP="00447449">
            <w:pPr>
              <w:rPr>
                <w:i/>
                <w:iCs/>
                <w:color w:val="7030A0"/>
              </w:rPr>
            </w:pPr>
            <w:r w:rsidRPr="006705A1">
              <w:rPr>
                <w:i/>
                <w:iCs/>
                <w:color w:val="7030A0"/>
              </w:rPr>
              <w:t>Dxx - “Deliverable Title”;  Leader: [ACRONYM]; Mxx</w:t>
            </w:r>
          </w:p>
        </w:tc>
        <w:tc>
          <w:tcPr>
            <w:tcW w:w="5264" w:type="dxa"/>
            <w:vAlign w:val="center"/>
          </w:tcPr>
          <w:p w14:paraId="56D56893" w14:textId="77777777" w:rsidR="00447449" w:rsidRDefault="00447449" w:rsidP="00447449">
            <w:pPr>
              <w:rPr>
                <w:i/>
                <w:iCs/>
                <w:color w:val="7030A0"/>
              </w:rPr>
            </w:pPr>
            <w:r w:rsidRPr="006705A1">
              <w:rPr>
                <w:i/>
                <w:iCs/>
                <w:color w:val="7030A0"/>
              </w:rPr>
              <w:t>Description of Deliverable Dx</w:t>
            </w:r>
            <w:r w:rsidR="006705A1">
              <w:rPr>
                <w:i/>
                <w:iCs/>
                <w:color w:val="7030A0"/>
              </w:rPr>
              <w:t>x</w:t>
            </w:r>
          </w:p>
          <w:p w14:paraId="2095C4E9" w14:textId="297F1869" w:rsidR="006705A1" w:rsidRPr="006705A1" w:rsidRDefault="006705A1" w:rsidP="00447449">
            <w:pPr>
              <w:rPr>
                <w:i/>
                <w:iCs/>
                <w:color w:val="7030A0"/>
              </w:rPr>
            </w:pPr>
          </w:p>
        </w:tc>
      </w:tr>
      <w:tr w:rsidR="006705A1" w:rsidRPr="006705A1" w14:paraId="29F7C2ED" w14:textId="77777777" w:rsidTr="00FA0048">
        <w:tc>
          <w:tcPr>
            <w:tcW w:w="5264" w:type="dxa"/>
          </w:tcPr>
          <w:p w14:paraId="1A4B258B" w14:textId="4FE6642C" w:rsidR="00447449" w:rsidRPr="006705A1" w:rsidRDefault="00447449" w:rsidP="00447449">
            <w:pPr>
              <w:rPr>
                <w:i/>
                <w:iCs/>
                <w:color w:val="7030A0"/>
              </w:rPr>
            </w:pPr>
            <w:r w:rsidRPr="006705A1">
              <w:rPr>
                <w:i/>
                <w:iCs/>
                <w:color w:val="7030A0"/>
              </w:rPr>
              <w:t>Dx</w:t>
            </w:r>
            <w:r w:rsidR="006705A1">
              <w:rPr>
                <w:i/>
                <w:iCs/>
                <w:color w:val="7030A0"/>
              </w:rPr>
              <w:t xml:space="preserve">y </w:t>
            </w:r>
            <w:r w:rsidRPr="006705A1">
              <w:rPr>
                <w:i/>
                <w:iCs/>
                <w:color w:val="7030A0"/>
              </w:rPr>
              <w:t>- “Deliverable Title”;  Leader: [ACRONYM]; Mxx</w:t>
            </w:r>
          </w:p>
        </w:tc>
        <w:tc>
          <w:tcPr>
            <w:tcW w:w="5264" w:type="dxa"/>
          </w:tcPr>
          <w:p w14:paraId="78C35294" w14:textId="77777777" w:rsidR="00447449" w:rsidRDefault="00447449" w:rsidP="00447449">
            <w:pPr>
              <w:rPr>
                <w:i/>
                <w:iCs/>
                <w:color w:val="7030A0"/>
              </w:rPr>
            </w:pPr>
            <w:r w:rsidRPr="006705A1">
              <w:rPr>
                <w:i/>
                <w:iCs/>
                <w:color w:val="7030A0"/>
              </w:rPr>
              <w:t>Description of Deliverable Dx</w:t>
            </w:r>
            <w:r w:rsidR="006705A1">
              <w:rPr>
                <w:i/>
                <w:iCs/>
                <w:color w:val="7030A0"/>
              </w:rPr>
              <w:t>y</w:t>
            </w:r>
          </w:p>
          <w:p w14:paraId="4FEBF3E0" w14:textId="00BC562F" w:rsidR="006705A1" w:rsidRPr="006705A1" w:rsidRDefault="006705A1" w:rsidP="00447449">
            <w:pPr>
              <w:rPr>
                <w:i/>
                <w:iCs/>
                <w:color w:val="7030A0"/>
              </w:rPr>
            </w:pPr>
          </w:p>
        </w:tc>
      </w:tr>
      <w:tr w:rsidR="006705A1" w:rsidRPr="006705A1" w14:paraId="209F7F50" w14:textId="77777777" w:rsidTr="00FA0048">
        <w:tc>
          <w:tcPr>
            <w:tcW w:w="5264" w:type="dxa"/>
          </w:tcPr>
          <w:p w14:paraId="4C048544" w14:textId="434526A0" w:rsidR="00447449" w:rsidRPr="006705A1" w:rsidRDefault="00447449" w:rsidP="00447449">
            <w:pPr>
              <w:rPr>
                <w:i/>
                <w:iCs/>
                <w:color w:val="7030A0"/>
              </w:rPr>
            </w:pPr>
            <w:r w:rsidRPr="006705A1">
              <w:rPr>
                <w:i/>
                <w:iCs/>
                <w:color w:val="7030A0"/>
              </w:rPr>
              <w:t>Dx</w:t>
            </w:r>
            <w:r w:rsidR="006705A1">
              <w:rPr>
                <w:i/>
                <w:iCs/>
                <w:color w:val="7030A0"/>
              </w:rPr>
              <w:t>z</w:t>
            </w:r>
            <w:r w:rsidRPr="006705A1">
              <w:rPr>
                <w:i/>
                <w:iCs/>
                <w:color w:val="7030A0"/>
              </w:rPr>
              <w:t xml:space="preserve"> - “Deliverable Title”;  Leader: [ACRONYM]; Mxx</w:t>
            </w:r>
          </w:p>
        </w:tc>
        <w:tc>
          <w:tcPr>
            <w:tcW w:w="5264" w:type="dxa"/>
          </w:tcPr>
          <w:p w14:paraId="61AF60DF" w14:textId="77777777" w:rsidR="00447449" w:rsidRDefault="00447449" w:rsidP="00447449">
            <w:pPr>
              <w:rPr>
                <w:i/>
                <w:iCs/>
                <w:color w:val="7030A0"/>
              </w:rPr>
            </w:pPr>
            <w:r w:rsidRPr="006705A1">
              <w:rPr>
                <w:i/>
                <w:iCs/>
                <w:color w:val="7030A0"/>
              </w:rPr>
              <w:t>Description of Deliverable Dx</w:t>
            </w:r>
            <w:r w:rsidR="006705A1">
              <w:rPr>
                <w:i/>
                <w:iCs/>
                <w:color w:val="7030A0"/>
              </w:rPr>
              <w:t>z</w:t>
            </w:r>
          </w:p>
          <w:p w14:paraId="64796834" w14:textId="29EAD2DF" w:rsidR="006705A1" w:rsidRPr="006705A1" w:rsidRDefault="006705A1" w:rsidP="00447449">
            <w:pPr>
              <w:rPr>
                <w:i/>
                <w:iCs/>
                <w:color w:val="7030A0"/>
              </w:rPr>
            </w:pPr>
          </w:p>
        </w:tc>
      </w:tr>
      <w:tr w:rsidR="00447449" w:rsidRPr="00447449" w14:paraId="7FD6EB38" w14:textId="77777777" w:rsidTr="00447449">
        <w:tc>
          <w:tcPr>
            <w:tcW w:w="5264" w:type="dxa"/>
            <w:shd w:val="clear" w:color="auto" w:fill="7030A0"/>
            <w:vAlign w:val="center"/>
          </w:tcPr>
          <w:p w14:paraId="665B96D4" w14:textId="4AA444A7" w:rsidR="00447449" w:rsidRPr="00447449" w:rsidRDefault="00447449" w:rsidP="00447449">
            <w:pPr>
              <w:rPr>
                <w:b/>
                <w:bCs/>
                <w:color w:val="FFFFFF" w:themeColor="background1"/>
              </w:rPr>
            </w:pPr>
            <w:r w:rsidRPr="00447449">
              <w:rPr>
                <w:b/>
                <w:bCs/>
                <w:color w:val="FFFFFF" w:themeColor="background1"/>
              </w:rPr>
              <w:t>Milestones</w:t>
            </w:r>
          </w:p>
        </w:tc>
        <w:tc>
          <w:tcPr>
            <w:tcW w:w="5264" w:type="dxa"/>
            <w:shd w:val="clear" w:color="auto" w:fill="7030A0"/>
            <w:vAlign w:val="center"/>
          </w:tcPr>
          <w:p w14:paraId="62B61F2D" w14:textId="77777777" w:rsidR="00447449" w:rsidRPr="00447449" w:rsidRDefault="00447449" w:rsidP="00447449">
            <w:pPr>
              <w:rPr>
                <w:b/>
                <w:bCs/>
                <w:color w:val="FFFFFF" w:themeColor="background1"/>
              </w:rPr>
            </w:pPr>
          </w:p>
        </w:tc>
      </w:tr>
      <w:tr w:rsidR="006705A1" w:rsidRPr="006705A1" w14:paraId="45037A1B" w14:textId="77777777" w:rsidTr="00EA43FA">
        <w:tc>
          <w:tcPr>
            <w:tcW w:w="5264" w:type="dxa"/>
            <w:vAlign w:val="center"/>
          </w:tcPr>
          <w:p w14:paraId="699FD6F9" w14:textId="1F5D65D6" w:rsidR="006705A1" w:rsidRPr="006705A1" w:rsidRDefault="006705A1" w:rsidP="00447449">
            <w:pPr>
              <w:rPr>
                <w:i/>
                <w:iCs/>
                <w:color w:val="7030A0"/>
              </w:rPr>
            </w:pPr>
            <w:bookmarkStart w:id="63" w:name="_Hlk182919105"/>
            <w:r w:rsidRPr="006705A1">
              <w:rPr>
                <w:i/>
                <w:iCs/>
                <w:color w:val="7030A0"/>
              </w:rPr>
              <w:t>MSxx – Milestone Title; Mxx</w:t>
            </w:r>
          </w:p>
        </w:tc>
        <w:tc>
          <w:tcPr>
            <w:tcW w:w="5264" w:type="dxa"/>
            <w:vAlign w:val="center"/>
          </w:tcPr>
          <w:p w14:paraId="293E677C" w14:textId="77777777" w:rsidR="006705A1" w:rsidRDefault="006705A1" w:rsidP="00447449">
            <w:pPr>
              <w:rPr>
                <w:i/>
                <w:iCs/>
                <w:color w:val="7030A0"/>
              </w:rPr>
            </w:pPr>
            <w:r w:rsidRPr="006705A1">
              <w:rPr>
                <w:i/>
                <w:iCs/>
                <w:color w:val="7030A0"/>
              </w:rPr>
              <w:t>Milestone Descritpion</w:t>
            </w:r>
          </w:p>
          <w:p w14:paraId="40BD9B81" w14:textId="0D835C5E" w:rsidR="006705A1" w:rsidRPr="006705A1" w:rsidRDefault="006705A1" w:rsidP="00447449">
            <w:pPr>
              <w:rPr>
                <w:i/>
                <w:iCs/>
                <w:color w:val="7030A0"/>
              </w:rPr>
            </w:pPr>
          </w:p>
        </w:tc>
      </w:tr>
      <w:bookmarkEnd w:id="63"/>
      <w:tr w:rsidR="006705A1" w:rsidRPr="006705A1" w14:paraId="400434D8" w14:textId="77777777" w:rsidTr="00FF768E">
        <w:tc>
          <w:tcPr>
            <w:tcW w:w="5264" w:type="dxa"/>
            <w:vAlign w:val="center"/>
          </w:tcPr>
          <w:p w14:paraId="4B01207D" w14:textId="77777777" w:rsidR="006705A1" w:rsidRPr="006705A1" w:rsidRDefault="006705A1" w:rsidP="00FF768E">
            <w:pPr>
              <w:rPr>
                <w:i/>
                <w:iCs/>
                <w:color w:val="7030A0"/>
              </w:rPr>
            </w:pPr>
            <w:r w:rsidRPr="006705A1">
              <w:rPr>
                <w:i/>
                <w:iCs/>
                <w:color w:val="7030A0"/>
              </w:rPr>
              <w:t>MSxx – Milestone Title; Mxx</w:t>
            </w:r>
          </w:p>
        </w:tc>
        <w:tc>
          <w:tcPr>
            <w:tcW w:w="5264" w:type="dxa"/>
            <w:vAlign w:val="center"/>
          </w:tcPr>
          <w:p w14:paraId="6ABE84BE" w14:textId="77777777" w:rsidR="006705A1" w:rsidRDefault="006705A1" w:rsidP="00FF768E">
            <w:pPr>
              <w:rPr>
                <w:i/>
                <w:iCs/>
                <w:color w:val="7030A0"/>
              </w:rPr>
            </w:pPr>
            <w:r w:rsidRPr="006705A1">
              <w:rPr>
                <w:i/>
                <w:iCs/>
                <w:color w:val="7030A0"/>
              </w:rPr>
              <w:t>Milestone Descritpion</w:t>
            </w:r>
          </w:p>
          <w:p w14:paraId="05484177" w14:textId="0FE1CCE4" w:rsidR="006705A1" w:rsidRPr="006705A1" w:rsidRDefault="006705A1" w:rsidP="00FF768E">
            <w:pPr>
              <w:rPr>
                <w:i/>
                <w:iCs/>
                <w:color w:val="7030A0"/>
              </w:rPr>
            </w:pPr>
          </w:p>
        </w:tc>
      </w:tr>
    </w:tbl>
    <w:p w14:paraId="64720F1C" w14:textId="77777777" w:rsidR="00B56068" w:rsidRPr="004A0AB5" w:rsidRDefault="00B56068" w:rsidP="004A0AB5">
      <w:pPr>
        <w:pStyle w:val="Heading3"/>
        <w:rPr>
          <w:color w:val="002060"/>
        </w:rPr>
      </w:pPr>
      <w:bookmarkStart w:id="64" w:name="_Toc183183412"/>
      <w:r w:rsidRPr="004A0AB5">
        <w:rPr>
          <w:color w:val="002060"/>
        </w:rPr>
        <w:t>Resource Allocation and Budget:</w:t>
      </w:r>
      <w:bookmarkEnd w:id="64"/>
    </w:p>
    <w:p w14:paraId="06BA9DBC" w14:textId="77777777" w:rsidR="00B56068" w:rsidRPr="004A0AB5" w:rsidRDefault="00B56068" w:rsidP="004A0AB5">
      <w:pPr>
        <w:pStyle w:val="ListParagraph"/>
        <w:numPr>
          <w:ilvl w:val="0"/>
          <w:numId w:val="161"/>
        </w:numPr>
        <w:jc w:val="both"/>
        <w:rPr>
          <w:i/>
          <w:iCs/>
          <w:color w:val="7030A0"/>
        </w:rPr>
      </w:pPr>
      <w:r w:rsidRPr="004A0AB5">
        <w:rPr>
          <w:i/>
          <w:iCs/>
          <w:color w:val="7030A0"/>
        </w:rPr>
        <w:t>Justify resource needs, including personnel, equipment, and financial allocations.</w:t>
      </w:r>
    </w:p>
    <w:p w14:paraId="4041F2BD" w14:textId="77777777" w:rsidR="00B56068" w:rsidRPr="004A0AB5" w:rsidRDefault="00B56068" w:rsidP="004A0AB5">
      <w:pPr>
        <w:pStyle w:val="ListParagraph"/>
        <w:numPr>
          <w:ilvl w:val="0"/>
          <w:numId w:val="161"/>
        </w:numPr>
        <w:jc w:val="both"/>
        <w:rPr>
          <w:i/>
          <w:iCs/>
          <w:color w:val="7030A0"/>
        </w:rPr>
      </w:pPr>
      <w:r w:rsidRPr="004A0AB5">
        <w:rPr>
          <w:i/>
          <w:iCs/>
          <w:color w:val="7030A0"/>
        </w:rPr>
        <w:t>Provide a table summarising person-months and resource distribution.</w:t>
      </w:r>
    </w:p>
    <w:p w14:paraId="3D0A1467" w14:textId="77777777" w:rsidR="00B56068" w:rsidRPr="004A0AB5" w:rsidRDefault="00B56068" w:rsidP="004A0AB5">
      <w:pPr>
        <w:pStyle w:val="Heading3"/>
        <w:rPr>
          <w:color w:val="002060"/>
        </w:rPr>
      </w:pPr>
      <w:bookmarkStart w:id="65" w:name="_Toc183183413"/>
      <w:r w:rsidRPr="004A0AB5">
        <w:rPr>
          <w:color w:val="002060"/>
        </w:rPr>
        <w:t>Risk Management:</w:t>
      </w:r>
      <w:bookmarkEnd w:id="65"/>
    </w:p>
    <w:p w14:paraId="46BD81CB" w14:textId="77777777" w:rsidR="00B56068" w:rsidRPr="004A0AB5" w:rsidRDefault="00B56068" w:rsidP="004A0AB5">
      <w:pPr>
        <w:pStyle w:val="ListParagraph"/>
        <w:numPr>
          <w:ilvl w:val="0"/>
          <w:numId w:val="161"/>
        </w:numPr>
        <w:jc w:val="both"/>
        <w:rPr>
          <w:i/>
          <w:iCs/>
          <w:color w:val="7030A0"/>
        </w:rPr>
      </w:pPr>
      <w:r w:rsidRPr="004A0AB5">
        <w:rPr>
          <w:i/>
          <w:iCs/>
          <w:color w:val="7030A0"/>
        </w:rPr>
        <w:t>Identify risks and propose mitigation strategies. Categorise risks by likelihood and severity.</w:t>
      </w:r>
    </w:p>
    <w:p w14:paraId="6F29226F" w14:textId="77777777" w:rsidR="00B56068" w:rsidRPr="004A0AB5" w:rsidRDefault="00B56068" w:rsidP="004A0AB5">
      <w:pPr>
        <w:pStyle w:val="Heading3"/>
        <w:rPr>
          <w:color w:val="002060"/>
        </w:rPr>
      </w:pPr>
      <w:bookmarkStart w:id="66" w:name="_Toc183183414"/>
      <w:r w:rsidRPr="004A0AB5">
        <w:rPr>
          <w:color w:val="002060"/>
        </w:rPr>
        <w:t>Management and Coordination:</w:t>
      </w:r>
      <w:bookmarkEnd w:id="66"/>
    </w:p>
    <w:p w14:paraId="1011D341" w14:textId="3B6B715E" w:rsidR="00B56068" w:rsidRPr="006705A1" w:rsidRDefault="00B56068" w:rsidP="004A0AB5">
      <w:pPr>
        <w:pStyle w:val="ListParagraph"/>
        <w:numPr>
          <w:ilvl w:val="0"/>
          <w:numId w:val="161"/>
        </w:numPr>
        <w:jc w:val="both"/>
        <w:rPr>
          <w:i/>
          <w:iCs/>
          <w:color w:val="7030A0"/>
        </w:rPr>
      </w:pPr>
      <w:r w:rsidRPr="004A0AB5">
        <w:rPr>
          <w:i/>
          <w:iCs/>
          <w:color w:val="7030A0"/>
        </w:rPr>
        <w:t>Outline the project’s management structure, decision-making processes, and reporting mechanisms.</w:t>
      </w:r>
    </w:p>
    <w:p w14:paraId="1E287C88" w14:textId="253029D4" w:rsidR="0047317C" w:rsidRPr="00B86CBE" w:rsidRDefault="0047317C" w:rsidP="0047317C">
      <w:pPr>
        <w:pStyle w:val="Heading1"/>
        <w:rPr>
          <w:color w:val="002060"/>
        </w:rPr>
      </w:pPr>
      <w:bookmarkStart w:id="67" w:name="_Toc183183415"/>
      <w:r w:rsidRPr="0047317C">
        <w:rPr>
          <w:color w:val="002060"/>
        </w:rPr>
        <w:t>Budget and Funding</w:t>
      </w:r>
      <w:bookmarkEnd w:id="67"/>
    </w:p>
    <w:tbl>
      <w:tblPr>
        <w:tblStyle w:val="TableGrid"/>
        <w:tblW w:w="0" w:type="auto"/>
        <w:tblLook w:val="04A0" w:firstRow="1" w:lastRow="0" w:firstColumn="1" w:lastColumn="0" w:noHBand="0" w:noVBand="1"/>
      </w:tblPr>
      <w:tblGrid>
        <w:gridCol w:w="10528"/>
      </w:tblGrid>
      <w:tr w:rsidR="0047317C" w14:paraId="748BCF41" w14:textId="77777777" w:rsidTr="00474A41">
        <w:tc>
          <w:tcPr>
            <w:tcW w:w="10528" w:type="dxa"/>
          </w:tcPr>
          <w:p w14:paraId="123E212F" w14:textId="027451F0" w:rsidR="0047317C" w:rsidRDefault="0047317C" w:rsidP="00474A41">
            <w:pPr>
              <w:jc w:val="both"/>
            </w:pPr>
            <w:r w:rsidRPr="0047317C">
              <w:rPr>
                <w:b/>
                <w:bCs/>
                <w:color w:val="7030A0"/>
              </w:rPr>
              <w:t xml:space="preserve">Note: </w:t>
            </w:r>
            <w:r w:rsidRPr="0047317C">
              <w:rPr>
                <w:i/>
                <w:iCs/>
                <w:color w:val="7030A0"/>
              </w:rPr>
              <w:t>This section will be evaluated under the "Value for Money" criterion. It examines whether the requested funding is justified, cost-effective, and aligned with the project’s objectives. Applicants must demonstrate efficient use of resources, provide budget transparency, and outline any additional contributions or synergies.</w:t>
            </w:r>
          </w:p>
        </w:tc>
      </w:tr>
    </w:tbl>
    <w:p w14:paraId="6717FBEC" w14:textId="77777777" w:rsidR="0047317C" w:rsidRPr="0047317C" w:rsidRDefault="0047317C" w:rsidP="004A0AB5"/>
    <w:p w14:paraId="66E8AFFB" w14:textId="77777777" w:rsidR="0047317C" w:rsidRPr="004A0AB5" w:rsidRDefault="0047317C" w:rsidP="004A0AB5">
      <w:pPr>
        <w:pStyle w:val="Heading3"/>
        <w:rPr>
          <w:color w:val="002060"/>
        </w:rPr>
      </w:pPr>
      <w:bookmarkStart w:id="68" w:name="_Toc183183416"/>
      <w:r w:rsidRPr="004A0AB5">
        <w:rPr>
          <w:color w:val="002060"/>
        </w:rPr>
        <w:t>Budget Justification:</w:t>
      </w:r>
      <w:bookmarkEnd w:id="68"/>
    </w:p>
    <w:p w14:paraId="4EC00849" w14:textId="005C1044" w:rsidR="0047317C" w:rsidRPr="004A0AB5" w:rsidRDefault="0047317C" w:rsidP="004A0AB5">
      <w:pPr>
        <w:pStyle w:val="ListParagraph"/>
        <w:numPr>
          <w:ilvl w:val="0"/>
          <w:numId w:val="161"/>
        </w:numPr>
        <w:jc w:val="both"/>
        <w:rPr>
          <w:i/>
          <w:iCs/>
          <w:color w:val="7030A0"/>
        </w:rPr>
      </w:pPr>
      <w:r w:rsidRPr="004A0AB5">
        <w:rPr>
          <w:i/>
          <w:iCs/>
          <w:color w:val="7030A0"/>
        </w:rPr>
        <w:t>Details how each cost item is directly linked to the project's objectives and deliverables.</w:t>
      </w:r>
    </w:p>
    <w:p w14:paraId="380AC218" w14:textId="77777777" w:rsidR="0047317C" w:rsidRPr="004A0AB5" w:rsidRDefault="0047317C" w:rsidP="004A0AB5">
      <w:pPr>
        <w:pStyle w:val="ListParagraph"/>
        <w:numPr>
          <w:ilvl w:val="0"/>
          <w:numId w:val="161"/>
        </w:numPr>
        <w:jc w:val="both"/>
        <w:rPr>
          <w:i/>
          <w:iCs/>
          <w:color w:val="7030A0"/>
        </w:rPr>
      </w:pPr>
      <w:r w:rsidRPr="004A0AB5">
        <w:rPr>
          <w:i/>
          <w:iCs/>
          <w:color w:val="7030A0"/>
        </w:rPr>
        <w:t>Explains why the budget is reasonable and necessary to achieve project goals.</w:t>
      </w:r>
    </w:p>
    <w:p w14:paraId="18DD0C51" w14:textId="77777777" w:rsidR="0047317C" w:rsidRPr="004A0AB5" w:rsidRDefault="0047317C" w:rsidP="004A0AB5">
      <w:pPr>
        <w:pStyle w:val="Heading3"/>
        <w:rPr>
          <w:color w:val="002060"/>
        </w:rPr>
      </w:pPr>
      <w:bookmarkStart w:id="69" w:name="_Toc183183417"/>
      <w:r w:rsidRPr="004A0AB5">
        <w:rPr>
          <w:color w:val="002060"/>
        </w:rPr>
        <w:t>Cost-Effectiveness:</w:t>
      </w:r>
      <w:bookmarkEnd w:id="69"/>
    </w:p>
    <w:p w14:paraId="502861FA" w14:textId="247ADF81" w:rsidR="0047317C" w:rsidRPr="004A0AB5" w:rsidRDefault="0047317C" w:rsidP="004A0AB5">
      <w:pPr>
        <w:pStyle w:val="ListParagraph"/>
        <w:numPr>
          <w:ilvl w:val="0"/>
          <w:numId w:val="161"/>
        </w:numPr>
        <w:jc w:val="both"/>
        <w:rPr>
          <w:i/>
          <w:iCs/>
          <w:color w:val="7030A0"/>
        </w:rPr>
      </w:pPr>
      <w:r w:rsidRPr="004A0AB5">
        <w:rPr>
          <w:i/>
          <w:iCs/>
          <w:color w:val="7030A0"/>
        </w:rPr>
        <w:t>Demonstrates how resources will be used efficiently.</w:t>
      </w:r>
    </w:p>
    <w:p w14:paraId="38439B4C" w14:textId="77777777" w:rsidR="0047317C" w:rsidRPr="004A0AB5" w:rsidRDefault="0047317C" w:rsidP="004A0AB5">
      <w:pPr>
        <w:pStyle w:val="ListParagraph"/>
        <w:numPr>
          <w:ilvl w:val="0"/>
          <w:numId w:val="161"/>
        </w:numPr>
        <w:jc w:val="both"/>
        <w:rPr>
          <w:i/>
          <w:iCs/>
          <w:color w:val="7030A0"/>
        </w:rPr>
      </w:pPr>
      <w:r w:rsidRPr="004A0AB5">
        <w:rPr>
          <w:i/>
          <w:iCs/>
          <w:color w:val="7030A0"/>
        </w:rPr>
        <w:t>Provides metrics to show the expected return on investment (e.g., improvements in cybersecurity capabilities relative to costs).</w:t>
      </w:r>
    </w:p>
    <w:p w14:paraId="1AEF7F16" w14:textId="77777777" w:rsidR="0047317C" w:rsidRPr="004A0AB5" w:rsidRDefault="0047317C" w:rsidP="004A0AB5">
      <w:pPr>
        <w:pStyle w:val="Heading3"/>
        <w:rPr>
          <w:color w:val="002060"/>
        </w:rPr>
      </w:pPr>
      <w:bookmarkStart w:id="70" w:name="_Toc183183418"/>
      <w:r w:rsidRPr="004A0AB5">
        <w:rPr>
          <w:color w:val="002060"/>
        </w:rPr>
        <w:t>Leveraging Additional Resources:</w:t>
      </w:r>
      <w:bookmarkEnd w:id="70"/>
    </w:p>
    <w:p w14:paraId="3CB70CCE" w14:textId="4F3E0FC3" w:rsidR="0047317C" w:rsidRPr="004A0AB5" w:rsidRDefault="0047317C" w:rsidP="004A0AB5">
      <w:pPr>
        <w:pStyle w:val="ListParagraph"/>
        <w:numPr>
          <w:ilvl w:val="0"/>
          <w:numId w:val="161"/>
        </w:numPr>
        <w:jc w:val="both"/>
        <w:rPr>
          <w:i/>
          <w:iCs/>
          <w:color w:val="7030A0"/>
        </w:rPr>
      </w:pPr>
      <w:r w:rsidRPr="004A0AB5">
        <w:rPr>
          <w:i/>
          <w:iCs/>
          <w:color w:val="7030A0"/>
        </w:rPr>
        <w:t>Highlights contributions from external sources (e.g., partnerships, co-financing, in-kind contributions) to enhance the project’s impact.</w:t>
      </w:r>
    </w:p>
    <w:p w14:paraId="3179363B" w14:textId="77777777" w:rsidR="0047317C" w:rsidRPr="004A0AB5" w:rsidRDefault="0047317C" w:rsidP="004A0AB5">
      <w:pPr>
        <w:pStyle w:val="Heading3"/>
        <w:rPr>
          <w:color w:val="002060"/>
        </w:rPr>
      </w:pPr>
      <w:bookmarkStart w:id="71" w:name="_Toc183183419"/>
      <w:r w:rsidRPr="004A0AB5">
        <w:rPr>
          <w:color w:val="002060"/>
        </w:rPr>
        <w:lastRenderedPageBreak/>
        <w:t>Transparency and Accountability:</w:t>
      </w:r>
      <w:bookmarkEnd w:id="71"/>
    </w:p>
    <w:p w14:paraId="5312C9DC" w14:textId="0C33921E" w:rsidR="0047317C" w:rsidRPr="004A0AB5" w:rsidRDefault="0047317C" w:rsidP="004A0AB5">
      <w:pPr>
        <w:pStyle w:val="ListParagraph"/>
        <w:numPr>
          <w:ilvl w:val="0"/>
          <w:numId w:val="161"/>
        </w:numPr>
        <w:jc w:val="both"/>
        <w:rPr>
          <w:i/>
          <w:iCs/>
          <w:color w:val="7030A0"/>
        </w:rPr>
      </w:pPr>
      <w:r w:rsidRPr="004A0AB5">
        <w:rPr>
          <w:i/>
          <w:iCs/>
          <w:color w:val="7030A0"/>
        </w:rPr>
        <w:t>Explains the distribution of resources among partners or within the team.</w:t>
      </w:r>
    </w:p>
    <w:p w14:paraId="12D6E347" w14:textId="77777777" w:rsidR="0047317C" w:rsidRPr="004A0AB5" w:rsidRDefault="0047317C" w:rsidP="004A0AB5">
      <w:pPr>
        <w:pStyle w:val="ListParagraph"/>
        <w:numPr>
          <w:ilvl w:val="0"/>
          <w:numId w:val="161"/>
        </w:numPr>
        <w:jc w:val="both"/>
        <w:rPr>
          <w:i/>
          <w:iCs/>
          <w:color w:val="7030A0"/>
        </w:rPr>
      </w:pPr>
      <w:r w:rsidRPr="004A0AB5">
        <w:rPr>
          <w:i/>
          <w:iCs/>
          <w:color w:val="7030A0"/>
        </w:rPr>
        <w:t>Ensures transparency in funding allocation.</w:t>
      </w:r>
    </w:p>
    <w:p w14:paraId="3964B8D9" w14:textId="77777777" w:rsidR="0047317C" w:rsidRPr="004A0AB5" w:rsidRDefault="0047317C" w:rsidP="004A0AB5">
      <w:pPr>
        <w:pStyle w:val="Heading3"/>
        <w:rPr>
          <w:color w:val="002060"/>
        </w:rPr>
      </w:pPr>
      <w:bookmarkStart w:id="72" w:name="_Toc183183420"/>
      <w:r w:rsidRPr="004A0AB5">
        <w:rPr>
          <w:color w:val="002060"/>
        </w:rPr>
        <w:t>KPIs for Value for Money:</w:t>
      </w:r>
      <w:bookmarkEnd w:id="72"/>
    </w:p>
    <w:p w14:paraId="101988CF" w14:textId="1BF883CC" w:rsidR="00864D11" w:rsidRPr="002426B5" w:rsidRDefault="0047317C" w:rsidP="00864D11">
      <w:pPr>
        <w:pStyle w:val="ListParagraph"/>
        <w:numPr>
          <w:ilvl w:val="0"/>
          <w:numId w:val="161"/>
        </w:numPr>
        <w:jc w:val="both"/>
        <w:rPr>
          <w:i/>
          <w:iCs/>
          <w:color w:val="7030A0"/>
        </w:rPr>
      </w:pPr>
      <w:r w:rsidRPr="004A0AB5">
        <w:rPr>
          <w:i/>
          <w:iCs/>
          <w:color w:val="7030A0"/>
        </w:rPr>
        <w:t>Although this might overlap with monitoring metrics, it is essential to provide specific indicators related to cost-effectiveness (e.g., cost savings per threat mitigated or scalability improvements achieved for a given budget).</w:t>
      </w:r>
    </w:p>
    <w:p w14:paraId="2E2BBE3F" w14:textId="77777777" w:rsidR="00864D11" w:rsidRDefault="00864D11" w:rsidP="00B86CBE">
      <w:pPr>
        <w:pStyle w:val="Heading2"/>
        <w:rPr>
          <w:color w:val="002060"/>
        </w:rPr>
      </w:pPr>
      <w:bookmarkStart w:id="73" w:name="_Toc183183421"/>
      <w:r w:rsidRPr="00B86CBE">
        <w:rPr>
          <w:color w:val="002060"/>
        </w:rPr>
        <w:t>Detailed Budget Table</w:t>
      </w:r>
      <w:bookmarkEnd w:id="73"/>
    </w:p>
    <w:tbl>
      <w:tblPr>
        <w:tblStyle w:val="TableGrid"/>
        <w:tblW w:w="0" w:type="auto"/>
        <w:tblLook w:val="04A0" w:firstRow="1" w:lastRow="0" w:firstColumn="1" w:lastColumn="0" w:noHBand="0" w:noVBand="1"/>
      </w:tblPr>
      <w:tblGrid>
        <w:gridCol w:w="10528"/>
      </w:tblGrid>
      <w:tr w:rsidR="00B86CBE" w14:paraId="18577B0A" w14:textId="77777777" w:rsidTr="00B86CBE">
        <w:tc>
          <w:tcPr>
            <w:tcW w:w="10528" w:type="dxa"/>
          </w:tcPr>
          <w:p w14:paraId="37DFF340" w14:textId="77777777" w:rsidR="00B86CBE" w:rsidRPr="00B86CBE" w:rsidRDefault="00B86CBE" w:rsidP="00B86CBE">
            <w:pPr>
              <w:jc w:val="both"/>
              <w:rPr>
                <w:b/>
                <w:bCs/>
                <w:color w:val="7030A0"/>
              </w:rPr>
            </w:pPr>
            <w:r w:rsidRPr="00B86CBE">
              <w:rPr>
                <w:b/>
                <w:bCs/>
                <w:color w:val="7030A0"/>
              </w:rPr>
              <w:t>Purpose:</w:t>
            </w:r>
          </w:p>
          <w:p w14:paraId="2583AFD9" w14:textId="77777777" w:rsidR="00B86CBE" w:rsidRPr="00B86CBE" w:rsidRDefault="00B86CBE" w:rsidP="00B86CBE">
            <w:pPr>
              <w:jc w:val="both"/>
              <w:rPr>
                <w:i/>
                <w:iCs/>
                <w:color w:val="7030A0"/>
              </w:rPr>
            </w:pPr>
            <w:r w:rsidRPr="00B86CBE">
              <w:rPr>
                <w:i/>
                <w:iCs/>
                <w:color w:val="7030A0"/>
              </w:rPr>
              <w:t>This subsection provides a detailed breakdown of the project budget. Applicants must complete the provided budget table template, outlining all eligible costs and aligning them with the project's objectives, work plan, and deliverables. This table will be evaluated under the "Value for Money" criterion.</w:t>
            </w:r>
          </w:p>
          <w:p w14:paraId="47FDEA41" w14:textId="77777777" w:rsidR="00B86CBE" w:rsidRPr="00B86CBE" w:rsidRDefault="00B86CBE" w:rsidP="00B86CBE">
            <w:pPr>
              <w:jc w:val="both"/>
              <w:rPr>
                <w:b/>
                <w:bCs/>
                <w:color w:val="7030A0"/>
              </w:rPr>
            </w:pPr>
            <w:r w:rsidRPr="00B86CBE">
              <w:rPr>
                <w:b/>
                <w:bCs/>
                <w:color w:val="7030A0"/>
              </w:rPr>
              <w:t>Instructions:</w:t>
            </w:r>
          </w:p>
          <w:p w14:paraId="731091F5" w14:textId="77777777" w:rsidR="00B86CBE" w:rsidRPr="00B86CBE" w:rsidRDefault="00B86CBE" w:rsidP="00B86CBE">
            <w:pPr>
              <w:jc w:val="both"/>
              <w:rPr>
                <w:i/>
                <w:iCs/>
                <w:color w:val="7030A0"/>
              </w:rPr>
            </w:pPr>
            <w:r w:rsidRPr="00B86CBE">
              <w:rPr>
                <w:i/>
                <w:iCs/>
                <w:color w:val="7030A0"/>
              </w:rPr>
              <w:t>Applicants are required to:</w:t>
            </w:r>
          </w:p>
          <w:p w14:paraId="5DBC55BE" w14:textId="77777777" w:rsidR="00B86CBE" w:rsidRPr="00B86CBE" w:rsidRDefault="00B86CBE" w:rsidP="00B86CBE">
            <w:pPr>
              <w:pStyle w:val="ListParagraph"/>
              <w:numPr>
                <w:ilvl w:val="0"/>
                <w:numId w:val="163"/>
              </w:numPr>
              <w:jc w:val="both"/>
              <w:rPr>
                <w:i/>
                <w:iCs/>
                <w:color w:val="7030A0"/>
              </w:rPr>
            </w:pPr>
            <w:r w:rsidRPr="00B86CBE">
              <w:rPr>
                <w:i/>
                <w:iCs/>
                <w:color w:val="7030A0"/>
              </w:rPr>
              <w:t>Use the budget table template provided below.</w:t>
            </w:r>
          </w:p>
          <w:p w14:paraId="1D32500A" w14:textId="77777777" w:rsidR="00B86CBE" w:rsidRPr="00B86CBE" w:rsidRDefault="00B86CBE" w:rsidP="00B86CBE">
            <w:pPr>
              <w:pStyle w:val="ListParagraph"/>
              <w:numPr>
                <w:ilvl w:val="0"/>
                <w:numId w:val="163"/>
              </w:numPr>
              <w:jc w:val="both"/>
              <w:rPr>
                <w:i/>
                <w:iCs/>
                <w:color w:val="7030A0"/>
              </w:rPr>
            </w:pPr>
            <w:r w:rsidRPr="00B86CBE">
              <w:rPr>
                <w:i/>
                <w:iCs/>
                <w:color w:val="7030A0"/>
              </w:rPr>
              <w:t>Provide a clear and detailed breakdown of all costs across the following categories:</w:t>
            </w:r>
          </w:p>
          <w:p w14:paraId="2E354655" w14:textId="77777777" w:rsidR="00B86CBE" w:rsidRPr="00B86CBE" w:rsidRDefault="00B86CBE" w:rsidP="00B86CBE">
            <w:pPr>
              <w:pStyle w:val="ListParagraph"/>
              <w:numPr>
                <w:ilvl w:val="1"/>
                <w:numId w:val="163"/>
              </w:numPr>
              <w:jc w:val="both"/>
              <w:rPr>
                <w:i/>
                <w:iCs/>
                <w:color w:val="7030A0"/>
              </w:rPr>
            </w:pPr>
            <w:r w:rsidRPr="00B86CBE">
              <w:rPr>
                <w:i/>
                <w:iCs/>
                <w:color w:val="7030A0"/>
              </w:rPr>
              <w:t>Personnel</w:t>
            </w:r>
            <w:r w:rsidRPr="00B86CBE">
              <w:rPr>
                <w:i/>
                <w:iCs/>
                <w:color w:val="7030A0"/>
              </w:rPr>
              <w:tab/>
            </w:r>
            <w:r w:rsidRPr="00B86CBE">
              <w:rPr>
                <w:i/>
                <w:iCs/>
                <w:color w:val="7030A0"/>
              </w:rPr>
              <w:tab/>
            </w:r>
          </w:p>
          <w:p w14:paraId="4CD7F548" w14:textId="77777777" w:rsidR="00B86CBE" w:rsidRPr="00B86CBE" w:rsidRDefault="00B86CBE" w:rsidP="00B86CBE">
            <w:pPr>
              <w:pStyle w:val="ListParagraph"/>
              <w:numPr>
                <w:ilvl w:val="1"/>
                <w:numId w:val="163"/>
              </w:numPr>
              <w:jc w:val="both"/>
              <w:rPr>
                <w:i/>
                <w:iCs/>
                <w:color w:val="7030A0"/>
              </w:rPr>
            </w:pPr>
            <w:r w:rsidRPr="00B86CBE">
              <w:rPr>
                <w:i/>
                <w:iCs/>
                <w:color w:val="7030A0"/>
              </w:rPr>
              <w:t>Equipment</w:t>
            </w:r>
            <w:r w:rsidRPr="00B86CBE">
              <w:rPr>
                <w:i/>
                <w:iCs/>
                <w:color w:val="7030A0"/>
              </w:rPr>
              <w:tab/>
            </w:r>
            <w:r w:rsidRPr="00B86CBE">
              <w:rPr>
                <w:i/>
                <w:iCs/>
                <w:color w:val="7030A0"/>
              </w:rPr>
              <w:tab/>
            </w:r>
          </w:p>
          <w:p w14:paraId="13E9B329" w14:textId="77777777" w:rsidR="00B86CBE" w:rsidRPr="00B86CBE" w:rsidRDefault="00B86CBE" w:rsidP="00B86CBE">
            <w:pPr>
              <w:pStyle w:val="ListParagraph"/>
              <w:numPr>
                <w:ilvl w:val="1"/>
                <w:numId w:val="163"/>
              </w:numPr>
              <w:jc w:val="both"/>
              <w:rPr>
                <w:i/>
                <w:iCs/>
                <w:color w:val="7030A0"/>
              </w:rPr>
            </w:pPr>
            <w:r w:rsidRPr="00B86CBE">
              <w:rPr>
                <w:i/>
                <w:iCs/>
                <w:color w:val="7030A0"/>
              </w:rPr>
              <w:t>Travel</w:t>
            </w:r>
            <w:r w:rsidRPr="00B86CBE">
              <w:rPr>
                <w:i/>
                <w:iCs/>
                <w:color w:val="7030A0"/>
              </w:rPr>
              <w:tab/>
            </w:r>
            <w:r w:rsidRPr="00B86CBE">
              <w:rPr>
                <w:i/>
                <w:iCs/>
                <w:color w:val="7030A0"/>
              </w:rPr>
              <w:tab/>
            </w:r>
          </w:p>
          <w:p w14:paraId="078AE3DF" w14:textId="77777777" w:rsidR="00B86CBE" w:rsidRPr="00B86CBE" w:rsidRDefault="00B86CBE" w:rsidP="00B86CBE">
            <w:pPr>
              <w:pStyle w:val="ListParagraph"/>
              <w:numPr>
                <w:ilvl w:val="1"/>
                <w:numId w:val="163"/>
              </w:numPr>
              <w:jc w:val="both"/>
              <w:rPr>
                <w:i/>
                <w:iCs/>
                <w:color w:val="7030A0"/>
              </w:rPr>
            </w:pPr>
            <w:r w:rsidRPr="00B86CBE">
              <w:rPr>
                <w:i/>
                <w:iCs/>
                <w:color w:val="7030A0"/>
              </w:rPr>
              <w:t>Subcontracting</w:t>
            </w:r>
            <w:r w:rsidRPr="00B86CBE">
              <w:rPr>
                <w:i/>
                <w:iCs/>
                <w:color w:val="7030A0"/>
              </w:rPr>
              <w:tab/>
            </w:r>
            <w:r w:rsidRPr="00B86CBE">
              <w:rPr>
                <w:i/>
                <w:iCs/>
                <w:color w:val="7030A0"/>
              </w:rPr>
              <w:tab/>
            </w:r>
          </w:p>
          <w:p w14:paraId="7654896C" w14:textId="77777777" w:rsidR="00B86CBE" w:rsidRPr="00B86CBE" w:rsidRDefault="00B86CBE" w:rsidP="00B86CBE">
            <w:pPr>
              <w:pStyle w:val="ListParagraph"/>
              <w:numPr>
                <w:ilvl w:val="1"/>
                <w:numId w:val="163"/>
              </w:numPr>
              <w:jc w:val="both"/>
              <w:rPr>
                <w:i/>
                <w:iCs/>
                <w:color w:val="7030A0"/>
              </w:rPr>
            </w:pPr>
            <w:r w:rsidRPr="00B86CBE">
              <w:rPr>
                <w:i/>
                <w:iCs/>
                <w:color w:val="7030A0"/>
              </w:rPr>
              <w:t>Other Direct Costs</w:t>
            </w:r>
            <w:r w:rsidRPr="00B86CBE">
              <w:rPr>
                <w:i/>
                <w:iCs/>
                <w:color w:val="7030A0"/>
              </w:rPr>
              <w:tab/>
            </w:r>
            <w:r w:rsidRPr="00B86CBE">
              <w:rPr>
                <w:i/>
                <w:iCs/>
                <w:color w:val="7030A0"/>
              </w:rPr>
              <w:tab/>
            </w:r>
          </w:p>
          <w:p w14:paraId="2428E2E8" w14:textId="77777777" w:rsidR="00B86CBE" w:rsidRPr="00B86CBE" w:rsidRDefault="00B86CBE" w:rsidP="00B86CBE">
            <w:pPr>
              <w:pStyle w:val="ListParagraph"/>
              <w:numPr>
                <w:ilvl w:val="1"/>
                <w:numId w:val="163"/>
              </w:numPr>
              <w:jc w:val="both"/>
              <w:rPr>
                <w:i/>
                <w:iCs/>
                <w:color w:val="7030A0"/>
              </w:rPr>
            </w:pPr>
            <w:r w:rsidRPr="00B86CBE">
              <w:rPr>
                <w:i/>
                <w:iCs/>
                <w:color w:val="7030A0"/>
              </w:rPr>
              <w:t>Indirect Costs (25%)</w:t>
            </w:r>
          </w:p>
          <w:p w14:paraId="4F959CB2" w14:textId="77777777" w:rsidR="00B86CBE" w:rsidRPr="00B86CBE" w:rsidRDefault="00B86CBE" w:rsidP="00B86CBE">
            <w:pPr>
              <w:pStyle w:val="ListParagraph"/>
              <w:numPr>
                <w:ilvl w:val="0"/>
                <w:numId w:val="163"/>
              </w:numPr>
              <w:jc w:val="both"/>
              <w:rPr>
                <w:i/>
                <w:iCs/>
                <w:color w:val="7030A0"/>
              </w:rPr>
            </w:pPr>
            <w:r w:rsidRPr="00B86CBE">
              <w:rPr>
                <w:i/>
                <w:iCs/>
                <w:color w:val="7030A0"/>
              </w:rPr>
              <w:t>Ensure all costs are justified and directly linked to the activities described in the proposal.</w:t>
            </w:r>
          </w:p>
          <w:p w14:paraId="39A93E44" w14:textId="77777777" w:rsidR="00B86CBE" w:rsidRPr="00B86CBE" w:rsidRDefault="00B86CBE" w:rsidP="00B86CBE">
            <w:pPr>
              <w:jc w:val="both"/>
              <w:rPr>
                <w:b/>
                <w:bCs/>
                <w:color w:val="7030A0"/>
              </w:rPr>
            </w:pPr>
            <w:r w:rsidRPr="00B86CBE">
              <w:rPr>
                <w:b/>
                <w:bCs/>
                <w:color w:val="7030A0"/>
              </w:rPr>
              <w:t>Additional Notes:</w:t>
            </w:r>
          </w:p>
          <w:p w14:paraId="2CC69C3C" w14:textId="77777777" w:rsidR="00B86CBE" w:rsidRPr="00B86CBE" w:rsidRDefault="00B86CBE" w:rsidP="00B86CBE">
            <w:pPr>
              <w:pStyle w:val="ListParagraph"/>
              <w:numPr>
                <w:ilvl w:val="0"/>
                <w:numId w:val="164"/>
              </w:numPr>
              <w:jc w:val="both"/>
              <w:rPr>
                <w:i/>
                <w:iCs/>
                <w:color w:val="7030A0"/>
              </w:rPr>
            </w:pPr>
            <w:r w:rsidRPr="00B86CBE">
              <w:rPr>
                <w:i/>
                <w:iCs/>
                <w:color w:val="7030A0"/>
              </w:rPr>
              <w:t>Ensure the budget reflects cost-effectiveness and efficient use of resources.</w:t>
            </w:r>
          </w:p>
          <w:p w14:paraId="5A6461FE" w14:textId="77777777" w:rsidR="00B86CBE" w:rsidRPr="00B86CBE" w:rsidRDefault="00B86CBE" w:rsidP="00B86CBE">
            <w:pPr>
              <w:pStyle w:val="ListParagraph"/>
              <w:numPr>
                <w:ilvl w:val="0"/>
                <w:numId w:val="164"/>
              </w:numPr>
              <w:jc w:val="both"/>
              <w:rPr>
                <w:i/>
                <w:iCs/>
                <w:color w:val="7030A0"/>
              </w:rPr>
            </w:pPr>
            <w:r w:rsidRPr="00B86CBE">
              <w:rPr>
                <w:i/>
                <w:iCs/>
                <w:color w:val="7030A0"/>
              </w:rPr>
              <w:t>For consortium proposals, clearly indicate the distribution of costs among partners, including any subcontracting or in-kind contributions.</w:t>
            </w:r>
          </w:p>
          <w:p w14:paraId="58102FF4" w14:textId="77777777" w:rsidR="00B86CBE" w:rsidRPr="00B86CBE" w:rsidRDefault="00B86CBE" w:rsidP="00B86CBE">
            <w:pPr>
              <w:pStyle w:val="ListParagraph"/>
              <w:numPr>
                <w:ilvl w:val="0"/>
                <w:numId w:val="164"/>
              </w:numPr>
              <w:jc w:val="both"/>
              <w:rPr>
                <w:i/>
                <w:iCs/>
                <w:color w:val="7030A0"/>
              </w:rPr>
            </w:pPr>
            <w:r w:rsidRPr="00B86CBE">
              <w:rPr>
                <w:i/>
                <w:iCs/>
                <w:color w:val="7030A0"/>
              </w:rPr>
              <w:t>Provide a brief justification for any significant cost items in the narrative under Section 6.1.1 (Budget Justification).</w:t>
            </w:r>
          </w:p>
          <w:p w14:paraId="37B8C538" w14:textId="77777777" w:rsidR="00B86CBE" w:rsidRPr="00B86CBE" w:rsidRDefault="00B86CBE" w:rsidP="00B86CBE">
            <w:pPr>
              <w:jc w:val="both"/>
              <w:rPr>
                <w:b/>
                <w:bCs/>
                <w:color w:val="7030A0"/>
              </w:rPr>
            </w:pPr>
            <w:r w:rsidRPr="00B86CBE">
              <w:rPr>
                <w:b/>
                <w:bCs/>
                <w:color w:val="7030A0"/>
              </w:rPr>
              <w:t>Template:</w:t>
            </w:r>
          </w:p>
          <w:p w14:paraId="66B712C2" w14:textId="437E19B1" w:rsidR="00B86CBE" w:rsidRPr="00B86CBE" w:rsidRDefault="00B86CBE" w:rsidP="00B86CBE">
            <w:pPr>
              <w:jc w:val="both"/>
              <w:rPr>
                <w:b/>
                <w:bCs/>
                <w:i/>
                <w:iCs/>
              </w:rPr>
            </w:pPr>
            <w:r w:rsidRPr="00B86CBE">
              <w:rPr>
                <w:i/>
                <w:iCs/>
                <w:color w:val="7030A0"/>
              </w:rPr>
              <w:t xml:space="preserve">The budget table should follow the format </w:t>
            </w:r>
            <w:r w:rsidRPr="002426B5">
              <w:rPr>
                <w:i/>
                <w:iCs/>
                <w:color w:val="7030A0"/>
              </w:rPr>
              <w:t xml:space="preserve">of </w:t>
            </w:r>
            <w:r w:rsidR="002426B5" w:rsidRPr="002426B5">
              <w:rPr>
                <w:i/>
                <w:iCs/>
                <w:color w:val="7030A0"/>
                <w:highlight w:val="yellow"/>
              </w:rPr>
              <w:fldChar w:fldCharType="begin"/>
            </w:r>
            <w:r w:rsidR="002426B5" w:rsidRPr="002426B5">
              <w:rPr>
                <w:i/>
                <w:iCs/>
                <w:color w:val="7030A0"/>
              </w:rPr>
              <w:instrText xml:space="preserve"> REF _Ref183185557 \h </w:instrText>
            </w:r>
            <w:r w:rsidR="002426B5" w:rsidRPr="002426B5">
              <w:rPr>
                <w:i/>
                <w:iCs/>
                <w:color w:val="7030A0"/>
                <w:highlight w:val="yellow"/>
              </w:rPr>
              <w:instrText xml:space="preserve"> \* MERGEFORMAT </w:instrText>
            </w:r>
            <w:r w:rsidR="002426B5" w:rsidRPr="002426B5">
              <w:rPr>
                <w:i/>
                <w:iCs/>
                <w:color w:val="7030A0"/>
                <w:highlight w:val="yellow"/>
              </w:rPr>
            </w:r>
            <w:r w:rsidR="002426B5" w:rsidRPr="002426B5">
              <w:rPr>
                <w:i/>
                <w:iCs/>
                <w:color w:val="7030A0"/>
                <w:highlight w:val="yellow"/>
              </w:rPr>
              <w:fldChar w:fldCharType="separate"/>
            </w:r>
            <w:r w:rsidR="00017629" w:rsidRPr="00017629">
              <w:rPr>
                <w:i/>
                <w:iCs/>
                <w:color w:val="7030A0"/>
              </w:rPr>
              <w:t xml:space="preserve">Table </w:t>
            </w:r>
            <w:r w:rsidR="00017629" w:rsidRPr="00017629">
              <w:rPr>
                <w:i/>
                <w:iCs/>
                <w:noProof/>
                <w:color w:val="7030A0"/>
              </w:rPr>
              <w:t>6</w:t>
            </w:r>
            <w:r w:rsidR="00017629" w:rsidRPr="00017629">
              <w:rPr>
                <w:i/>
                <w:iCs/>
                <w:noProof/>
                <w:color w:val="7030A0"/>
              </w:rPr>
              <w:noBreakHyphen/>
              <w:t>1</w:t>
            </w:r>
            <w:r w:rsidR="002426B5" w:rsidRPr="002426B5">
              <w:rPr>
                <w:i/>
                <w:iCs/>
                <w:color w:val="7030A0"/>
                <w:highlight w:val="yellow"/>
              </w:rPr>
              <w:fldChar w:fldCharType="end"/>
            </w:r>
            <w:r w:rsidR="002426B5">
              <w:rPr>
                <w:i/>
                <w:iCs/>
                <w:color w:val="7030A0"/>
              </w:rPr>
              <w:t xml:space="preserve"> </w:t>
            </w:r>
            <w:r w:rsidRPr="00B86CBE">
              <w:rPr>
                <w:i/>
                <w:iCs/>
                <w:color w:val="7030A0"/>
              </w:rPr>
              <w:t>below. It must include the cost breakdown for each partner (if applicable) and align with the work packages outlined in the implementation section.</w:t>
            </w:r>
          </w:p>
        </w:tc>
      </w:tr>
    </w:tbl>
    <w:p w14:paraId="77A4C37D" w14:textId="5D5CF47A" w:rsidR="00B86CBE" w:rsidRPr="00476DE6" w:rsidRDefault="00B86CBE" w:rsidP="00B86CBE">
      <w:pPr>
        <w:jc w:val="both"/>
        <w:rPr>
          <w:b/>
          <w:bCs/>
        </w:rPr>
      </w:pPr>
    </w:p>
    <w:p w14:paraId="66311724" w14:textId="1C7B1E29" w:rsidR="002426B5" w:rsidRPr="002426B5" w:rsidRDefault="002426B5" w:rsidP="002426B5">
      <w:pPr>
        <w:pStyle w:val="Caption"/>
        <w:keepNext/>
        <w:rPr>
          <w:color w:val="7030A0"/>
        </w:rPr>
      </w:pPr>
      <w:bookmarkStart w:id="74" w:name="_Ref183185557"/>
      <w:r w:rsidRPr="002426B5">
        <w:rPr>
          <w:color w:val="7030A0"/>
        </w:rPr>
        <w:t xml:space="preserve">Table </w:t>
      </w:r>
      <w:r w:rsidRPr="002426B5">
        <w:rPr>
          <w:color w:val="7030A0"/>
        </w:rPr>
        <w:fldChar w:fldCharType="begin"/>
      </w:r>
      <w:r w:rsidRPr="002426B5">
        <w:rPr>
          <w:color w:val="7030A0"/>
        </w:rPr>
        <w:instrText xml:space="preserve"> STYLEREF 1 \s </w:instrText>
      </w:r>
      <w:r w:rsidRPr="002426B5">
        <w:rPr>
          <w:color w:val="7030A0"/>
        </w:rPr>
        <w:fldChar w:fldCharType="separate"/>
      </w:r>
      <w:r w:rsidR="00017629">
        <w:rPr>
          <w:noProof/>
          <w:color w:val="7030A0"/>
        </w:rPr>
        <w:t>6</w:t>
      </w:r>
      <w:r w:rsidRPr="002426B5">
        <w:rPr>
          <w:color w:val="7030A0"/>
        </w:rPr>
        <w:fldChar w:fldCharType="end"/>
      </w:r>
      <w:r w:rsidRPr="002426B5">
        <w:rPr>
          <w:color w:val="7030A0"/>
        </w:rPr>
        <w:noBreakHyphen/>
      </w:r>
      <w:r w:rsidRPr="002426B5">
        <w:rPr>
          <w:color w:val="7030A0"/>
        </w:rPr>
        <w:fldChar w:fldCharType="begin"/>
      </w:r>
      <w:r w:rsidRPr="002426B5">
        <w:rPr>
          <w:color w:val="7030A0"/>
        </w:rPr>
        <w:instrText xml:space="preserve"> SEQ Table \* ARABIC \s 1 </w:instrText>
      </w:r>
      <w:r w:rsidRPr="002426B5">
        <w:rPr>
          <w:color w:val="7030A0"/>
        </w:rPr>
        <w:fldChar w:fldCharType="separate"/>
      </w:r>
      <w:r w:rsidR="00017629">
        <w:rPr>
          <w:noProof/>
          <w:color w:val="7030A0"/>
        </w:rPr>
        <w:t>1</w:t>
      </w:r>
      <w:r w:rsidRPr="002426B5">
        <w:rPr>
          <w:color w:val="7030A0"/>
        </w:rPr>
        <w:fldChar w:fldCharType="end"/>
      </w:r>
      <w:bookmarkEnd w:id="74"/>
      <w:r w:rsidRPr="002426B5">
        <w:rPr>
          <w:color w:val="7030A0"/>
        </w:rPr>
        <w:t>: Estimated Budget Breakdown</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35"/>
        <w:gridCol w:w="5580"/>
        <w:gridCol w:w="2693"/>
      </w:tblGrid>
      <w:tr w:rsidR="00B86CBE" w:rsidRPr="00B86CBE" w14:paraId="38B3B70C" w14:textId="77777777" w:rsidTr="00476DE6">
        <w:trPr>
          <w:trHeight w:val="576"/>
        </w:trPr>
        <w:tc>
          <w:tcPr>
            <w:tcW w:w="2235" w:type="dxa"/>
            <w:tcBorders>
              <w:top w:val="single" w:sz="12" w:space="0" w:color="auto"/>
            </w:tcBorders>
            <w:shd w:val="clear" w:color="auto" w:fill="7030A0"/>
            <w:vAlign w:val="center"/>
          </w:tcPr>
          <w:p w14:paraId="79DCE53D" w14:textId="29BAB707" w:rsidR="00B86CBE" w:rsidRPr="00B86CBE" w:rsidRDefault="00B86CBE" w:rsidP="00B86CBE">
            <w:pPr>
              <w:rPr>
                <w:b/>
                <w:bCs/>
                <w:color w:val="FFFFFF" w:themeColor="background1"/>
              </w:rPr>
            </w:pPr>
            <w:r w:rsidRPr="00B86CBE">
              <w:rPr>
                <w:b/>
                <w:bCs/>
                <w:color w:val="FFFFFF" w:themeColor="background1"/>
              </w:rPr>
              <w:t>Cost Category</w:t>
            </w:r>
          </w:p>
        </w:tc>
        <w:tc>
          <w:tcPr>
            <w:tcW w:w="5580" w:type="dxa"/>
            <w:tcBorders>
              <w:top w:val="single" w:sz="12" w:space="0" w:color="auto"/>
              <w:right w:val="single" w:sz="2" w:space="0" w:color="auto"/>
            </w:tcBorders>
            <w:shd w:val="clear" w:color="auto" w:fill="7030A0"/>
            <w:vAlign w:val="center"/>
          </w:tcPr>
          <w:p w14:paraId="2A534135" w14:textId="110B7F44" w:rsidR="00B86CBE" w:rsidRPr="00B86CBE" w:rsidRDefault="00B86CBE" w:rsidP="00B86CBE">
            <w:pPr>
              <w:rPr>
                <w:b/>
                <w:bCs/>
                <w:color w:val="FFFFFF" w:themeColor="background1"/>
              </w:rPr>
            </w:pPr>
            <w:r w:rsidRPr="00B86CBE">
              <w:rPr>
                <w:b/>
                <w:bCs/>
                <w:color w:val="FFFFFF" w:themeColor="background1"/>
              </w:rPr>
              <w:t>Description</w:t>
            </w:r>
          </w:p>
        </w:tc>
        <w:tc>
          <w:tcPr>
            <w:tcW w:w="2693" w:type="dxa"/>
            <w:tcBorders>
              <w:top w:val="single" w:sz="12" w:space="0" w:color="auto"/>
              <w:left w:val="single" w:sz="2" w:space="0" w:color="auto"/>
            </w:tcBorders>
            <w:shd w:val="clear" w:color="auto" w:fill="7030A0"/>
            <w:vAlign w:val="center"/>
          </w:tcPr>
          <w:p w14:paraId="56F96565" w14:textId="3BB06970" w:rsidR="00B86CBE" w:rsidRPr="00B86CBE" w:rsidRDefault="00B86CBE" w:rsidP="00B86CBE">
            <w:pPr>
              <w:rPr>
                <w:b/>
                <w:bCs/>
                <w:color w:val="FFFFFF" w:themeColor="background1"/>
              </w:rPr>
            </w:pPr>
            <w:r w:rsidRPr="00B86CBE">
              <w:rPr>
                <w:b/>
                <w:bCs/>
                <w:color w:val="FFFFFF" w:themeColor="background1"/>
              </w:rPr>
              <w:t>Estimated Cost (€)</w:t>
            </w:r>
          </w:p>
        </w:tc>
      </w:tr>
      <w:tr w:rsidR="00B86CBE" w14:paraId="34A18A98" w14:textId="77777777" w:rsidTr="00476DE6">
        <w:tc>
          <w:tcPr>
            <w:tcW w:w="2235" w:type="dxa"/>
            <w:vAlign w:val="center"/>
          </w:tcPr>
          <w:p w14:paraId="61821BA7" w14:textId="7238CDAB" w:rsidR="00B86CBE" w:rsidRPr="00B86CBE" w:rsidRDefault="00B86CBE" w:rsidP="00B86CBE">
            <w:pPr>
              <w:rPr>
                <w:b/>
                <w:bCs/>
              </w:rPr>
            </w:pPr>
            <w:r w:rsidRPr="00B86CBE">
              <w:rPr>
                <w:b/>
                <w:bCs/>
              </w:rPr>
              <w:t>Personnel</w:t>
            </w:r>
          </w:p>
        </w:tc>
        <w:tc>
          <w:tcPr>
            <w:tcW w:w="5580" w:type="dxa"/>
            <w:tcBorders>
              <w:right w:val="single" w:sz="2" w:space="0" w:color="auto"/>
            </w:tcBorders>
            <w:vAlign w:val="center"/>
          </w:tcPr>
          <w:p w14:paraId="576BBCC5" w14:textId="77777777" w:rsidR="00B86CBE" w:rsidRDefault="00B86CBE" w:rsidP="00B86CBE"/>
        </w:tc>
        <w:tc>
          <w:tcPr>
            <w:tcW w:w="2693" w:type="dxa"/>
            <w:tcBorders>
              <w:left w:val="single" w:sz="2" w:space="0" w:color="auto"/>
            </w:tcBorders>
            <w:vAlign w:val="center"/>
          </w:tcPr>
          <w:p w14:paraId="5B35A902" w14:textId="77777777" w:rsidR="00B86CBE" w:rsidRDefault="00B86CBE" w:rsidP="00476DE6"/>
        </w:tc>
      </w:tr>
      <w:tr w:rsidR="00B86CBE" w14:paraId="13D3A748" w14:textId="77777777" w:rsidTr="00476DE6">
        <w:tc>
          <w:tcPr>
            <w:tcW w:w="2235" w:type="dxa"/>
            <w:vAlign w:val="center"/>
          </w:tcPr>
          <w:p w14:paraId="344EAD08" w14:textId="1EC573CC" w:rsidR="00B86CBE" w:rsidRPr="00B86CBE" w:rsidRDefault="00B86CBE" w:rsidP="00B86CBE">
            <w:pPr>
              <w:rPr>
                <w:b/>
                <w:bCs/>
              </w:rPr>
            </w:pPr>
            <w:r w:rsidRPr="00B86CBE">
              <w:rPr>
                <w:b/>
                <w:bCs/>
              </w:rPr>
              <w:t>Equipment</w:t>
            </w:r>
          </w:p>
        </w:tc>
        <w:tc>
          <w:tcPr>
            <w:tcW w:w="5580" w:type="dxa"/>
            <w:tcBorders>
              <w:right w:val="single" w:sz="2" w:space="0" w:color="auto"/>
            </w:tcBorders>
            <w:vAlign w:val="center"/>
          </w:tcPr>
          <w:p w14:paraId="4950CE25" w14:textId="77777777" w:rsidR="00B86CBE" w:rsidRDefault="00B86CBE" w:rsidP="00B86CBE"/>
        </w:tc>
        <w:tc>
          <w:tcPr>
            <w:tcW w:w="2693" w:type="dxa"/>
            <w:tcBorders>
              <w:left w:val="single" w:sz="2" w:space="0" w:color="auto"/>
            </w:tcBorders>
            <w:vAlign w:val="center"/>
          </w:tcPr>
          <w:p w14:paraId="3C012ACC" w14:textId="77777777" w:rsidR="00B86CBE" w:rsidRDefault="00B86CBE" w:rsidP="00476DE6"/>
        </w:tc>
      </w:tr>
      <w:tr w:rsidR="00B86CBE" w14:paraId="2D17373F" w14:textId="77777777" w:rsidTr="00476DE6">
        <w:tc>
          <w:tcPr>
            <w:tcW w:w="2235" w:type="dxa"/>
            <w:vAlign w:val="center"/>
          </w:tcPr>
          <w:p w14:paraId="39C54076" w14:textId="3DC1E470" w:rsidR="00B86CBE" w:rsidRPr="00B86CBE" w:rsidRDefault="00B86CBE" w:rsidP="00B86CBE">
            <w:pPr>
              <w:rPr>
                <w:b/>
                <w:bCs/>
              </w:rPr>
            </w:pPr>
            <w:r w:rsidRPr="00B86CBE">
              <w:rPr>
                <w:b/>
                <w:bCs/>
              </w:rPr>
              <w:t>Travel</w:t>
            </w:r>
            <w:r w:rsidRPr="00B86CBE">
              <w:rPr>
                <w:b/>
                <w:bCs/>
              </w:rPr>
              <w:tab/>
            </w:r>
          </w:p>
        </w:tc>
        <w:tc>
          <w:tcPr>
            <w:tcW w:w="5580" w:type="dxa"/>
            <w:tcBorders>
              <w:right w:val="single" w:sz="2" w:space="0" w:color="auto"/>
            </w:tcBorders>
            <w:vAlign w:val="center"/>
          </w:tcPr>
          <w:p w14:paraId="5F46B765" w14:textId="77777777" w:rsidR="00B86CBE" w:rsidRDefault="00B86CBE" w:rsidP="00B86CBE"/>
        </w:tc>
        <w:tc>
          <w:tcPr>
            <w:tcW w:w="2693" w:type="dxa"/>
            <w:tcBorders>
              <w:left w:val="single" w:sz="2" w:space="0" w:color="auto"/>
            </w:tcBorders>
            <w:vAlign w:val="center"/>
          </w:tcPr>
          <w:p w14:paraId="36F6974D" w14:textId="77777777" w:rsidR="00B86CBE" w:rsidRDefault="00B86CBE" w:rsidP="00476DE6"/>
        </w:tc>
      </w:tr>
      <w:tr w:rsidR="00B86CBE" w14:paraId="6F1F4E3D" w14:textId="77777777" w:rsidTr="00476DE6">
        <w:tc>
          <w:tcPr>
            <w:tcW w:w="2235" w:type="dxa"/>
            <w:vAlign w:val="center"/>
          </w:tcPr>
          <w:p w14:paraId="6EAF304B" w14:textId="524131BC" w:rsidR="00B86CBE" w:rsidRPr="00B86CBE" w:rsidRDefault="00B86CBE" w:rsidP="00B86CBE">
            <w:pPr>
              <w:rPr>
                <w:b/>
                <w:bCs/>
              </w:rPr>
            </w:pPr>
            <w:r w:rsidRPr="00B86CBE">
              <w:rPr>
                <w:b/>
                <w:bCs/>
              </w:rPr>
              <w:t>Subcontracting</w:t>
            </w:r>
          </w:p>
        </w:tc>
        <w:tc>
          <w:tcPr>
            <w:tcW w:w="5580" w:type="dxa"/>
            <w:tcBorders>
              <w:right w:val="single" w:sz="2" w:space="0" w:color="auto"/>
            </w:tcBorders>
            <w:vAlign w:val="center"/>
          </w:tcPr>
          <w:p w14:paraId="51DCA73B" w14:textId="77777777" w:rsidR="00B86CBE" w:rsidRDefault="00B86CBE" w:rsidP="00B86CBE"/>
        </w:tc>
        <w:tc>
          <w:tcPr>
            <w:tcW w:w="2693" w:type="dxa"/>
            <w:tcBorders>
              <w:left w:val="single" w:sz="2" w:space="0" w:color="auto"/>
            </w:tcBorders>
            <w:vAlign w:val="center"/>
          </w:tcPr>
          <w:p w14:paraId="19085130" w14:textId="77777777" w:rsidR="00B86CBE" w:rsidRDefault="00B86CBE" w:rsidP="00476DE6"/>
        </w:tc>
      </w:tr>
      <w:tr w:rsidR="00B86CBE" w14:paraId="3E98858C" w14:textId="77777777" w:rsidTr="00476DE6">
        <w:tc>
          <w:tcPr>
            <w:tcW w:w="2235" w:type="dxa"/>
            <w:tcBorders>
              <w:bottom w:val="single" w:sz="2" w:space="0" w:color="auto"/>
            </w:tcBorders>
            <w:vAlign w:val="center"/>
          </w:tcPr>
          <w:p w14:paraId="1F097605" w14:textId="46D02617" w:rsidR="00B86CBE" w:rsidRPr="00B86CBE" w:rsidRDefault="00B86CBE" w:rsidP="00B86CBE">
            <w:pPr>
              <w:rPr>
                <w:b/>
                <w:bCs/>
              </w:rPr>
            </w:pPr>
            <w:r w:rsidRPr="00B86CBE">
              <w:rPr>
                <w:b/>
                <w:bCs/>
              </w:rPr>
              <w:t>Other Direct Costs</w:t>
            </w:r>
          </w:p>
        </w:tc>
        <w:tc>
          <w:tcPr>
            <w:tcW w:w="5580" w:type="dxa"/>
            <w:tcBorders>
              <w:bottom w:val="single" w:sz="2" w:space="0" w:color="auto"/>
              <w:right w:val="single" w:sz="2" w:space="0" w:color="auto"/>
            </w:tcBorders>
            <w:vAlign w:val="center"/>
          </w:tcPr>
          <w:p w14:paraId="49015B08" w14:textId="77777777" w:rsidR="00B86CBE" w:rsidRDefault="00B86CBE" w:rsidP="00B86CBE"/>
        </w:tc>
        <w:tc>
          <w:tcPr>
            <w:tcW w:w="2693" w:type="dxa"/>
            <w:tcBorders>
              <w:left w:val="single" w:sz="2" w:space="0" w:color="auto"/>
              <w:bottom w:val="single" w:sz="2" w:space="0" w:color="auto"/>
            </w:tcBorders>
            <w:vAlign w:val="center"/>
          </w:tcPr>
          <w:p w14:paraId="540E2B1B" w14:textId="77777777" w:rsidR="00B86CBE" w:rsidRDefault="00B86CBE" w:rsidP="00476DE6"/>
        </w:tc>
      </w:tr>
      <w:tr w:rsidR="00B86CBE" w14:paraId="5F845C98" w14:textId="77777777" w:rsidTr="00476DE6">
        <w:tc>
          <w:tcPr>
            <w:tcW w:w="2235" w:type="dxa"/>
            <w:tcBorders>
              <w:top w:val="single" w:sz="2" w:space="0" w:color="auto"/>
              <w:left w:val="single" w:sz="12" w:space="0" w:color="auto"/>
              <w:bottom w:val="single" w:sz="2" w:space="0" w:color="auto"/>
              <w:right w:val="single" w:sz="2" w:space="0" w:color="auto"/>
            </w:tcBorders>
            <w:vAlign w:val="center"/>
          </w:tcPr>
          <w:p w14:paraId="7C48246C" w14:textId="06640994" w:rsidR="00B86CBE" w:rsidRPr="00B86CBE" w:rsidRDefault="00B86CBE" w:rsidP="00B86CBE">
            <w:pPr>
              <w:rPr>
                <w:b/>
                <w:bCs/>
              </w:rPr>
            </w:pPr>
            <w:r w:rsidRPr="00B86CBE">
              <w:rPr>
                <w:b/>
                <w:bCs/>
              </w:rPr>
              <w:t>Indirect Costs (25%)</w:t>
            </w:r>
          </w:p>
        </w:tc>
        <w:tc>
          <w:tcPr>
            <w:tcW w:w="5580" w:type="dxa"/>
            <w:tcBorders>
              <w:top w:val="single" w:sz="2" w:space="0" w:color="auto"/>
              <w:left w:val="single" w:sz="2" w:space="0" w:color="auto"/>
              <w:bottom w:val="single" w:sz="2" w:space="0" w:color="auto"/>
              <w:right w:val="single" w:sz="2" w:space="0" w:color="auto"/>
            </w:tcBorders>
            <w:vAlign w:val="center"/>
          </w:tcPr>
          <w:p w14:paraId="76AA37E5" w14:textId="77777777" w:rsidR="00B86CBE" w:rsidRDefault="00B86CBE" w:rsidP="00B86CBE"/>
        </w:tc>
        <w:tc>
          <w:tcPr>
            <w:tcW w:w="2693" w:type="dxa"/>
            <w:tcBorders>
              <w:top w:val="single" w:sz="2" w:space="0" w:color="auto"/>
              <w:left w:val="single" w:sz="2" w:space="0" w:color="auto"/>
              <w:bottom w:val="single" w:sz="2" w:space="0" w:color="auto"/>
              <w:right w:val="single" w:sz="12" w:space="0" w:color="auto"/>
            </w:tcBorders>
            <w:vAlign w:val="center"/>
          </w:tcPr>
          <w:p w14:paraId="7B2F4559" w14:textId="77777777" w:rsidR="00B86CBE" w:rsidRDefault="00B86CBE" w:rsidP="00476DE6"/>
        </w:tc>
      </w:tr>
      <w:tr w:rsidR="00476DE6" w14:paraId="2A4670E0" w14:textId="77777777" w:rsidTr="00476DE6">
        <w:trPr>
          <w:trHeight w:val="432"/>
        </w:trPr>
        <w:tc>
          <w:tcPr>
            <w:tcW w:w="7815" w:type="dxa"/>
            <w:gridSpan w:val="2"/>
            <w:tcBorders>
              <w:top w:val="single" w:sz="2" w:space="0" w:color="auto"/>
              <w:left w:val="single" w:sz="12" w:space="0" w:color="auto"/>
              <w:bottom w:val="single" w:sz="12" w:space="0" w:color="auto"/>
              <w:right w:val="single" w:sz="2" w:space="0" w:color="auto"/>
            </w:tcBorders>
            <w:vAlign w:val="center"/>
          </w:tcPr>
          <w:p w14:paraId="1D4B7847" w14:textId="66288E3A" w:rsidR="00476DE6" w:rsidRPr="00476DE6" w:rsidRDefault="00476DE6" w:rsidP="00476DE6">
            <w:pPr>
              <w:jc w:val="right"/>
              <w:rPr>
                <w:b/>
                <w:bCs/>
              </w:rPr>
            </w:pPr>
            <w:r w:rsidRPr="00476DE6">
              <w:rPr>
                <w:b/>
                <w:bCs/>
              </w:rPr>
              <w:t>Total</w:t>
            </w:r>
          </w:p>
        </w:tc>
        <w:tc>
          <w:tcPr>
            <w:tcW w:w="2693" w:type="dxa"/>
            <w:tcBorders>
              <w:top w:val="single" w:sz="2" w:space="0" w:color="auto"/>
              <w:left w:val="single" w:sz="2" w:space="0" w:color="auto"/>
              <w:bottom w:val="single" w:sz="12" w:space="0" w:color="auto"/>
              <w:right w:val="single" w:sz="12" w:space="0" w:color="auto"/>
            </w:tcBorders>
            <w:vAlign w:val="center"/>
          </w:tcPr>
          <w:p w14:paraId="7351F58F" w14:textId="77777777" w:rsidR="00476DE6" w:rsidRDefault="00476DE6" w:rsidP="00476DE6"/>
        </w:tc>
      </w:tr>
    </w:tbl>
    <w:p w14:paraId="7C73C412" w14:textId="651B9077" w:rsidR="00864D11" w:rsidRPr="00B86CBE" w:rsidRDefault="00B86CBE" w:rsidP="00B86CBE">
      <w:pPr>
        <w:jc w:val="both"/>
        <w:rPr>
          <w:i/>
          <w:iCs/>
          <w:color w:val="7030A0"/>
          <w:sz w:val="22"/>
          <w:szCs w:val="22"/>
        </w:rPr>
      </w:pPr>
      <w:r w:rsidRPr="00B86CBE">
        <w:rPr>
          <w:b/>
          <w:bCs/>
          <w:i/>
          <w:iCs/>
          <w:color w:val="7030A0"/>
          <w:sz w:val="22"/>
          <w:szCs w:val="22"/>
        </w:rPr>
        <w:lastRenderedPageBreak/>
        <w:t>Note:</w:t>
      </w:r>
      <w:r w:rsidRPr="00B86CBE">
        <w:rPr>
          <w:i/>
          <w:iCs/>
          <w:color w:val="7030A0"/>
          <w:sz w:val="22"/>
          <w:szCs w:val="22"/>
        </w:rPr>
        <w:t xml:space="preserve"> Ensure that all cost estimates are justified and align with the project’s objectives and work plan as described in earlier sections.</w:t>
      </w:r>
    </w:p>
    <w:p w14:paraId="0BA52F24" w14:textId="0EC9A67A" w:rsidR="0047317C" w:rsidRPr="00476DE6" w:rsidRDefault="0047317C" w:rsidP="0047317C">
      <w:pPr>
        <w:pStyle w:val="Heading1"/>
        <w:rPr>
          <w:color w:val="002060"/>
        </w:rPr>
      </w:pPr>
      <w:bookmarkStart w:id="75" w:name="_Toc183183422"/>
      <w:r w:rsidRPr="0047317C">
        <w:rPr>
          <w:color w:val="002060"/>
        </w:rPr>
        <w:t>Ethical Considerations</w:t>
      </w:r>
      <w:bookmarkEnd w:id="75"/>
    </w:p>
    <w:tbl>
      <w:tblPr>
        <w:tblStyle w:val="TableGrid"/>
        <w:tblW w:w="0" w:type="auto"/>
        <w:tblLook w:val="04A0" w:firstRow="1" w:lastRow="0" w:firstColumn="1" w:lastColumn="0" w:noHBand="0" w:noVBand="1"/>
      </w:tblPr>
      <w:tblGrid>
        <w:gridCol w:w="10528"/>
      </w:tblGrid>
      <w:tr w:rsidR="0047317C" w14:paraId="4947FCA8" w14:textId="77777777" w:rsidTr="00474A41">
        <w:tc>
          <w:tcPr>
            <w:tcW w:w="10528" w:type="dxa"/>
          </w:tcPr>
          <w:p w14:paraId="5B0E2901" w14:textId="77777777" w:rsidR="0047317C" w:rsidRDefault="0047317C" w:rsidP="00474A41">
            <w:pPr>
              <w:jc w:val="both"/>
            </w:pPr>
            <w:r w:rsidRPr="0047317C">
              <w:rPr>
                <w:b/>
                <w:bCs/>
                <w:color w:val="7030A0"/>
              </w:rPr>
              <w:t>Note:</w:t>
            </w:r>
            <w:r w:rsidRPr="0047317C">
              <w:rPr>
                <w:color w:val="7030A0"/>
              </w:rPr>
              <w:t xml:space="preserve"> </w:t>
            </w:r>
            <w:r w:rsidRPr="0047317C">
              <w:rPr>
                <w:i/>
                <w:iCs/>
                <w:color w:val="7030A0"/>
              </w:rPr>
              <w:t>This section will be evaluated based on the "Alignment" criterion, which assesses how well the proposal aligns with the CyberSecDome objectives and challenges. Applicants must demonstrate their understanding of the project’s scope, relevance to predefined topics, and alignment with CyberSecDome’s strategic goals.</w:t>
            </w:r>
          </w:p>
        </w:tc>
      </w:tr>
    </w:tbl>
    <w:p w14:paraId="2C81D3C0" w14:textId="77777777" w:rsidR="0047317C" w:rsidRPr="0047317C" w:rsidRDefault="0047317C" w:rsidP="0047317C"/>
    <w:p w14:paraId="4BBD6C35" w14:textId="45E7FEF4" w:rsidR="0047317C" w:rsidRPr="004A0AB5" w:rsidRDefault="0047317C" w:rsidP="004A0AB5">
      <w:pPr>
        <w:pStyle w:val="ListParagraph"/>
        <w:numPr>
          <w:ilvl w:val="0"/>
          <w:numId w:val="161"/>
        </w:numPr>
        <w:jc w:val="both"/>
        <w:rPr>
          <w:i/>
          <w:iCs/>
          <w:color w:val="7030A0"/>
        </w:rPr>
      </w:pPr>
      <w:r w:rsidRPr="004A0AB5">
        <w:rPr>
          <w:i/>
          <w:iCs/>
          <w:color w:val="7030A0"/>
        </w:rPr>
        <w:t>Address ethical issues, including data privacy, security, and societal impacts.</w:t>
      </w:r>
    </w:p>
    <w:p w14:paraId="70BA71FD" w14:textId="1DAFF418" w:rsidR="0047317C" w:rsidRPr="00D96C45" w:rsidRDefault="0047317C" w:rsidP="0047317C">
      <w:pPr>
        <w:pStyle w:val="ListParagraph"/>
        <w:numPr>
          <w:ilvl w:val="0"/>
          <w:numId w:val="161"/>
        </w:numPr>
        <w:jc w:val="both"/>
        <w:rPr>
          <w:i/>
          <w:iCs/>
          <w:color w:val="7030A0"/>
        </w:rPr>
      </w:pPr>
      <w:r w:rsidRPr="004A0AB5">
        <w:rPr>
          <w:i/>
          <w:iCs/>
          <w:color w:val="7030A0"/>
        </w:rPr>
        <w:t>Demonstrate compliance with EU regulations and principles, including those on the use of AI technologies.</w:t>
      </w:r>
    </w:p>
    <w:p w14:paraId="15644062" w14:textId="69044154" w:rsidR="00781CA9" w:rsidRPr="00476DE6" w:rsidRDefault="0047317C" w:rsidP="00476DE6">
      <w:pPr>
        <w:pStyle w:val="Heading1"/>
        <w:numPr>
          <w:ilvl w:val="0"/>
          <w:numId w:val="0"/>
        </w:numPr>
        <w:rPr>
          <w:color w:val="002060"/>
        </w:rPr>
      </w:pPr>
      <w:bookmarkStart w:id="76" w:name="_Toc183183423"/>
      <w:r w:rsidRPr="0047317C">
        <w:rPr>
          <w:color w:val="002060"/>
        </w:rPr>
        <w:t>Appendices</w:t>
      </w:r>
      <w:bookmarkEnd w:id="76"/>
    </w:p>
    <w:tbl>
      <w:tblPr>
        <w:tblStyle w:val="TableGrid"/>
        <w:tblW w:w="0" w:type="auto"/>
        <w:tblLook w:val="04A0" w:firstRow="1" w:lastRow="0" w:firstColumn="1" w:lastColumn="0" w:noHBand="0" w:noVBand="1"/>
      </w:tblPr>
      <w:tblGrid>
        <w:gridCol w:w="10528"/>
      </w:tblGrid>
      <w:tr w:rsidR="00781CA9" w14:paraId="44E26116" w14:textId="77777777" w:rsidTr="00781CA9">
        <w:tc>
          <w:tcPr>
            <w:tcW w:w="10528" w:type="dxa"/>
          </w:tcPr>
          <w:p w14:paraId="2D0355FB" w14:textId="77777777" w:rsidR="00781CA9" w:rsidRPr="00681747" w:rsidRDefault="00781CA9" w:rsidP="00781CA9">
            <w:pPr>
              <w:rPr>
                <w:b/>
                <w:bCs/>
                <w:color w:val="7030A0"/>
              </w:rPr>
            </w:pPr>
            <w:r w:rsidRPr="00681747">
              <w:rPr>
                <w:b/>
                <w:bCs/>
                <w:color w:val="7030A0"/>
              </w:rPr>
              <w:t>General Notes for Applicants:</w:t>
            </w:r>
          </w:p>
          <w:p w14:paraId="74065B04" w14:textId="4B571FEC" w:rsidR="00781CA9" w:rsidRPr="00681747" w:rsidRDefault="00781CA9" w:rsidP="00781CA9">
            <w:pPr>
              <w:numPr>
                <w:ilvl w:val="0"/>
                <w:numId w:val="162"/>
              </w:numPr>
              <w:rPr>
                <w:i/>
                <w:iCs/>
                <w:color w:val="7030A0"/>
              </w:rPr>
            </w:pPr>
            <w:r w:rsidRPr="00681747">
              <w:rPr>
                <w:i/>
                <w:iCs/>
                <w:color w:val="7030A0"/>
              </w:rPr>
              <w:t xml:space="preserve">Appendices should not exceed </w:t>
            </w:r>
            <w:r w:rsidRPr="00681747">
              <w:rPr>
                <w:b/>
                <w:bCs/>
                <w:i/>
                <w:iCs/>
                <w:color w:val="7030A0"/>
              </w:rPr>
              <w:t>25 pages in total</w:t>
            </w:r>
            <w:r w:rsidRPr="00681747">
              <w:rPr>
                <w:i/>
                <w:iCs/>
                <w:color w:val="7030A0"/>
              </w:rPr>
              <w:t xml:space="preserve"> </w:t>
            </w:r>
          </w:p>
          <w:p w14:paraId="32DEAAAE" w14:textId="77777777" w:rsidR="00781CA9" w:rsidRPr="00681747" w:rsidRDefault="00781CA9" w:rsidP="00781CA9">
            <w:pPr>
              <w:numPr>
                <w:ilvl w:val="0"/>
                <w:numId w:val="162"/>
              </w:numPr>
              <w:rPr>
                <w:i/>
                <w:iCs/>
                <w:color w:val="7030A0"/>
              </w:rPr>
            </w:pPr>
            <w:r w:rsidRPr="00681747">
              <w:rPr>
                <w:i/>
                <w:iCs/>
                <w:color w:val="7030A0"/>
              </w:rPr>
              <w:t>Keep the content concise and relevant to avoid overwhelming evaluators with unnecessary details.</w:t>
            </w:r>
          </w:p>
          <w:p w14:paraId="2346A35D" w14:textId="77777777" w:rsidR="00781CA9" w:rsidRPr="00681747" w:rsidRDefault="00781CA9" w:rsidP="00781CA9">
            <w:pPr>
              <w:numPr>
                <w:ilvl w:val="0"/>
                <w:numId w:val="162"/>
              </w:numPr>
              <w:rPr>
                <w:i/>
                <w:iCs/>
                <w:color w:val="7030A0"/>
              </w:rPr>
            </w:pPr>
            <w:r w:rsidRPr="00681747">
              <w:rPr>
                <w:i/>
                <w:iCs/>
                <w:color w:val="7030A0"/>
              </w:rPr>
              <w:t>Refer to appendices within the main proposal (e.g., "See Appendix 3 for CVs of key personnel") to ensure they are reviewed in context.</w:t>
            </w:r>
          </w:p>
          <w:p w14:paraId="3E470046" w14:textId="77777777" w:rsidR="00781CA9" w:rsidRPr="00781CA9" w:rsidRDefault="00781CA9" w:rsidP="00781CA9"/>
        </w:tc>
      </w:tr>
      <w:bookmarkEnd w:id="32"/>
      <w:bookmarkEnd w:id="31"/>
    </w:tbl>
    <w:p w14:paraId="00CE744A" w14:textId="4986836E" w:rsidR="0047317C" w:rsidRPr="0047317C" w:rsidRDefault="0047317C" w:rsidP="00681747">
      <w:pPr>
        <w:jc w:val="both"/>
      </w:pPr>
    </w:p>
    <w:sectPr w:rsidR="0047317C" w:rsidRPr="0047317C" w:rsidSect="00B726BB">
      <w:pgSz w:w="12240" w:h="15840"/>
      <w:pgMar w:top="1134" w:right="851" w:bottom="1134" w:left="851" w:header="113" w:footer="11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B301B" w14:textId="77777777" w:rsidR="007C68C1" w:rsidRDefault="007C68C1">
      <w:r>
        <w:separator/>
      </w:r>
    </w:p>
  </w:endnote>
  <w:endnote w:type="continuationSeparator" w:id="0">
    <w:p w14:paraId="23730A2F" w14:textId="77777777" w:rsidR="007C68C1" w:rsidRDefault="007C68C1">
      <w:r>
        <w:continuationSeparator/>
      </w:r>
    </w:p>
  </w:endnote>
  <w:endnote w:type="continuationNotice" w:id="1">
    <w:p w14:paraId="1D2AA560" w14:textId="77777777" w:rsidR="007C68C1" w:rsidRDefault="007C6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Titillium">
    <w:altName w:val="Calibri"/>
    <w:panose1 w:val="020B0604020202020204"/>
    <w:charset w:val="4D"/>
    <w:family w:val="auto"/>
    <w:notTrueType/>
    <w:pitch w:val="variable"/>
    <w:sig w:usb0="00000007" w:usb1="00000001" w:usb2="00000000" w:usb3="00000000" w:csb0="00000093" w:csb1="00000000"/>
  </w:font>
  <w:font w:name="Calibri-Light">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04501312"/>
      <w:docPartObj>
        <w:docPartGallery w:val="Page Numbers (Bottom of Page)"/>
        <w:docPartUnique/>
      </w:docPartObj>
    </w:sdtPr>
    <w:sdtContent>
      <w:p w14:paraId="1867BCED" w14:textId="296B14EB" w:rsidR="002426B5" w:rsidRDefault="002426B5" w:rsidP="008A6B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C4E33B" w14:textId="77777777" w:rsidR="002426B5" w:rsidRDefault="00242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47826863"/>
      <w:docPartObj>
        <w:docPartGallery w:val="Page Numbers (Bottom of Page)"/>
        <w:docPartUnique/>
      </w:docPartObj>
    </w:sdtPr>
    <w:sdtContent>
      <w:p w14:paraId="3AF78A33" w14:textId="5750A233" w:rsidR="002426B5" w:rsidRDefault="002426B5" w:rsidP="008A6B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F005548" w14:textId="46BB5447" w:rsidR="008A48A8" w:rsidRPr="0083526A" w:rsidRDefault="008A48A8" w:rsidP="002F0A5D">
    <w:r w:rsidRPr="004F043B">
      <w:rPr>
        <w:noProof/>
        <w:sz w:val="18"/>
        <w:lang w:eastAsia="en-GB"/>
      </w:rPr>
      <mc:AlternateContent>
        <mc:Choice Requires="wps">
          <w:drawing>
            <wp:anchor distT="0" distB="0" distL="114300" distR="114300" simplePos="0" relativeHeight="251658242" behindDoc="1" locked="0" layoutInCell="1" allowOverlap="1" wp14:anchorId="49A87FF0" wp14:editId="6040F825">
              <wp:simplePos x="0" y="0"/>
              <wp:positionH relativeFrom="column">
                <wp:posOffset>3032125</wp:posOffset>
              </wp:positionH>
              <wp:positionV relativeFrom="paragraph">
                <wp:posOffset>1212850</wp:posOffset>
              </wp:positionV>
              <wp:extent cx="241300" cy="241300"/>
              <wp:effectExtent l="0" t="0" r="6350" b="6350"/>
              <wp:wrapNone/>
              <wp:docPr id="10" name="Oval 10"/>
              <wp:cNvGraphicFramePr/>
              <a:graphic xmlns:a="http://schemas.openxmlformats.org/drawingml/2006/main">
                <a:graphicData uri="http://schemas.microsoft.com/office/word/2010/wordprocessingShape">
                  <wps:wsp>
                    <wps:cNvSpPr/>
                    <wps:spPr>
                      <a:xfrm>
                        <a:off x="0" y="0"/>
                        <a:ext cx="241300" cy="241300"/>
                      </a:xfrm>
                      <a:prstGeom prst="ellipse">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oval id="Oval 10" style="position:absolute;margin-left:238.75pt;margin-top:95.5pt;width:19pt;height:19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494" stroked="f" strokeweight="2pt" w14:anchorId="30D0B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"/>
          </w:pict>
        </mc:Fallback>
      </mc:AlternateContent>
    </w:r>
    <w:r w:rsidRPr="0083526A">
      <w:rPr>
        <w:noProof/>
        <w:sz w:val="18"/>
        <w:lang w:eastAsia="en-GB"/>
      </w:rPr>
      <mc:AlternateContent>
        <mc:Choice Requires="wps">
          <w:drawing>
            <wp:anchor distT="0" distB="0" distL="114300" distR="114300" simplePos="0" relativeHeight="251658241" behindDoc="1" locked="0" layoutInCell="1" allowOverlap="1" wp14:anchorId="377C9B1A" wp14:editId="4257115B">
              <wp:simplePos x="0" y="0"/>
              <wp:positionH relativeFrom="column">
                <wp:posOffset>2879725</wp:posOffset>
              </wp:positionH>
              <wp:positionV relativeFrom="paragraph">
                <wp:posOffset>1060450</wp:posOffset>
              </wp:positionV>
              <wp:extent cx="241300" cy="241300"/>
              <wp:effectExtent l="0" t="0" r="6350" b="6350"/>
              <wp:wrapNone/>
              <wp:docPr id="4" name="Oval 4"/>
              <wp:cNvGraphicFramePr/>
              <a:graphic xmlns:a="http://schemas.openxmlformats.org/drawingml/2006/main">
                <a:graphicData uri="http://schemas.microsoft.com/office/word/2010/wordprocessingShape">
                  <wps:wsp>
                    <wps:cNvSpPr/>
                    <wps:spPr>
                      <a:xfrm>
                        <a:off x="0" y="0"/>
                        <a:ext cx="241300" cy="241300"/>
                      </a:xfrm>
                      <a:prstGeom prst="ellipse">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oval id="Oval 4" style="position:absolute;margin-left:226.75pt;margin-top:83.5pt;width:19pt;height:1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494" stroked="f" strokeweight="2pt" w14:anchorId="79505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"/>
          </w:pict>
        </mc:Fallback>
      </mc:AlternateContent>
    </w:r>
    <w:r w:rsidRPr="0083526A">
      <w:rPr>
        <w:noProof/>
        <w:sz w:val="18"/>
        <w:lang w:eastAsia="en-GB"/>
      </w:rPr>
      <mc:AlternateContent>
        <mc:Choice Requires="wps">
          <w:drawing>
            <wp:anchor distT="0" distB="0" distL="114300" distR="114300" simplePos="0" relativeHeight="251658240" behindDoc="1" locked="0" layoutInCell="1" allowOverlap="1" wp14:anchorId="2141B2E4" wp14:editId="70789EB4">
              <wp:simplePos x="0" y="0"/>
              <wp:positionH relativeFrom="column">
                <wp:posOffset>2727325</wp:posOffset>
              </wp:positionH>
              <wp:positionV relativeFrom="paragraph">
                <wp:posOffset>908050</wp:posOffset>
              </wp:positionV>
              <wp:extent cx="241300" cy="241300"/>
              <wp:effectExtent l="0" t="0" r="6350" b="6350"/>
              <wp:wrapNone/>
              <wp:docPr id="13" name="Oval 13"/>
              <wp:cNvGraphicFramePr/>
              <a:graphic xmlns:a="http://schemas.openxmlformats.org/drawingml/2006/main">
                <a:graphicData uri="http://schemas.microsoft.com/office/word/2010/wordprocessingShape">
                  <wps:wsp>
                    <wps:cNvSpPr/>
                    <wps:spPr>
                      <a:xfrm>
                        <a:off x="0" y="0"/>
                        <a:ext cx="241300" cy="241300"/>
                      </a:xfrm>
                      <a:prstGeom prst="ellipse">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oval id="Oval 13" style="position:absolute;margin-left:214.75pt;margin-top:71.5pt;width:19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494" stroked="f" strokeweight="2pt" w14:anchorId="5E5BF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98953881"/>
      <w:docPartObj>
        <w:docPartGallery w:val="Page Numbers (Bottom of Page)"/>
        <w:docPartUnique/>
      </w:docPartObj>
    </w:sdtPr>
    <w:sdtContent>
      <w:p w14:paraId="52CF91F8" w14:textId="1EF18EA2" w:rsidR="002426B5" w:rsidRDefault="002426B5" w:rsidP="008A6B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53BCB6E7" w14:textId="3BAAF8B7" w:rsidR="008A48A8" w:rsidRPr="00BF397A" w:rsidRDefault="008A48A8" w:rsidP="002F0A5D"/>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8505"/>
    </w:tblGrid>
    <w:tr w:rsidR="00A02A45" w14:paraId="4C6A67B7" w14:textId="77777777" w:rsidTr="4B3008BF">
      <w:tc>
        <w:tcPr>
          <w:tcW w:w="1277" w:type="dxa"/>
          <w:vAlign w:val="center"/>
        </w:tcPr>
        <w:p w14:paraId="6304FAC9" w14:textId="04709C21" w:rsidR="00BF233A" w:rsidRDefault="00BF233A" w:rsidP="00A02A45">
          <w:pPr>
            <w:pStyle w:val="Footer"/>
          </w:pPr>
          <w:r w:rsidRPr="00BF233A">
            <w:rPr>
              <w:noProof/>
            </w:rPr>
            <w:drawing>
              <wp:inline distT="0" distB="0" distL="0" distR="0" wp14:anchorId="706E9947" wp14:editId="00A3D7C4">
                <wp:extent cx="660083" cy="440055"/>
                <wp:effectExtent l="0" t="0" r="635" b="4445"/>
                <wp:docPr id="1447933358" name="Picture 7" descr="808 European Union Symbol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8 European Union Symbol Stock Photos, Pictures &amp;amp; Royalty-Free Images -  iSto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96062" cy="464041"/>
                        </a:xfrm>
                        <a:prstGeom prst="rect">
                          <a:avLst/>
                        </a:prstGeom>
                        <a:noFill/>
                        <a:ln>
                          <a:noFill/>
                        </a:ln>
                      </pic:spPr>
                    </pic:pic>
                  </a:graphicData>
                </a:graphic>
              </wp:inline>
            </w:drawing>
          </w:r>
        </w:p>
      </w:tc>
      <w:tc>
        <w:tcPr>
          <w:tcW w:w="8505" w:type="dxa"/>
          <w:vAlign w:val="center"/>
        </w:tcPr>
        <w:p w14:paraId="5115CD1B" w14:textId="22CC85AB" w:rsidR="00BF233A" w:rsidRDefault="4B3008BF" w:rsidP="00A02A45">
          <w:pPr>
            <w:pStyle w:val="Footer"/>
          </w:pPr>
          <w:r w:rsidRPr="4B3008BF">
            <w:rPr>
              <w:sz w:val="22"/>
              <w:szCs w:val="22"/>
              <w:lang w:val="en-GB"/>
            </w:rPr>
            <w:t>CyberSecDome has received funding from the European Union’s Horizon Europe research and</w:t>
          </w:r>
          <w:r w:rsidR="00424998">
            <w:rPr>
              <w:sz w:val="22"/>
              <w:szCs w:val="22"/>
              <w:lang w:val="en-GB"/>
            </w:rPr>
            <w:t xml:space="preserve"> </w:t>
          </w:r>
          <w:r w:rsidRPr="4B3008BF">
            <w:rPr>
              <w:sz w:val="22"/>
              <w:szCs w:val="22"/>
              <w:lang w:val="en-GB"/>
            </w:rPr>
            <w:t>innovation programme under Grant Agreement No. 101120779.</w:t>
          </w:r>
          <w:r w:rsidRPr="4B3008BF">
            <w:rPr>
              <w:lang w:val="en-GB"/>
            </w:rPr>
            <w:t> </w:t>
          </w:r>
        </w:p>
      </w:tc>
    </w:tr>
  </w:tbl>
  <w:p w14:paraId="3B51B62B" w14:textId="77777777" w:rsidR="008A48A8" w:rsidRDefault="008A48A8">
    <w:pPr>
      <w:pStyle w:val="Footer"/>
    </w:pPr>
  </w:p>
  <w:p w14:paraId="586340C3" w14:textId="0C336101" w:rsidR="008A48A8" w:rsidRDefault="008A4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9635D" w14:textId="77777777" w:rsidR="007C68C1" w:rsidRDefault="007C68C1" w:rsidP="001E639F">
      <w:r>
        <w:separator/>
      </w:r>
    </w:p>
  </w:footnote>
  <w:footnote w:type="continuationSeparator" w:id="0">
    <w:p w14:paraId="1B3B3087" w14:textId="77777777" w:rsidR="007C68C1" w:rsidRDefault="007C68C1" w:rsidP="009B203E">
      <w:r>
        <w:continuationSeparator/>
      </w:r>
    </w:p>
  </w:footnote>
  <w:footnote w:type="continuationNotice" w:id="1">
    <w:p w14:paraId="4033C4E2" w14:textId="77777777" w:rsidR="007C68C1" w:rsidRDefault="007C68C1" w:rsidP="000C0A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2CFF6" w14:textId="18210B4D" w:rsidR="008A48A8" w:rsidRPr="00670D3E" w:rsidRDefault="00A02A45" w:rsidP="00670D3E">
    <w:pPr>
      <w:pStyle w:val="Header"/>
    </w:pPr>
    <w:r>
      <w:t xml:space="preserve">CyberSecDome Open Call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785"/>
      <w:gridCol w:w="3185"/>
      <w:gridCol w:w="1163"/>
      <w:gridCol w:w="1163"/>
      <w:gridCol w:w="2242"/>
    </w:tblGrid>
    <w:tr w:rsidR="00BF6417" w14:paraId="087C0FBE" w14:textId="77777777" w:rsidTr="002B3AC6">
      <w:trPr>
        <w:trHeight w:val="1328"/>
      </w:trPr>
      <w:tc>
        <w:tcPr>
          <w:tcW w:w="1321" w:type="pct"/>
          <w:vAlign w:val="center"/>
        </w:tcPr>
        <w:p w14:paraId="23F9D2B7" w14:textId="77777777" w:rsidR="00BF6417" w:rsidRDefault="00BF6417" w:rsidP="00BF6417">
          <w:pPr>
            <w:pStyle w:val="Header"/>
          </w:pPr>
          <w:r>
            <w:rPr>
              <w:noProof/>
              <w14:ligatures w14:val="none"/>
            </w:rPr>
            <w:drawing>
              <wp:inline distT="0" distB="0" distL="0" distR="0" wp14:anchorId="1A74A832" wp14:editId="0865342C">
                <wp:extent cx="1288111" cy="393065"/>
                <wp:effectExtent l="0" t="0" r="0" b="635"/>
                <wp:docPr id="982378738" name="Picture 10" descr="A logo with purple dots and lines&#10;&#10;Description automatically generated">
                  <a:extLst xmlns:a="http://schemas.openxmlformats.org/drawingml/2006/main">
                    <a:ext uri="{FF2B5EF4-FFF2-40B4-BE49-F238E27FC236}">
                      <a16:creationId xmlns:a16="http://schemas.microsoft.com/office/drawing/2014/main" id="{A5EF076A-7477-2D74-734D-890A43F78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63796" name="Picture 10" descr="A logo with purple dots and lines&#10;&#10;Description automatically generated">
                          <a:extLst>
                            <a:ext uri="{FF2B5EF4-FFF2-40B4-BE49-F238E27FC236}">
                              <a16:creationId xmlns:a16="http://schemas.microsoft.com/office/drawing/2014/main" id="{A5EF076A-7477-2D74-734D-890A43F785E7}"/>
                            </a:ext>
                          </a:extLst>
                        </pic:cNvPr>
                        <pic:cNvPicPr>
                          <a:picLocks noChangeAspect="1"/>
                        </pic:cNvPicPr>
                      </pic:nvPicPr>
                      <pic:blipFill>
                        <a:blip r:embed="rId1"/>
                        <a:stretch>
                          <a:fillRect/>
                        </a:stretch>
                      </pic:blipFill>
                      <pic:spPr>
                        <a:xfrm>
                          <a:off x="0" y="0"/>
                          <a:ext cx="1451569" cy="442944"/>
                        </a:xfrm>
                        <a:prstGeom prst="rect">
                          <a:avLst/>
                        </a:prstGeom>
                      </pic:spPr>
                    </pic:pic>
                  </a:graphicData>
                </a:graphic>
              </wp:inline>
            </w:drawing>
          </w:r>
        </w:p>
      </w:tc>
      <w:tc>
        <w:tcPr>
          <w:tcW w:w="1511" w:type="pct"/>
          <w:vAlign w:val="center"/>
        </w:tcPr>
        <w:p w14:paraId="42157053" w14:textId="77777777" w:rsidR="00BF6417" w:rsidRPr="00F5420A" w:rsidRDefault="00BF6417" w:rsidP="00BF6417">
          <w:pPr>
            <w:pStyle w:val="Header"/>
            <w:rPr>
              <w:sz w:val="18"/>
              <w:szCs w:val="18"/>
            </w:rPr>
          </w:pPr>
          <w:r w:rsidRPr="00F5420A">
            <w:rPr>
              <w:sz w:val="18"/>
              <w:szCs w:val="18"/>
            </w:rPr>
            <w:t>CyberSecDome</w:t>
          </w:r>
        </w:p>
        <w:p w14:paraId="4B8302AF" w14:textId="256E9284" w:rsidR="00BF6417" w:rsidRPr="00F5420A" w:rsidRDefault="00BF6417" w:rsidP="00BF6417">
          <w:pPr>
            <w:pStyle w:val="Header"/>
            <w:rPr>
              <w:sz w:val="21"/>
              <w:szCs w:val="21"/>
            </w:rPr>
          </w:pPr>
          <w:r w:rsidRPr="00F5420A">
            <w:rPr>
              <w:sz w:val="18"/>
              <w:szCs w:val="18"/>
            </w:rPr>
            <w:t xml:space="preserve">Open Call </w:t>
          </w:r>
          <w:r>
            <w:rPr>
              <w:sz w:val="18"/>
              <w:szCs w:val="18"/>
            </w:rPr>
            <w:t>Proposal Template</w:t>
          </w:r>
        </w:p>
      </w:tc>
      <w:tc>
        <w:tcPr>
          <w:tcW w:w="552" w:type="pct"/>
        </w:tcPr>
        <w:p w14:paraId="7C0AC7F1" w14:textId="77777777" w:rsidR="00BF6417" w:rsidRPr="00BF233A" w:rsidRDefault="00BF6417" w:rsidP="00BF6417">
          <w:pPr>
            <w:pStyle w:val="Header"/>
            <w:jc w:val="right"/>
            <w:rPr>
              <w:noProof/>
            </w:rPr>
          </w:pPr>
        </w:p>
      </w:tc>
      <w:tc>
        <w:tcPr>
          <w:tcW w:w="552" w:type="pct"/>
          <w:vAlign w:val="center"/>
        </w:tcPr>
        <w:p w14:paraId="44A5569F" w14:textId="77777777" w:rsidR="00BF6417" w:rsidRDefault="00BF6417" w:rsidP="00BF6417">
          <w:pPr>
            <w:pStyle w:val="Header"/>
            <w:jc w:val="right"/>
          </w:pPr>
          <w:r w:rsidRPr="00BF233A">
            <w:rPr>
              <w:noProof/>
            </w:rPr>
            <w:drawing>
              <wp:inline distT="0" distB="0" distL="0" distR="0" wp14:anchorId="2D8F43B1" wp14:editId="6C24B09E">
                <wp:extent cx="415787" cy="277191"/>
                <wp:effectExtent l="0" t="0" r="3810" b="2540"/>
                <wp:docPr id="185532883" name="Picture 7" descr="808 European Union Symbol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8 European Union Symbol Stock Photos, Pictures &amp;amp; Royalty-Free Images -  iSto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444248" cy="296165"/>
                        </a:xfrm>
                        <a:prstGeom prst="rect">
                          <a:avLst/>
                        </a:prstGeom>
                        <a:noFill/>
                        <a:ln>
                          <a:noFill/>
                        </a:ln>
                      </pic:spPr>
                    </pic:pic>
                  </a:graphicData>
                </a:graphic>
              </wp:inline>
            </w:drawing>
          </w:r>
        </w:p>
      </w:tc>
      <w:tc>
        <w:tcPr>
          <w:tcW w:w="1064" w:type="pct"/>
          <w:vAlign w:val="center"/>
        </w:tcPr>
        <w:p w14:paraId="15F8E529" w14:textId="77777777" w:rsidR="00BF6417" w:rsidRDefault="00BF6417" w:rsidP="00BF6417">
          <w:pPr>
            <w:pStyle w:val="Header"/>
          </w:pPr>
          <w:r w:rsidRPr="00F5420A">
            <w:rPr>
              <w:sz w:val="8"/>
              <w:szCs w:val="8"/>
              <w:lang w:val="en-GB"/>
            </w:rPr>
            <w:t>CyberSecDome has received funding from the European Union’s Horizon Europe research and innovation programme under Grant Agreement No. 101120779.</w:t>
          </w:r>
        </w:p>
      </w:tc>
    </w:tr>
  </w:tbl>
  <w:p w14:paraId="16464DA5" w14:textId="76925EF7" w:rsidR="008A48A8" w:rsidRPr="00BF6417" w:rsidRDefault="008A48A8" w:rsidP="4B3008BF"/>
</w:hdr>
</file>

<file path=word/intelligence.xml><?xml version="1.0" encoding="utf-8"?>
<int:Intelligence xmlns:int="http://schemas.microsoft.com/office/intelligence/2019/intelligence">
  <int:IntelligenceSettings/>
  <int:Manifest>
    <int:WordHash hashCode="BC3EUS+j05HFFw" id="1ddtPArH"/>
    <int:WordHash hashCode="p+UFE+s9FqxPO6" id="eMUa0qa1"/>
    <int:WordHash hashCode="CYGlWLHyhMHdNh" id="5k08H243"/>
    <int:ParagraphRange paragraphId="791162418" textId="1863920694" start="27" length="3" invalidationStart="27" invalidationLength="3" id="m9h/2XZn"/>
  </int:Manifest>
  <int:Observations>
    <int:Content id="1ddtPArH">
      <int:Rejection type="LegacyProofing"/>
    </int:Content>
    <int:Content id="eMUa0qa1">
      <int:Rejection type="AugLoop_Text_Critique"/>
    </int:Content>
    <int:Content id="5k08H243">
      <int:Rejection type="AugLoop_Text_Critique"/>
    </int:Content>
    <int:Content id="m9h/2XZ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A8F6524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9201BF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8F05B5"/>
    <w:multiLevelType w:val="hybridMultilevel"/>
    <w:tmpl w:val="2448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D02FD6"/>
    <w:multiLevelType w:val="hybridMultilevel"/>
    <w:tmpl w:val="D5A25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231A13"/>
    <w:multiLevelType w:val="multilevel"/>
    <w:tmpl w:val="0634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3E2F7E"/>
    <w:multiLevelType w:val="multilevel"/>
    <w:tmpl w:val="5D06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F7792"/>
    <w:multiLevelType w:val="hybridMultilevel"/>
    <w:tmpl w:val="EFF2D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CC1F03"/>
    <w:multiLevelType w:val="hybridMultilevel"/>
    <w:tmpl w:val="6E5AE3A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5D74A13"/>
    <w:multiLevelType w:val="hybridMultilevel"/>
    <w:tmpl w:val="033E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517621"/>
    <w:multiLevelType w:val="hybridMultilevel"/>
    <w:tmpl w:val="67E4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22EA0"/>
    <w:multiLevelType w:val="hybridMultilevel"/>
    <w:tmpl w:val="F0B29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17C08"/>
    <w:multiLevelType w:val="hybridMultilevel"/>
    <w:tmpl w:val="304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746B0B"/>
    <w:multiLevelType w:val="hybridMultilevel"/>
    <w:tmpl w:val="A93CE892"/>
    <w:lvl w:ilvl="0" w:tplc="BFEAFC48">
      <w:start w:val="1"/>
      <w:numFmt w:val="bullet"/>
      <w:pStyle w:val="BulletLevel2"/>
      <w:lvlText w:val=""/>
      <w:lvlJc w:val="left"/>
      <w:pPr>
        <w:ind w:left="1665" w:hanging="360"/>
      </w:pPr>
      <w:rPr>
        <w:rFonts w:ascii="Symbol" w:hAnsi="Symbol" w:hint="default"/>
      </w:rPr>
    </w:lvl>
    <w:lvl w:ilvl="1" w:tplc="08090003">
      <w:start w:val="1"/>
      <w:numFmt w:val="bullet"/>
      <w:lvlText w:val="o"/>
      <w:lvlJc w:val="left"/>
      <w:pPr>
        <w:ind w:left="2385" w:hanging="360"/>
      </w:pPr>
      <w:rPr>
        <w:rFonts w:ascii="Courier New" w:hAnsi="Courier New" w:cs="Courier New" w:hint="default"/>
      </w:rPr>
    </w:lvl>
    <w:lvl w:ilvl="2" w:tplc="08090005">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3" w15:restartNumberingAfterBreak="0">
    <w:nsid w:val="09DE34BA"/>
    <w:multiLevelType w:val="hybridMultilevel"/>
    <w:tmpl w:val="FF82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1F551E"/>
    <w:multiLevelType w:val="hybridMultilevel"/>
    <w:tmpl w:val="2CC4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74617"/>
    <w:multiLevelType w:val="hybridMultilevel"/>
    <w:tmpl w:val="305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EA2D77"/>
    <w:multiLevelType w:val="hybridMultilevel"/>
    <w:tmpl w:val="C1E88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0A7557"/>
    <w:multiLevelType w:val="hybridMultilevel"/>
    <w:tmpl w:val="D6DA0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413560"/>
    <w:multiLevelType w:val="hybridMultilevel"/>
    <w:tmpl w:val="B1188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B029E2"/>
    <w:multiLevelType w:val="hybridMultilevel"/>
    <w:tmpl w:val="F45C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696FC2"/>
    <w:multiLevelType w:val="hybridMultilevel"/>
    <w:tmpl w:val="69881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065923"/>
    <w:multiLevelType w:val="hybridMultilevel"/>
    <w:tmpl w:val="A11C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106F73"/>
    <w:multiLevelType w:val="hybridMultilevel"/>
    <w:tmpl w:val="D40E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C6207A"/>
    <w:multiLevelType w:val="hybridMultilevel"/>
    <w:tmpl w:val="5D62C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742BF0"/>
    <w:multiLevelType w:val="multilevel"/>
    <w:tmpl w:val="8B2A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E315C8"/>
    <w:multiLevelType w:val="hybridMultilevel"/>
    <w:tmpl w:val="C2EEB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4673DF"/>
    <w:multiLevelType w:val="hybridMultilevel"/>
    <w:tmpl w:val="2AFC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5C5279"/>
    <w:multiLevelType w:val="hybridMultilevel"/>
    <w:tmpl w:val="6ECAD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DF3FCA"/>
    <w:multiLevelType w:val="hybridMultilevel"/>
    <w:tmpl w:val="AF84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0439DE"/>
    <w:multiLevelType w:val="hybridMultilevel"/>
    <w:tmpl w:val="7D549974"/>
    <w:lvl w:ilvl="0" w:tplc="8C10E9E0">
      <w:start w:val="1"/>
      <w:numFmt w:val="bullet"/>
      <w:pStyle w:val="BulletLevel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6492305"/>
    <w:multiLevelType w:val="hybridMultilevel"/>
    <w:tmpl w:val="69F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1B246B"/>
    <w:multiLevelType w:val="hybridMultilevel"/>
    <w:tmpl w:val="9CDE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25279F"/>
    <w:multiLevelType w:val="hybridMultilevel"/>
    <w:tmpl w:val="5380C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4962F0"/>
    <w:multiLevelType w:val="hybridMultilevel"/>
    <w:tmpl w:val="AD7C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85B1D48"/>
    <w:multiLevelType w:val="hybridMultilevel"/>
    <w:tmpl w:val="FC642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9FC1D1E"/>
    <w:multiLevelType w:val="hybridMultilevel"/>
    <w:tmpl w:val="24368A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E03448"/>
    <w:multiLevelType w:val="hybridMultilevel"/>
    <w:tmpl w:val="E480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B3C0155"/>
    <w:multiLevelType w:val="hybridMultilevel"/>
    <w:tmpl w:val="A432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B500E86"/>
    <w:multiLevelType w:val="hybridMultilevel"/>
    <w:tmpl w:val="A5180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B5706B9"/>
    <w:multiLevelType w:val="hybridMultilevel"/>
    <w:tmpl w:val="54D86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CA476EA"/>
    <w:multiLevelType w:val="hybridMultilevel"/>
    <w:tmpl w:val="9E40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F92801"/>
    <w:multiLevelType w:val="hybridMultilevel"/>
    <w:tmpl w:val="B2447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AE3E64"/>
    <w:multiLevelType w:val="hybridMultilevel"/>
    <w:tmpl w:val="9050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FB511AF"/>
    <w:multiLevelType w:val="hybridMultilevel"/>
    <w:tmpl w:val="391C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04D6AE3"/>
    <w:multiLevelType w:val="multilevel"/>
    <w:tmpl w:val="3D4AD3B8"/>
    <w:lvl w:ilvl="0">
      <w:start w:val="1"/>
      <w:numFmt w:val="upperLetter"/>
      <w:lvlText w:val="Annex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1">
      <w:start w:val="1"/>
      <w:numFmt w:val="decimal"/>
      <w:pStyle w:val="Annex2"/>
      <w:lvlText w:val="%1.%2."/>
      <w:lvlJc w:val="left"/>
      <w:pPr>
        <w:ind w:left="2276" w:hanging="432"/>
      </w:pPr>
      <w:rPr>
        <w:rFonts w:hint="default"/>
        <w:b w:val="0"/>
        <w:bCs w:val="0"/>
        <w:i w:val="0"/>
        <w:iCs w:val="0"/>
        <w:caps w:val="0"/>
        <w:smallCaps w:val="0"/>
        <w:strike w:val="0"/>
        <w:dstrike w:val="0"/>
        <w:outline w:val="0"/>
        <w:shadow w:val="0"/>
        <w:emboss w:val="0"/>
        <w:imprint w:val="0"/>
        <w:noProof w:val="0"/>
        <w:vanish w:val="0"/>
        <w:color w:val="034EA2" w:themeColor="text2"/>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2">
      <w:start w:val="1"/>
      <w:numFmt w:val="decimal"/>
      <w:lvlText w:val="%1.%2.%3."/>
      <w:lvlJc w:val="left"/>
      <w:pPr>
        <w:ind w:left="-4378" w:hanging="504"/>
      </w:pPr>
      <w:rPr>
        <w:rFonts w:hint="default"/>
      </w:rPr>
    </w:lvl>
    <w:lvl w:ilvl="3">
      <w:start w:val="1"/>
      <w:numFmt w:val="decimal"/>
      <w:lvlText w:val="%1.%2.%3.%4."/>
      <w:lvlJc w:val="left"/>
      <w:pPr>
        <w:ind w:left="-3874" w:hanging="648"/>
      </w:pPr>
      <w:rPr>
        <w:rFonts w:hint="default"/>
      </w:rPr>
    </w:lvl>
    <w:lvl w:ilvl="4">
      <w:start w:val="1"/>
      <w:numFmt w:val="decimal"/>
      <w:lvlText w:val="%1.%2.%3.%4.%5."/>
      <w:lvlJc w:val="left"/>
      <w:pPr>
        <w:ind w:left="-3370" w:hanging="792"/>
      </w:pPr>
      <w:rPr>
        <w:rFonts w:hint="default"/>
      </w:rPr>
    </w:lvl>
    <w:lvl w:ilvl="5">
      <w:start w:val="1"/>
      <w:numFmt w:val="decimal"/>
      <w:lvlText w:val="%1.%2.%3.%4.%5.%6."/>
      <w:lvlJc w:val="left"/>
      <w:pPr>
        <w:ind w:left="-2866" w:hanging="936"/>
      </w:pPr>
      <w:rPr>
        <w:rFonts w:hint="default"/>
      </w:rPr>
    </w:lvl>
    <w:lvl w:ilvl="6">
      <w:start w:val="1"/>
      <w:numFmt w:val="decimal"/>
      <w:lvlText w:val="%1.%2.%3.%4.%5.%6.%7."/>
      <w:lvlJc w:val="left"/>
      <w:pPr>
        <w:ind w:left="-2362" w:hanging="1080"/>
      </w:pPr>
      <w:rPr>
        <w:rFonts w:hint="default"/>
      </w:rPr>
    </w:lvl>
    <w:lvl w:ilvl="7">
      <w:start w:val="1"/>
      <w:numFmt w:val="decimal"/>
      <w:lvlText w:val="%1.%2.%3.%4.%5.%6.%7.%8."/>
      <w:lvlJc w:val="left"/>
      <w:pPr>
        <w:ind w:left="-1858" w:hanging="1224"/>
      </w:pPr>
      <w:rPr>
        <w:rFonts w:hint="default"/>
      </w:rPr>
    </w:lvl>
    <w:lvl w:ilvl="8">
      <w:start w:val="1"/>
      <w:numFmt w:val="decimal"/>
      <w:lvlText w:val="%1.%2.%3.%4.%5.%6.%7.%8.%9."/>
      <w:lvlJc w:val="left"/>
      <w:pPr>
        <w:ind w:left="-1282" w:hanging="1440"/>
      </w:pPr>
      <w:rPr>
        <w:rFonts w:hint="default"/>
      </w:rPr>
    </w:lvl>
  </w:abstractNum>
  <w:abstractNum w:abstractNumId="45" w15:restartNumberingAfterBreak="0">
    <w:nsid w:val="20C00C5A"/>
    <w:multiLevelType w:val="hybridMultilevel"/>
    <w:tmpl w:val="2BAEF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0F20AED"/>
    <w:multiLevelType w:val="hybridMultilevel"/>
    <w:tmpl w:val="D12A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17C3A60"/>
    <w:multiLevelType w:val="hybridMultilevel"/>
    <w:tmpl w:val="88FE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F96591"/>
    <w:multiLevelType w:val="hybridMultilevel"/>
    <w:tmpl w:val="719E3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3524492"/>
    <w:multiLevelType w:val="hybridMultilevel"/>
    <w:tmpl w:val="AAC0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3A474E3"/>
    <w:multiLevelType w:val="hybridMultilevel"/>
    <w:tmpl w:val="F000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3AF1F0A"/>
    <w:multiLevelType w:val="multilevel"/>
    <w:tmpl w:val="B052E854"/>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
      <w:lvlJc w:val="left"/>
      <w:pPr>
        <w:ind w:left="1584" w:hanging="1584"/>
      </w:pPr>
    </w:lvl>
  </w:abstractNum>
  <w:abstractNum w:abstractNumId="52" w15:restartNumberingAfterBreak="0">
    <w:nsid w:val="243360F0"/>
    <w:multiLevelType w:val="multilevel"/>
    <w:tmpl w:val="589C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4352EE3"/>
    <w:multiLevelType w:val="hybridMultilevel"/>
    <w:tmpl w:val="F3F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B43BB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25072478"/>
    <w:multiLevelType w:val="hybridMultilevel"/>
    <w:tmpl w:val="7B4A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5805FEC"/>
    <w:multiLevelType w:val="hybridMultilevel"/>
    <w:tmpl w:val="33EE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0019E7"/>
    <w:multiLevelType w:val="hybridMultilevel"/>
    <w:tmpl w:val="F20A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6721124"/>
    <w:multiLevelType w:val="hybridMultilevel"/>
    <w:tmpl w:val="8036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FC08CB"/>
    <w:multiLevelType w:val="hybridMultilevel"/>
    <w:tmpl w:val="ED882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9C0769A"/>
    <w:multiLevelType w:val="hybridMultilevel"/>
    <w:tmpl w:val="8B7EF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A577D24"/>
    <w:multiLevelType w:val="hybridMultilevel"/>
    <w:tmpl w:val="5F826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BB60E50"/>
    <w:multiLevelType w:val="hybridMultilevel"/>
    <w:tmpl w:val="77A8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C1D0748"/>
    <w:multiLevelType w:val="hybridMultilevel"/>
    <w:tmpl w:val="1ABA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C737346"/>
    <w:multiLevelType w:val="hybridMultilevel"/>
    <w:tmpl w:val="3646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D043D20"/>
    <w:multiLevelType w:val="hybridMultilevel"/>
    <w:tmpl w:val="6C42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DBD7A6D"/>
    <w:multiLevelType w:val="hybridMultilevel"/>
    <w:tmpl w:val="D328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7B7231"/>
    <w:multiLevelType w:val="hybridMultilevel"/>
    <w:tmpl w:val="4128F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01B4649"/>
    <w:multiLevelType w:val="hybridMultilevel"/>
    <w:tmpl w:val="43FA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0350F04"/>
    <w:multiLevelType w:val="hybridMultilevel"/>
    <w:tmpl w:val="5EB2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0EA3861"/>
    <w:multiLevelType w:val="hybridMultilevel"/>
    <w:tmpl w:val="5216A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1D3392A"/>
    <w:multiLevelType w:val="hybridMultilevel"/>
    <w:tmpl w:val="8D4E4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2BB5F6F"/>
    <w:multiLevelType w:val="hybridMultilevel"/>
    <w:tmpl w:val="B08EE2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45F4D13"/>
    <w:multiLevelType w:val="hybridMultilevel"/>
    <w:tmpl w:val="32C0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4C943BB"/>
    <w:multiLevelType w:val="hybridMultilevel"/>
    <w:tmpl w:val="3D08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5024AD7"/>
    <w:multiLevelType w:val="hybridMultilevel"/>
    <w:tmpl w:val="BEF6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57F09E0"/>
    <w:multiLevelType w:val="hybridMultilevel"/>
    <w:tmpl w:val="335E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59A0D26"/>
    <w:multiLevelType w:val="hybridMultilevel"/>
    <w:tmpl w:val="99DC2256"/>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36EB10F2"/>
    <w:multiLevelType w:val="hybridMultilevel"/>
    <w:tmpl w:val="7002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73F2CE0"/>
    <w:multiLevelType w:val="hybridMultilevel"/>
    <w:tmpl w:val="7B9A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8960583"/>
    <w:multiLevelType w:val="hybridMultilevel"/>
    <w:tmpl w:val="20A4A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9CD20D7"/>
    <w:multiLevelType w:val="multilevel"/>
    <w:tmpl w:val="1820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9FE122A"/>
    <w:multiLevelType w:val="hybridMultilevel"/>
    <w:tmpl w:val="34D8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73164F"/>
    <w:multiLevelType w:val="hybridMultilevel"/>
    <w:tmpl w:val="7D20B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F17075C"/>
    <w:multiLevelType w:val="hybridMultilevel"/>
    <w:tmpl w:val="E4FA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850355"/>
    <w:multiLevelType w:val="hybridMultilevel"/>
    <w:tmpl w:val="02106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FF4DB6"/>
    <w:multiLevelType w:val="multilevel"/>
    <w:tmpl w:val="7F02DFC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
      <w:lvlJc w:val="left"/>
      <w:pPr>
        <w:ind w:left="1584" w:hanging="1584"/>
      </w:pPr>
    </w:lvl>
  </w:abstractNum>
  <w:abstractNum w:abstractNumId="87" w15:restartNumberingAfterBreak="0">
    <w:nsid w:val="41F05873"/>
    <w:multiLevelType w:val="hybridMultilevel"/>
    <w:tmpl w:val="EB0E1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1FB6EBF"/>
    <w:multiLevelType w:val="hybridMultilevel"/>
    <w:tmpl w:val="D8E4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2533195"/>
    <w:multiLevelType w:val="multilevel"/>
    <w:tmpl w:val="AB3E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2713E44"/>
    <w:multiLevelType w:val="hybridMultilevel"/>
    <w:tmpl w:val="CAB2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6EB6273"/>
    <w:multiLevelType w:val="hybridMultilevel"/>
    <w:tmpl w:val="2EA8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5B323D"/>
    <w:multiLevelType w:val="hybridMultilevel"/>
    <w:tmpl w:val="0EDC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8192731"/>
    <w:multiLevelType w:val="hybridMultilevel"/>
    <w:tmpl w:val="6BF62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83D1780"/>
    <w:multiLevelType w:val="hybridMultilevel"/>
    <w:tmpl w:val="835A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AB30247"/>
    <w:multiLevelType w:val="hybridMultilevel"/>
    <w:tmpl w:val="066C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B2A52FD"/>
    <w:multiLevelType w:val="hybridMultilevel"/>
    <w:tmpl w:val="0602F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B815FC6"/>
    <w:multiLevelType w:val="hybridMultilevel"/>
    <w:tmpl w:val="F1C4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BC335CE"/>
    <w:multiLevelType w:val="hybridMultilevel"/>
    <w:tmpl w:val="9A2AB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C46535F"/>
    <w:multiLevelType w:val="hybridMultilevel"/>
    <w:tmpl w:val="32AEB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C68664F"/>
    <w:multiLevelType w:val="hybridMultilevel"/>
    <w:tmpl w:val="869E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F8142D2"/>
    <w:multiLevelType w:val="multilevel"/>
    <w:tmpl w:val="8632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02841C1"/>
    <w:multiLevelType w:val="hybridMultilevel"/>
    <w:tmpl w:val="A5B6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0B87920"/>
    <w:multiLevelType w:val="hybridMultilevel"/>
    <w:tmpl w:val="32CE7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1223C76"/>
    <w:multiLevelType w:val="hybridMultilevel"/>
    <w:tmpl w:val="629C7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24605C9"/>
    <w:multiLevelType w:val="hybridMultilevel"/>
    <w:tmpl w:val="3CBC5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527F08D4"/>
    <w:multiLevelType w:val="hybridMultilevel"/>
    <w:tmpl w:val="C710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2B37207"/>
    <w:multiLevelType w:val="hybridMultilevel"/>
    <w:tmpl w:val="9BC41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2ED1DB4"/>
    <w:multiLevelType w:val="hybridMultilevel"/>
    <w:tmpl w:val="56B6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F9534B"/>
    <w:multiLevelType w:val="hybridMultilevel"/>
    <w:tmpl w:val="48B24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31042B1"/>
    <w:multiLevelType w:val="hybridMultilevel"/>
    <w:tmpl w:val="9CDC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33D0AAD"/>
    <w:multiLevelType w:val="hybridMultilevel"/>
    <w:tmpl w:val="6060B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37A293E"/>
    <w:multiLevelType w:val="multilevel"/>
    <w:tmpl w:val="BA189DB8"/>
    <w:styleLink w:val="CurrentList2"/>
    <w:lvl w:ilvl="0">
      <w:start w:val="1"/>
      <w:numFmt w:val="decimal"/>
      <w:lvlText w:val="%1"/>
      <w:lvlJc w:val="left"/>
      <w:pPr>
        <w:ind w:left="432" w:hanging="432"/>
      </w:pPr>
      <w:rPr>
        <w:rFonts w:hint="default"/>
      </w:rPr>
    </w:lvl>
    <w:lvl w:ilvl="1">
      <w:start w:val="1"/>
      <w:numFmt w:val="decimal"/>
      <w:pStyle w:val="Styl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9%1.%2."/>
      <w:lvlJc w:val="left"/>
      <w:pPr>
        <w:ind w:left="1584" w:hanging="1584"/>
      </w:pPr>
      <w:rPr>
        <w:rFonts w:hint="default"/>
      </w:rPr>
    </w:lvl>
  </w:abstractNum>
  <w:abstractNum w:abstractNumId="113" w15:restartNumberingAfterBreak="0">
    <w:nsid w:val="538E3DDE"/>
    <w:multiLevelType w:val="multilevel"/>
    <w:tmpl w:val="818C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0625FF"/>
    <w:multiLevelType w:val="hybridMultilevel"/>
    <w:tmpl w:val="D24E7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4D656B7"/>
    <w:multiLevelType w:val="hybridMultilevel"/>
    <w:tmpl w:val="C0BC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4E81E9F"/>
    <w:multiLevelType w:val="hybridMultilevel"/>
    <w:tmpl w:val="F274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5002421"/>
    <w:multiLevelType w:val="hybridMultilevel"/>
    <w:tmpl w:val="7312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58A4785"/>
    <w:multiLevelType w:val="hybridMultilevel"/>
    <w:tmpl w:val="E9002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63F6873"/>
    <w:multiLevelType w:val="hybridMultilevel"/>
    <w:tmpl w:val="9172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6554AF7"/>
    <w:multiLevelType w:val="multilevel"/>
    <w:tmpl w:val="5BFC4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7FF2441"/>
    <w:multiLevelType w:val="hybridMultilevel"/>
    <w:tmpl w:val="2F7C0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8EA5D44"/>
    <w:multiLevelType w:val="multilevel"/>
    <w:tmpl w:val="883C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94453D2"/>
    <w:multiLevelType w:val="hybridMultilevel"/>
    <w:tmpl w:val="C1E87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A1B1630"/>
    <w:multiLevelType w:val="hybridMultilevel"/>
    <w:tmpl w:val="A5C0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B54A39"/>
    <w:multiLevelType w:val="multilevel"/>
    <w:tmpl w:val="471E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CC24192"/>
    <w:multiLevelType w:val="hybridMultilevel"/>
    <w:tmpl w:val="76B8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D5A1F0E"/>
    <w:multiLevelType w:val="multilevel"/>
    <w:tmpl w:val="1C2E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EC205B8"/>
    <w:multiLevelType w:val="hybridMultilevel"/>
    <w:tmpl w:val="0D584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F7A1C93"/>
    <w:multiLevelType w:val="multilevel"/>
    <w:tmpl w:val="04965FA8"/>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04B64A4"/>
    <w:multiLevelType w:val="hybridMultilevel"/>
    <w:tmpl w:val="6FB6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09204D9"/>
    <w:multiLevelType w:val="hybridMultilevel"/>
    <w:tmpl w:val="574A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2760F77"/>
    <w:multiLevelType w:val="hybridMultilevel"/>
    <w:tmpl w:val="10CC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2911115"/>
    <w:multiLevelType w:val="hybridMultilevel"/>
    <w:tmpl w:val="0E74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004B4C"/>
    <w:multiLevelType w:val="multilevel"/>
    <w:tmpl w:val="B3AC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43459F6"/>
    <w:multiLevelType w:val="multilevel"/>
    <w:tmpl w:val="0910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5315295"/>
    <w:multiLevelType w:val="multilevel"/>
    <w:tmpl w:val="A9F2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76E393F"/>
    <w:multiLevelType w:val="hybridMultilevel"/>
    <w:tmpl w:val="D8EC8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86530AA"/>
    <w:multiLevelType w:val="hybridMultilevel"/>
    <w:tmpl w:val="2EE45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9D309D8"/>
    <w:multiLevelType w:val="hybridMultilevel"/>
    <w:tmpl w:val="949E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A145831"/>
    <w:multiLevelType w:val="hybridMultilevel"/>
    <w:tmpl w:val="1BD2B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AAB6488"/>
    <w:multiLevelType w:val="hybridMultilevel"/>
    <w:tmpl w:val="F7C2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B7B2C0F"/>
    <w:multiLevelType w:val="hybridMultilevel"/>
    <w:tmpl w:val="E640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BE461F1"/>
    <w:multiLevelType w:val="hybridMultilevel"/>
    <w:tmpl w:val="5776D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C1C3C01"/>
    <w:multiLevelType w:val="hybridMultilevel"/>
    <w:tmpl w:val="41245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DB329F9"/>
    <w:multiLevelType w:val="hybridMultilevel"/>
    <w:tmpl w:val="DFA8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DE36AF7"/>
    <w:multiLevelType w:val="hybridMultilevel"/>
    <w:tmpl w:val="BF9C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0926200"/>
    <w:multiLevelType w:val="hybridMultilevel"/>
    <w:tmpl w:val="A5D6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197DCC"/>
    <w:multiLevelType w:val="hybridMultilevel"/>
    <w:tmpl w:val="96B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21C7037"/>
    <w:multiLevelType w:val="hybridMultilevel"/>
    <w:tmpl w:val="8DF0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2B568E4"/>
    <w:multiLevelType w:val="hybridMultilevel"/>
    <w:tmpl w:val="94A05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3124A33"/>
    <w:multiLevelType w:val="hybridMultilevel"/>
    <w:tmpl w:val="765623A2"/>
    <w:styleLink w:val="CurrentList1"/>
    <w:lvl w:ilvl="0" w:tplc="ACC476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3AF45FB"/>
    <w:multiLevelType w:val="hybridMultilevel"/>
    <w:tmpl w:val="CCA6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B12CB9"/>
    <w:multiLevelType w:val="hybridMultilevel"/>
    <w:tmpl w:val="0352A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4727F81"/>
    <w:multiLevelType w:val="hybridMultilevel"/>
    <w:tmpl w:val="A9DE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4953AAD"/>
    <w:multiLevelType w:val="multilevel"/>
    <w:tmpl w:val="B8F4D7B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8F22E09"/>
    <w:multiLevelType w:val="multilevel"/>
    <w:tmpl w:val="9086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99050F4"/>
    <w:multiLevelType w:val="hybridMultilevel"/>
    <w:tmpl w:val="DF86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A3A63EE"/>
    <w:multiLevelType w:val="hybridMultilevel"/>
    <w:tmpl w:val="C638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B6B7CBD"/>
    <w:multiLevelType w:val="hybridMultilevel"/>
    <w:tmpl w:val="7B028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B762754"/>
    <w:multiLevelType w:val="hybridMultilevel"/>
    <w:tmpl w:val="DBDC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BF94CDB"/>
    <w:multiLevelType w:val="hybridMultilevel"/>
    <w:tmpl w:val="61047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C715236"/>
    <w:multiLevelType w:val="hybridMultilevel"/>
    <w:tmpl w:val="4CC0B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629887">
    <w:abstractNumId w:val="12"/>
  </w:num>
  <w:num w:numId="2" w16cid:durableId="1087000255">
    <w:abstractNumId w:val="29"/>
  </w:num>
  <w:num w:numId="3" w16cid:durableId="485173562">
    <w:abstractNumId w:val="1"/>
  </w:num>
  <w:num w:numId="4" w16cid:durableId="1649552783">
    <w:abstractNumId w:val="0"/>
  </w:num>
  <w:num w:numId="5" w16cid:durableId="1098523142">
    <w:abstractNumId w:val="112"/>
  </w:num>
  <w:num w:numId="6" w16cid:durableId="1188133054">
    <w:abstractNumId w:val="44"/>
  </w:num>
  <w:num w:numId="7" w16cid:durableId="1926919637">
    <w:abstractNumId w:val="129"/>
  </w:num>
  <w:num w:numId="8" w16cid:durableId="2013988332">
    <w:abstractNumId w:val="151"/>
  </w:num>
  <w:num w:numId="9" w16cid:durableId="1443189611">
    <w:abstractNumId w:val="51"/>
  </w:num>
  <w:num w:numId="10" w16cid:durableId="182939892">
    <w:abstractNumId w:val="86"/>
  </w:num>
  <w:num w:numId="11" w16cid:durableId="694962572">
    <w:abstractNumId w:val="54"/>
  </w:num>
  <w:num w:numId="12" w16cid:durableId="866870857">
    <w:abstractNumId w:val="110"/>
  </w:num>
  <w:num w:numId="13" w16cid:durableId="1159034381">
    <w:abstractNumId w:val="155"/>
  </w:num>
  <w:num w:numId="14" w16cid:durableId="1629357717">
    <w:abstractNumId w:val="127"/>
  </w:num>
  <w:num w:numId="15" w16cid:durableId="1198279557">
    <w:abstractNumId w:val="135"/>
  </w:num>
  <w:num w:numId="16" w16cid:durableId="1336153225">
    <w:abstractNumId w:val="5"/>
  </w:num>
  <w:num w:numId="17" w16cid:durableId="504052770">
    <w:abstractNumId w:val="113"/>
  </w:num>
  <w:num w:numId="18" w16cid:durableId="651371794">
    <w:abstractNumId w:val="24"/>
  </w:num>
  <w:num w:numId="19" w16cid:durableId="338586729">
    <w:abstractNumId w:val="136"/>
  </w:num>
  <w:num w:numId="20" w16cid:durableId="1385174750">
    <w:abstractNumId w:val="139"/>
  </w:num>
  <w:num w:numId="21" w16cid:durableId="228809239">
    <w:abstractNumId w:val="161"/>
  </w:num>
  <w:num w:numId="22" w16cid:durableId="558831580">
    <w:abstractNumId w:val="21"/>
  </w:num>
  <w:num w:numId="23" w16cid:durableId="781193990">
    <w:abstractNumId w:val="159"/>
  </w:num>
  <w:num w:numId="24" w16cid:durableId="1357074861">
    <w:abstractNumId w:val="48"/>
  </w:num>
  <w:num w:numId="25" w16cid:durableId="180052683">
    <w:abstractNumId w:val="52"/>
  </w:num>
  <w:num w:numId="26" w16cid:durableId="736706597">
    <w:abstractNumId w:val="6"/>
  </w:num>
  <w:num w:numId="27" w16cid:durableId="671952788">
    <w:abstractNumId w:val="19"/>
  </w:num>
  <w:num w:numId="28" w16cid:durableId="1112867454">
    <w:abstractNumId w:val="90"/>
  </w:num>
  <w:num w:numId="29" w16cid:durableId="2009597612">
    <w:abstractNumId w:val="39"/>
  </w:num>
  <w:num w:numId="30" w16cid:durableId="1905145599">
    <w:abstractNumId w:val="26"/>
  </w:num>
  <w:num w:numId="31" w16cid:durableId="18899946">
    <w:abstractNumId w:val="119"/>
  </w:num>
  <w:num w:numId="32" w16cid:durableId="615867830">
    <w:abstractNumId w:val="78"/>
  </w:num>
  <w:num w:numId="33" w16cid:durableId="1409115857">
    <w:abstractNumId w:val="83"/>
  </w:num>
  <w:num w:numId="34" w16cid:durableId="788209008">
    <w:abstractNumId w:val="14"/>
  </w:num>
  <w:num w:numId="35" w16cid:durableId="1244025716">
    <w:abstractNumId w:val="125"/>
  </w:num>
  <w:num w:numId="36" w16cid:durableId="64108582">
    <w:abstractNumId w:val="89"/>
  </w:num>
  <w:num w:numId="37" w16cid:durableId="468742083">
    <w:abstractNumId w:val="99"/>
  </w:num>
  <w:num w:numId="38" w16cid:durableId="1784184095">
    <w:abstractNumId w:val="132"/>
  </w:num>
  <w:num w:numId="39" w16cid:durableId="537621674">
    <w:abstractNumId w:val="145"/>
  </w:num>
  <w:num w:numId="40" w16cid:durableId="2025938022">
    <w:abstractNumId w:val="160"/>
  </w:num>
  <w:num w:numId="41" w16cid:durableId="827747956">
    <w:abstractNumId w:val="47"/>
  </w:num>
  <w:num w:numId="42" w16cid:durableId="264002653">
    <w:abstractNumId w:val="57"/>
  </w:num>
  <w:num w:numId="43" w16cid:durableId="1709064987">
    <w:abstractNumId w:val="75"/>
  </w:num>
  <w:num w:numId="44" w16cid:durableId="720985420">
    <w:abstractNumId w:val="8"/>
  </w:num>
  <w:num w:numId="45" w16cid:durableId="1278171720">
    <w:abstractNumId w:val="100"/>
  </w:num>
  <w:num w:numId="46" w16cid:durableId="865752320">
    <w:abstractNumId w:val="62"/>
  </w:num>
  <w:num w:numId="47" w16cid:durableId="325674168">
    <w:abstractNumId w:val="71"/>
  </w:num>
  <w:num w:numId="48" w16cid:durableId="1663191626">
    <w:abstractNumId w:val="93"/>
  </w:num>
  <w:num w:numId="49" w16cid:durableId="55201283">
    <w:abstractNumId w:val="31"/>
  </w:num>
  <w:num w:numId="50" w16cid:durableId="1361856976">
    <w:abstractNumId w:val="149"/>
  </w:num>
  <w:num w:numId="51" w16cid:durableId="177625696">
    <w:abstractNumId w:val="98"/>
  </w:num>
  <w:num w:numId="52" w16cid:durableId="1147553120">
    <w:abstractNumId w:val="79"/>
  </w:num>
  <w:num w:numId="53" w16cid:durableId="388964484">
    <w:abstractNumId w:val="45"/>
  </w:num>
  <w:num w:numId="54" w16cid:durableId="1683318234">
    <w:abstractNumId w:val="33"/>
  </w:num>
  <w:num w:numId="55" w16cid:durableId="988632870">
    <w:abstractNumId w:val="46"/>
  </w:num>
  <w:num w:numId="56" w16cid:durableId="2057469597">
    <w:abstractNumId w:val="68"/>
  </w:num>
  <w:num w:numId="57" w16cid:durableId="1413166445">
    <w:abstractNumId w:val="94"/>
  </w:num>
  <w:num w:numId="58" w16cid:durableId="1490831470">
    <w:abstractNumId w:val="130"/>
  </w:num>
  <w:num w:numId="59" w16cid:durableId="1040400511">
    <w:abstractNumId w:val="37"/>
  </w:num>
  <w:num w:numId="60" w16cid:durableId="1571429648">
    <w:abstractNumId w:val="76"/>
  </w:num>
  <w:num w:numId="61" w16cid:durableId="1122262151">
    <w:abstractNumId w:val="148"/>
  </w:num>
  <w:num w:numId="62" w16cid:durableId="281351529">
    <w:abstractNumId w:val="13"/>
  </w:num>
  <w:num w:numId="63" w16cid:durableId="1257053584">
    <w:abstractNumId w:val="88"/>
  </w:num>
  <w:num w:numId="64" w16cid:durableId="44373908">
    <w:abstractNumId w:val="102"/>
  </w:num>
  <w:num w:numId="65" w16cid:durableId="1459227640">
    <w:abstractNumId w:val="116"/>
  </w:num>
  <w:num w:numId="66" w16cid:durableId="1309941707">
    <w:abstractNumId w:val="150"/>
  </w:num>
  <w:num w:numId="67" w16cid:durableId="526260079">
    <w:abstractNumId w:val="74"/>
  </w:num>
  <w:num w:numId="68" w16cid:durableId="115684464">
    <w:abstractNumId w:val="138"/>
  </w:num>
  <w:num w:numId="69" w16cid:durableId="341125867">
    <w:abstractNumId w:val="63"/>
  </w:num>
  <w:num w:numId="70" w16cid:durableId="2051832011">
    <w:abstractNumId w:val="72"/>
  </w:num>
  <w:num w:numId="71" w16cid:durableId="232594474">
    <w:abstractNumId w:val="42"/>
  </w:num>
  <w:num w:numId="72" w16cid:durableId="917441779">
    <w:abstractNumId w:val="146"/>
  </w:num>
  <w:num w:numId="73" w16cid:durableId="842166005">
    <w:abstractNumId w:val="3"/>
  </w:num>
  <w:num w:numId="74" w16cid:durableId="713194391">
    <w:abstractNumId w:val="30"/>
  </w:num>
  <w:num w:numId="75" w16cid:durableId="1093553471">
    <w:abstractNumId w:val="66"/>
  </w:num>
  <w:num w:numId="76" w16cid:durableId="508100715">
    <w:abstractNumId w:val="64"/>
  </w:num>
  <w:num w:numId="77" w16cid:durableId="1743212248">
    <w:abstractNumId w:val="162"/>
  </w:num>
  <w:num w:numId="78" w16cid:durableId="1814978027">
    <w:abstractNumId w:val="117"/>
  </w:num>
  <w:num w:numId="79" w16cid:durableId="1959678104">
    <w:abstractNumId w:val="55"/>
  </w:num>
  <w:num w:numId="80" w16cid:durableId="882641844">
    <w:abstractNumId w:val="38"/>
  </w:num>
  <w:num w:numId="81" w16cid:durableId="1315838916">
    <w:abstractNumId w:val="154"/>
  </w:num>
  <w:num w:numId="82" w16cid:durableId="1548373372">
    <w:abstractNumId w:val="97"/>
  </w:num>
  <w:num w:numId="83" w16cid:durableId="713120902">
    <w:abstractNumId w:val="77"/>
  </w:num>
  <w:num w:numId="84" w16cid:durableId="1529829436">
    <w:abstractNumId w:val="7"/>
  </w:num>
  <w:num w:numId="85" w16cid:durableId="1277062955">
    <w:abstractNumId w:val="36"/>
  </w:num>
  <w:num w:numId="86" w16cid:durableId="639968467">
    <w:abstractNumId w:val="140"/>
  </w:num>
  <w:num w:numId="87" w16cid:durableId="639841308">
    <w:abstractNumId w:val="106"/>
  </w:num>
  <w:num w:numId="88" w16cid:durableId="1158888635">
    <w:abstractNumId w:val="22"/>
  </w:num>
  <w:num w:numId="89" w16cid:durableId="2034840422">
    <w:abstractNumId w:val="2"/>
  </w:num>
  <w:num w:numId="90" w16cid:durableId="1889954664">
    <w:abstractNumId w:val="115"/>
  </w:num>
  <w:num w:numId="91" w16cid:durableId="1559167871">
    <w:abstractNumId w:val="87"/>
  </w:num>
  <w:num w:numId="92" w16cid:durableId="1695422643">
    <w:abstractNumId w:val="73"/>
  </w:num>
  <w:num w:numId="93" w16cid:durableId="1549760542">
    <w:abstractNumId w:val="158"/>
  </w:num>
  <w:num w:numId="94" w16cid:durableId="801263711">
    <w:abstractNumId w:val="50"/>
  </w:num>
  <w:num w:numId="95" w16cid:durableId="563685446">
    <w:abstractNumId w:val="96"/>
  </w:num>
  <w:num w:numId="96" w16cid:durableId="808207775">
    <w:abstractNumId w:val="65"/>
  </w:num>
  <w:num w:numId="97" w16cid:durableId="158932534">
    <w:abstractNumId w:val="56"/>
  </w:num>
  <w:num w:numId="98" w16cid:durableId="644509024">
    <w:abstractNumId w:val="91"/>
  </w:num>
  <w:num w:numId="99" w16cid:durableId="298993484">
    <w:abstractNumId w:val="133"/>
  </w:num>
  <w:num w:numId="100" w16cid:durableId="490564142">
    <w:abstractNumId w:val="84"/>
  </w:num>
  <w:num w:numId="101" w16cid:durableId="1494567247">
    <w:abstractNumId w:val="58"/>
  </w:num>
  <w:num w:numId="102" w16cid:durableId="721059038">
    <w:abstractNumId w:val="28"/>
  </w:num>
  <w:num w:numId="103" w16cid:durableId="763113412">
    <w:abstractNumId w:val="85"/>
  </w:num>
  <w:num w:numId="104" w16cid:durableId="1000741784">
    <w:abstractNumId w:val="82"/>
  </w:num>
  <w:num w:numId="105" w16cid:durableId="1588808935">
    <w:abstractNumId w:val="157"/>
  </w:num>
  <w:num w:numId="106" w16cid:durableId="815219101">
    <w:abstractNumId w:val="147"/>
  </w:num>
  <w:num w:numId="107" w16cid:durableId="36200066">
    <w:abstractNumId w:val="142"/>
  </w:num>
  <w:num w:numId="108" w16cid:durableId="1323507837">
    <w:abstractNumId w:val="53"/>
  </w:num>
  <w:num w:numId="109" w16cid:durableId="457991761">
    <w:abstractNumId w:val="143"/>
  </w:num>
  <w:num w:numId="110" w16cid:durableId="1380592270">
    <w:abstractNumId w:val="101"/>
  </w:num>
  <w:num w:numId="111" w16cid:durableId="1841460353">
    <w:abstractNumId w:val="95"/>
  </w:num>
  <w:num w:numId="112" w16cid:durableId="1612589444">
    <w:abstractNumId w:val="131"/>
  </w:num>
  <w:num w:numId="113" w16cid:durableId="1477603626">
    <w:abstractNumId w:val="70"/>
  </w:num>
  <w:num w:numId="114" w16cid:durableId="432553407">
    <w:abstractNumId w:val="34"/>
  </w:num>
  <w:num w:numId="115" w16cid:durableId="1859584672">
    <w:abstractNumId w:val="120"/>
  </w:num>
  <w:num w:numId="116" w16cid:durableId="764805309">
    <w:abstractNumId w:val="153"/>
  </w:num>
  <w:num w:numId="117" w16cid:durableId="1460759855">
    <w:abstractNumId w:val="122"/>
  </w:num>
  <w:num w:numId="118" w16cid:durableId="2069958551">
    <w:abstractNumId w:val="54"/>
  </w:num>
  <w:num w:numId="119" w16cid:durableId="2119711013">
    <w:abstractNumId w:val="156"/>
  </w:num>
  <w:num w:numId="120" w16cid:durableId="1993749403">
    <w:abstractNumId w:val="54"/>
  </w:num>
  <w:num w:numId="121" w16cid:durableId="1047952706">
    <w:abstractNumId w:val="69"/>
  </w:num>
  <w:num w:numId="122" w16cid:durableId="219361975">
    <w:abstractNumId w:val="81"/>
  </w:num>
  <w:num w:numId="123" w16cid:durableId="98990084">
    <w:abstractNumId w:val="35"/>
  </w:num>
  <w:num w:numId="124" w16cid:durableId="61292676">
    <w:abstractNumId w:val="108"/>
  </w:num>
  <w:num w:numId="125" w16cid:durableId="1069111323">
    <w:abstractNumId w:val="107"/>
  </w:num>
  <w:num w:numId="126" w16cid:durableId="1382173943">
    <w:abstractNumId w:val="152"/>
  </w:num>
  <w:num w:numId="127" w16cid:durableId="1382560718">
    <w:abstractNumId w:val="27"/>
  </w:num>
  <w:num w:numId="128" w16cid:durableId="545877942">
    <w:abstractNumId w:val="128"/>
  </w:num>
  <w:num w:numId="129" w16cid:durableId="1315140785">
    <w:abstractNumId w:val="9"/>
  </w:num>
  <w:num w:numId="130" w16cid:durableId="55053116">
    <w:abstractNumId w:val="67"/>
  </w:num>
  <w:num w:numId="131" w16cid:durableId="1173691444">
    <w:abstractNumId w:val="41"/>
  </w:num>
  <w:num w:numId="132" w16cid:durableId="1995068089">
    <w:abstractNumId w:val="109"/>
  </w:num>
  <w:num w:numId="133" w16cid:durableId="635141935">
    <w:abstractNumId w:val="17"/>
  </w:num>
  <w:num w:numId="134" w16cid:durableId="373315115">
    <w:abstractNumId w:val="11"/>
  </w:num>
  <w:num w:numId="135" w16cid:durableId="385878183">
    <w:abstractNumId w:val="59"/>
  </w:num>
  <w:num w:numId="136" w16cid:durableId="1788499827">
    <w:abstractNumId w:val="18"/>
  </w:num>
  <w:num w:numId="137" w16cid:durableId="1728066940">
    <w:abstractNumId w:val="16"/>
  </w:num>
  <w:num w:numId="138" w16cid:durableId="2002733978">
    <w:abstractNumId w:val="43"/>
  </w:num>
  <w:num w:numId="139" w16cid:durableId="1373383709">
    <w:abstractNumId w:val="23"/>
  </w:num>
  <w:num w:numId="140" w16cid:durableId="1026827124">
    <w:abstractNumId w:val="114"/>
  </w:num>
  <w:num w:numId="141" w16cid:durableId="5792371">
    <w:abstractNumId w:val="32"/>
  </w:num>
  <w:num w:numId="142" w16cid:durableId="1342319844">
    <w:abstractNumId w:val="137"/>
  </w:num>
  <w:num w:numId="143" w16cid:durableId="1599561167">
    <w:abstractNumId w:val="61"/>
  </w:num>
  <w:num w:numId="144" w16cid:durableId="1448349852">
    <w:abstractNumId w:val="141"/>
  </w:num>
  <w:num w:numId="145" w16cid:durableId="206453088">
    <w:abstractNumId w:val="111"/>
  </w:num>
  <w:num w:numId="146" w16cid:durableId="1732195853">
    <w:abstractNumId w:val="103"/>
  </w:num>
  <w:num w:numId="147" w16cid:durableId="855921975">
    <w:abstractNumId w:val="123"/>
  </w:num>
  <w:num w:numId="148" w16cid:durableId="1074428591">
    <w:abstractNumId w:val="105"/>
  </w:num>
  <w:num w:numId="149" w16cid:durableId="782840890">
    <w:abstractNumId w:val="104"/>
  </w:num>
  <w:num w:numId="150" w16cid:durableId="823545966">
    <w:abstractNumId w:val="118"/>
  </w:num>
  <w:num w:numId="151" w16cid:durableId="760873825">
    <w:abstractNumId w:val="92"/>
  </w:num>
  <w:num w:numId="152" w16cid:durableId="1777678791">
    <w:abstractNumId w:val="4"/>
  </w:num>
  <w:num w:numId="153" w16cid:durableId="294485316">
    <w:abstractNumId w:val="126"/>
  </w:num>
  <w:num w:numId="154" w16cid:durableId="255594982">
    <w:abstractNumId w:val="121"/>
  </w:num>
  <w:num w:numId="155" w16cid:durableId="395008563">
    <w:abstractNumId w:val="60"/>
  </w:num>
  <w:num w:numId="156" w16cid:durableId="1060057451">
    <w:abstractNumId w:val="25"/>
  </w:num>
  <w:num w:numId="157" w16cid:durableId="1608198870">
    <w:abstractNumId w:val="20"/>
  </w:num>
  <w:num w:numId="158" w16cid:durableId="1652908337">
    <w:abstractNumId w:val="144"/>
  </w:num>
  <w:num w:numId="159" w16cid:durableId="13464337">
    <w:abstractNumId w:val="49"/>
  </w:num>
  <w:num w:numId="160" w16cid:durableId="1216620527">
    <w:abstractNumId w:val="80"/>
  </w:num>
  <w:num w:numId="161" w16cid:durableId="1440643280">
    <w:abstractNumId w:val="15"/>
  </w:num>
  <w:num w:numId="162" w16cid:durableId="325863895">
    <w:abstractNumId w:val="134"/>
  </w:num>
  <w:num w:numId="163" w16cid:durableId="666205272">
    <w:abstractNumId w:val="40"/>
  </w:num>
  <w:num w:numId="164" w16cid:durableId="618991619">
    <w:abstractNumId w:val="10"/>
  </w:num>
  <w:num w:numId="165" w16cid:durableId="175778960">
    <w:abstractNumId w:val="12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631"/>
    <w:rsid w:val="00000058"/>
    <w:rsid w:val="0000005E"/>
    <w:rsid w:val="000001BD"/>
    <w:rsid w:val="000001CE"/>
    <w:rsid w:val="00000798"/>
    <w:rsid w:val="00000937"/>
    <w:rsid w:val="00000991"/>
    <w:rsid w:val="00000A51"/>
    <w:rsid w:val="00000C96"/>
    <w:rsid w:val="00000E5A"/>
    <w:rsid w:val="00000F17"/>
    <w:rsid w:val="00001201"/>
    <w:rsid w:val="00001258"/>
    <w:rsid w:val="00001291"/>
    <w:rsid w:val="0000146F"/>
    <w:rsid w:val="000015A8"/>
    <w:rsid w:val="000015AB"/>
    <w:rsid w:val="00001628"/>
    <w:rsid w:val="00001E78"/>
    <w:rsid w:val="00001FC5"/>
    <w:rsid w:val="0000201D"/>
    <w:rsid w:val="000021F6"/>
    <w:rsid w:val="0000224E"/>
    <w:rsid w:val="000022C8"/>
    <w:rsid w:val="00002318"/>
    <w:rsid w:val="00002379"/>
    <w:rsid w:val="000024FC"/>
    <w:rsid w:val="00002634"/>
    <w:rsid w:val="00002724"/>
    <w:rsid w:val="00002760"/>
    <w:rsid w:val="00002857"/>
    <w:rsid w:val="0000291F"/>
    <w:rsid w:val="0000296F"/>
    <w:rsid w:val="000029D1"/>
    <w:rsid w:val="000029E4"/>
    <w:rsid w:val="00002F2A"/>
    <w:rsid w:val="00002F5A"/>
    <w:rsid w:val="00003084"/>
    <w:rsid w:val="00003200"/>
    <w:rsid w:val="00003541"/>
    <w:rsid w:val="00003543"/>
    <w:rsid w:val="00003578"/>
    <w:rsid w:val="000035AB"/>
    <w:rsid w:val="00003613"/>
    <w:rsid w:val="00003745"/>
    <w:rsid w:val="0000379C"/>
    <w:rsid w:val="00003863"/>
    <w:rsid w:val="00003AD2"/>
    <w:rsid w:val="00003BCB"/>
    <w:rsid w:val="00003D1F"/>
    <w:rsid w:val="00003D25"/>
    <w:rsid w:val="00003D6B"/>
    <w:rsid w:val="00003E71"/>
    <w:rsid w:val="00003F8D"/>
    <w:rsid w:val="00004002"/>
    <w:rsid w:val="00004138"/>
    <w:rsid w:val="00004317"/>
    <w:rsid w:val="000044F8"/>
    <w:rsid w:val="00004835"/>
    <w:rsid w:val="000048C3"/>
    <w:rsid w:val="000049EA"/>
    <w:rsid w:val="00004B99"/>
    <w:rsid w:val="00004E08"/>
    <w:rsid w:val="00004EFA"/>
    <w:rsid w:val="00004EFC"/>
    <w:rsid w:val="00004FCC"/>
    <w:rsid w:val="000050C1"/>
    <w:rsid w:val="00005199"/>
    <w:rsid w:val="000051C3"/>
    <w:rsid w:val="0000533D"/>
    <w:rsid w:val="00005412"/>
    <w:rsid w:val="00005486"/>
    <w:rsid w:val="000054F8"/>
    <w:rsid w:val="0000553E"/>
    <w:rsid w:val="00005688"/>
    <w:rsid w:val="0000588A"/>
    <w:rsid w:val="00005C2D"/>
    <w:rsid w:val="00005C95"/>
    <w:rsid w:val="00005E98"/>
    <w:rsid w:val="00005F06"/>
    <w:rsid w:val="00005FAE"/>
    <w:rsid w:val="0000600F"/>
    <w:rsid w:val="000060EA"/>
    <w:rsid w:val="000063E8"/>
    <w:rsid w:val="000065E5"/>
    <w:rsid w:val="000067C7"/>
    <w:rsid w:val="0000688B"/>
    <w:rsid w:val="00006ABE"/>
    <w:rsid w:val="00006AFC"/>
    <w:rsid w:val="00006C37"/>
    <w:rsid w:val="00006DC1"/>
    <w:rsid w:val="00006F92"/>
    <w:rsid w:val="0000707E"/>
    <w:rsid w:val="00007337"/>
    <w:rsid w:val="00007376"/>
    <w:rsid w:val="0000750E"/>
    <w:rsid w:val="0000768A"/>
    <w:rsid w:val="00007933"/>
    <w:rsid w:val="00007944"/>
    <w:rsid w:val="00007AAA"/>
    <w:rsid w:val="00007C14"/>
    <w:rsid w:val="00007C5F"/>
    <w:rsid w:val="00007CD5"/>
    <w:rsid w:val="00007D73"/>
    <w:rsid w:val="00007DA8"/>
    <w:rsid w:val="00007F5D"/>
    <w:rsid w:val="00007FF4"/>
    <w:rsid w:val="000100A2"/>
    <w:rsid w:val="00010283"/>
    <w:rsid w:val="0001058E"/>
    <w:rsid w:val="00010743"/>
    <w:rsid w:val="00010964"/>
    <w:rsid w:val="0001096F"/>
    <w:rsid w:val="00010CA1"/>
    <w:rsid w:val="00010D2E"/>
    <w:rsid w:val="00010E28"/>
    <w:rsid w:val="00010EF3"/>
    <w:rsid w:val="00011031"/>
    <w:rsid w:val="0001107B"/>
    <w:rsid w:val="0001113F"/>
    <w:rsid w:val="000111BF"/>
    <w:rsid w:val="000111EE"/>
    <w:rsid w:val="0001125D"/>
    <w:rsid w:val="0001152D"/>
    <w:rsid w:val="000116C1"/>
    <w:rsid w:val="00011712"/>
    <w:rsid w:val="00011822"/>
    <w:rsid w:val="0001189D"/>
    <w:rsid w:val="000119F4"/>
    <w:rsid w:val="00011AB0"/>
    <w:rsid w:val="00011E68"/>
    <w:rsid w:val="00011EA3"/>
    <w:rsid w:val="00012039"/>
    <w:rsid w:val="00012335"/>
    <w:rsid w:val="000123D2"/>
    <w:rsid w:val="000123FC"/>
    <w:rsid w:val="00012523"/>
    <w:rsid w:val="000125A6"/>
    <w:rsid w:val="000125C4"/>
    <w:rsid w:val="000125EB"/>
    <w:rsid w:val="0001263C"/>
    <w:rsid w:val="00012717"/>
    <w:rsid w:val="00012757"/>
    <w:rsid w:val="00012779"/>
    <w:rsid w:val="000127C6"/>
    <w:rsid w:val="00012A3B"/>
    <w:rsid w:val="00012AB9"/>
    <w:rsid w:val="00012C82"/>
    <w:rsid w:val="00012E0E"/>
    <w:rsid w:val="00012E3B"/>
    <w:rsid w:val="00012FE2"/>
    <w:rsid w:val="000131E2"/>
    <w:rsid w:val="0001321B"/>
    <w:rsid w:val="000135E6"/>
    <w:rsid w:val="000137B4"/>
    <w:rsid w:val="00013953"/>
    <w:rsid w:val="00013A25"/>
    <w:rsid w:val="00013BFF"/>
    <w:rsid w:val="00013C02"/>
    <w:rsid w:val="00013C8F"/>
    <w:rsid w:val="00013CE7"/>
    <w:rsid w:val="0001404A"/>
    <w:rsid w:val="000140B3"/>
    <w:rsid w:val="00014275"/>
    <w:rsid w:val="00014345"/>
    <w:rsid w:val="000143D3"/>
    <w:rsid w:val="0001454F"/>
    <w:rsid w:val="0001462C"/>
    <w:rsid w:val="000147B8"/>
    <w:rsid w:val="00014B48"/>
    <w:rsid w:val="00014BD8"/>
    <w:rsid w:val="00014D40"/>
    <w:rsid w:val="00014EA5"/>
    <w:rsid w:val="0001509A"/>
    <w:rsid w:val="0001525D"/>
    <w:rsid w:val="0001535A"/>
    <w:rsid w:val="000155F3"/>
    <w:rsid w:val="0001567D"/>
    <w:rsid w:val="0001577F"/>
    <w:rsid w:val="000158DB"/>
    <w:rsid w:val="00015DB3"/>
    <w:rsid w:val="00015EC8"/>
    <w:rsid w:val="00015F1F"/>
    <w:rsid w:val="000161F2"/>
    <w:rsid w:val="000161F9"/>
    <w:rsid w:val="00016280"/>
    <w:rsid w:val="000164F9"/>
    <w:rsid w:val="00016587"/>
    <w:rsid w:val="00016628"/>
    <w:rsid w:val="00016641"/>
    <w:rsid w:val="00016649"/>
    <w:rsid w:val="0001682E"/>
    <w:rsid w:val="00016A11"/>
    <w:rsid w:val="00016BCC"/>
    <w:rsid w:val="00016BD6"/>
    <w:rsid w:val="00016CB8"/>
    <w:rsid w:val="0001708B"/>
    <w:rsid w:val="00017120"/>
    <w:rsid w:val="00017351"/>
    <w:rsid w:val="00017629"/>
    <w:rsid w:val="000176C0"/>
    <w:rsid w:val="00017773"/>
    <w:rsid w:val="00017D7A"/>
    <w:rsid w:val="00017FD4"/>
    <w:rsid w:val="0002006E"/>
    <w:rsid w:val="00020094"/>
    <w:rsid w:val="000200EF"/>
    <w:rsid w:val="00020238"/>
    <w:rsid w:val="0002037A"/>
    <w:rsid w:val="000203E9"/>
    <w:rsid w:val="000203F4"/>
    <w:rsid w:val="000206F4"/>
    <w:rsid w:val="00020708"/>
    <w:rsid w:val="0002075F"/>
    <w:rsid w:val="00020782"/>
    <w:rsid w:val="0002083C"/>
    <w:rsid w:val="0002084B"/>
    <w:rsid w:val="000209F7"/>
    <w:rsid w:val="00020D45"/>
    <w:rsid w:val="00020EB7"/>
    <w:rsid w:val="00020ED3"/>
    <w:rsid w:val="00020F2C"/>
    <w:rsid w:val="00020F7B"/>
    <w:rsid w:val="00020F84"/>
    <w:rsid w:val="000210E4"/>
    <w:rsid w:val="000210FC"/>
    <w:rsid w:val="0002111D"/>
    <w:rsid w:val="000212F3"/>
    <w:rsid w:val="0002135F"/>
    <w:rsid w:val="00021712"/>
    <w:rsid w:val="00021729"/>
    <w:rsid w:val="00021AA7"/>
    <w:rsid w:val="00021CA1"/>
    <w:rsid w:val="00021D34"/>
    <w:rsid w:val="00021F16"/>
    <w:rsid w:val="00021F3D"/>
    <w:rsid w:val="00022180"/>
    <w:rsid w:val="00022182"/>
    <w:rsid w:val="000222BA"/>
    <w:rsid w:val="000223B6"/>
    <w:rsid w:val="0002255E"/>
    <w:rsid w:val="000225A8"/>
    <w:rsid w:val="0002261A"/>
    <w:rsid w:val="000226C4"/>
    <w:rsid w:val="00022901"/>
    <w:rsid w:val="0002297D"/>
    <w:rsid w:val="00022AF8"/>
    <w:rsid w:val="00022B2A"/>
    <w:rsid w:val="00022BA0"/>
    <w:rsid w:val="00022BDB"/>
    <w:rsid w:val="00022CFF"/>
    <w:rsid w:val="00022F30"/>
    <w:rsid w:val="0002311B"/>
    <w:rsid w:val="00023149"/>
    <w:rsid w:val="00023164"/>
    <w:rsid w:val="000234E5"/>
    <w:rsid w:val="00023563"/>
    <w:rsid w:val="000236DB"/>
    <w:rsid w:val="00023785"/>
    <w:rsid w:val="0002382A"/>
    <w:rsid w:val="0002396C"/>
    <w:rsid w:val="00023A5A"/>
    <w:rsid w:val="00023B13"/>
    <w:rsid w:val="00023C5E"/>
    <w:rsid w:val="00023D48"/>
    <w:rsid w:val="00023DD3"/>
    <w:rsid w:val="00023F1A"/>
    <w:rsid w:val="00023F76"/>
    <w:rsid w:val="00023FCC"/>
    <w:rsid w:val="00023FD8"/>
    <w:rsid w:val="000241D2"/>
    <w:rsid w:val="00024451"/>
    <w:rsid w:val="00024486"/>
    <w:rsid w:val="000244E4"/>
    <w:rsid w:val="00024651"/>
    <w:rsid w:val="0002466F"/>
    <w:rsid w:val="000247A5"/>
    <w:rsid w:val="00024A11"/>
    <w:rsid w:val="00024A67"/>
    <w:rsid w:val="00024AAD"/>
    <w:rsid w:val="00024AC8"/>
    <w:rsid w:val="00024C47"/>
    <w:rsid w:val="00024CB0"/>
    <w:rsid w:val="00024CD0"/>
    <w:rsid w:val="00024D5B"/>
    <w:rsid w:val="00024D84"/>
    <w:rsid w:val="00024FB5"/>
    <w:rsid w:val="000252EA"/>
    <w:rsid w:val="000253DC"/>
    <w:rsid w:val="000256BB"/>
    <w:rsid w:val="0002570A"/>
    <w:rsid w:val="000258F2"/>
    <w:rsid w:val="00025A3A"/>
    <w:rsid w:val="00025A86"/>
    <w:rsid w:val="00025C1B"/>
    <w:rsid w:val="00025C79"/>
    <w:rsid w:val="00025DCD"/>
    <w:rsid w:val="00025E18"/>
    <w:rsid w:val="00025EF4"/>
    <w:rsid w:val="00025F12"/>
    <w:rsid w:val="00025FB8"/>
    <w:rsid w:val="00025FDD"/>
    <w:rsid w:val="0002619D"/>
    <w:rsid w:val="00026333"/>
    <w:rsid w:val="00026470"/>
    <w:rsid w:val="0002661C"/>
    <w:rsid w:val="00026655"/>
    <w:rsid w:val="000266ED"/>
    <w:rsid w:val="00026914"/>
    <w:rsid w:val="00026A0C"/>
    <w:rsid w:val="00026A56"/>
    <w:rsid w:val="00026A68"/>
    <w:rsid w:val="00026AD8"/>
    <w:rsid w:val="00026B51"/>
    <w:rsid w:val="00026C7E"/>
    <w:rsid w:val="00026D14"/>
    <w:rsid w:val="00026D5C"/>
    <w:rsid w:val="00026F34"/>
    <w:rsid w:val="00027420"/>
    <w:rsid w:val="000274D5"/>
    <w:rsid w:val="00027759"/>
    <w:rsid w:val="00027948"/>
    <w:rsid w:val="000279E6"/>
    <w:rsid w:val="00027BFF"/>
    <w:rsid w:val="00027C16"/>
    <w:rsid w:val="00027D6D"/>
    <w:rsid w:val="00027DD8"/>
    <w:rsid w:val="00027E70"/>
    <w:rsid w:val="00027ED2"/>
    <w:rsid w:val="00027F68"/>
    <w:rsid w:val="0003002F"/>
    <w:rsid w:val="0003025E"/>
    <w:rsid w:val="000303A3"/>
    <w:rsid w:val="0003049E"/>
    <w:rsid w:val="00030630"/>
    <w:rsid w:val="000306F3"/>
    <w:rsid w:val="000307C3"/>
    <w:rsid w:val="00030860"/>
    <w:rsid w:val="00030920"/>
    <w:rsid w:val="00030933"/>
    <w:rsid w:val="00030950"/>
    <w:rsid w:val="00030BE6"/>
    <w:rsid w:val="00030F9B"/>
    <w:rsid w:val="00030FC2"/>
    <w:rsid w:val="00031046"/>
    <w:rsid w:val="0003122C"/>
    <w:rsid w:val="00031341"/>
    <w:rsid w:val="0003143E"/>
    <w:rsid w:val="000314C0"/>
    <w:rsid w:val="000315A1"/>
    <w:rsid w:val="00031636"/>
    <w:rsid w:val="000316DA"/>
    <w:rsid w:val="0003172C"/>
    <w:rsid w:val="000317F2"/>
    <w:rsid w:val="00031813"/>
    <w:rsid w:val="000318AD"/>
    <w:rsid w:val="000318F1"/>
    <w:rsid w:val="00031988"/>
    <w:rsid w:val="000319E3"/>
    <w:rsid w:val="00031AF8"/>
    <w:rsid w:val="00031AFD"/>
    <w:rsid w:val="00031B62"/>
    <w:rsid w:val="00031D08"/>
    <w:rsid w:val="00031DBF"/>
    <w:rsid w:val="00031EB1"/>
    <w:rsid w:val="00031F6D"/>
    <w:rsid w:val="00032044"/>
    <w:rsid w:val="000320E7"/>
    <w:rsid w:val="000320E8"/>
    <w:rsid w:val="0003225F"/>
    <w:rsid w:val="00032300"/>
    <w:rsid w:val="00032332"/>
    <w:rsid w:val="0003234F"/>
    <w:rsid w:val="000323B0"/>
    <w:rsid w:val="00032401"/>
    <w:rsid w:val="00032644"/>
    <w:rsid w:val="000326BC"/>
    <w:rsid w:val="0003272E"/>
    <w:rsid w:val="00032929"/>
    <w:rsid w:val="00032960"/>
    <w:rsid w:val="00032C8F"/>
    <w:rsid w:val="00032DE7"/>
    <w:rsid w:val="00032E67"/>
    <w:rsid w:val="00032E9F"/>
    <w:rsid w:val="00032EBD"/>
    <w:rsid w:val="00032EC1"/>
    <w:rsid w:val="00032F47"/>
    <w:rsid w:val="00032FE4"/>
    <w:rsid w:val="00033074"/>
    <w:rsid w:val="00033109"/>
    <w:rsid w:val="0003339D"/>
    <w:rsid w:val="00033439"/>
    <w:rsid w:val="0003353B"/>
    <w:rsid w:val="0003375F"/>
    <w:rsid w:val="0003387B"/>
    <w:rsid w:val="00033C92"/>
    <w:rsid w:val="000340A6"/>
    <w:rsid w:val="000340D7"/>
    <w:rsid w:val="00034204"/>
    <w:rsid w:val="0003424B"/>
    <w:rsid w:val="00034327"/>
    <w:rsid w:val="00034477"/>
    <w:rsid w:val="000344C7"/>
    <w:rsid w:val="0003452F"/>
    <w:rsid w:val="000346CA"/>
    <w:rsid w:val="00034A22"/>
    <w:rsid w:val="00034BAA"/>
    <w:rsid w:val="00034BF5"/>
    <w:rsid w:val="00034F36"/>
    <w:rsid w:val="000350F0"/>
    <w:rsid w:val="000350F9"/>
    <w:rsid w:val="0003535C"/>
    <w:rsid w:val="000353E8"/>
    <w:rsid w:val="000355B9"/>
    <w:rsid w:val="00035708"/>
    <w:rsid w:val="00035777"/>
    <w:rsid w:val="00035A77"/>
    <w:rsid w:val="00035B9F"/>
    <w:rsid w:val="00035DC4"/>
    <w:rsid w:val="00035E93"/>
    <w:rsid w:val="00035F70"/>
    <w:rsid w:val="00035FF1"/>
    <w:rsid w:val="00036003"/>
    <w:rsid w:val="0003619A"/>
    <w:rsid w:val="00036440"/>
    <w:rsid w:val="0003644C"/>
    <w:rsid w:val="00036484"/>
    <w:rsid w:val="000364CA"/>
    <w:rsid w:val="00036597"/>
    <w:rsid w:val="00036618"/>
    <w:rsid w:val="00036709"/>
    <w:rsid w:val="00036762"/>
    <w:rsid w:val="000367CE"/>
    <w:rsid w:val="000368E5"/>
    <w:rsid w:val="00036997"/>
    <w:rsid w:val="000369AE"/>
    <w:rsid w:val="000369C0"/>
    <w:rsid w:val="00036B01"/>
    <w:rsid w:val="00036B13"/>
    <w:rsid w:val="00036B89"/>
    <w:rsid w:val="00036CA2"/>
    <w:rsid w:val="00036F7D"/>
    <w:rsid w:val="00036FB3"/>
    <w:rsid w:val="0003706E"/>
    <w:rsid w:val="000373CF"/>
    <w:rsid w:val="00037417"/>
    <w:rsid w:val="00037586"/>
    <w:rsid w:val="00037733"/>
    <w:rsid w:val="00037847"/>
    <w:rsid w:val="000378CE"/>
    <w:rsid w:val="000379A9"/>
    <w:rsid w:val="00037C00"/>
    <w:rsid w:val="00037F0C"/>
    <w:rsid w:val="0003DC3D"/>
    <w:rsid w:val="00040033"/>
    <w:rsid w:val="00040039"/>
    <w:rsid w:val="00040261"/>
    <w:rsid w:val="000402E0"/>
    <w:rsid w:val="00040343"/>
    <w:rsid w:val="000406EE"/>
    <w:rsid w:val="00040A46"/>
    <w:rsid w:val="00040AEC"/>
    <w:rsid w:val="00040C94"/>
    <w:rsid w:val="00040CB9"/>
    <w:rsid w:val="00040DAD"/>
    <w:rsid w:val="00040DB8"/>
    <w:rsid w:val="00040DD0"/>
    <w:rsid w:val="00040EBE"/>
    <w:rsid w:val="00041120"/>
    <w:rsid w:val="0004122F"/>
    <w:rsid w:val="0004147B"/>
    <w:rsid w:val="000414D0"/>
    <w:rsid w:val="00041556"/>
    <w:rsid w:val="00041752"/>
    <w:rsid w:val="000417F5"/>
    <w:rsid w:val="00041A20"/>
    <w:rsid w:val="00041A2C"/>
    <w:rsid w:val="00041DA3"/>
    <w:rsid w:val="00041E83"/>
    <w:rsid w:val="0004202C"/>
    <w:rsid w:val="00042071"/>
    <w:rsid w:val="000420B4"/>
    <w:rsid w:val="000421CD"/>
    <w:rsid w:val="00042215"/>
    <w:rsid w:val="000422E5"/>
    <w:rsid w:val="00042529"/>
    <w:rsid w:val="000426C7"/>
    <w:rsid w:val="00042829"/>
    <w:rsid w:val="0004282D"/>
    <w:rsid w:val="00042924"/>
    <w:rsid w:val="00042AD3"/>
    <w:rsid w:val="00042BC6"/>
    <w:rsid w:val="00042E5E"/>
    <w:rsid w:val="00042F57"/>
    <w:rsid w:val="0004313C"/>
    <w:rsid w:val="00043315"/>
    <w:rsid w:val="00043573"/>
    <w:rsid w:val="000435BA"/>
    <w:rsid w:val="0004361E"/>
    <w:rsid w:val="0004387C"/>
    <w:rsid w:val="00043971"/>
    <w:rsid w:val="00043B11"/>
    <w:rsid w:val="00043B40"/>
    <w:rsid w:val="00043C68"/>
    <w:rsid w:val="0004416F"/>
    <w:rsid w:val="00044323"/>
    <w:rsid w:val="000443F4"/>
    <w:rsid w:val="000444F5"/>
    <w:rsid w:val="00044538"/>
    <w:rsid w:val="00044766"/>
    <w:rsid w:val="0004476E"/>
    <w:rsid w:val="00044AF6"/>
    <w:rsid w:val="00044B79"/>
    <w:rsid w:val="00044BE6"/>
    <w:rsid w:val="00044DE7"/>
    <w:rsid w:val="00044EFC"/>
    <w:rsid w:val="00044F07"/>
    <w:rsid w:val="00044F09"/>
    <w:rsid w:val="00044F45"/>
    <w:rsid w:val="000450CB"/>
    <w:rsid w:val="00045216"/>
    <w:rsid w:val="00045217"/>
    <w:rsid w:val="000452A3"/>
    <w:rsid w:val="000452DC"/>
    <w:rsid w:val="000452F4"/>
    <w:rsid w:val="000453EB"/>
    <w:rsid w:val="000456AF"/>
    <w:rsid w:val="000457C9"/>
    <w:rsid w:val="00045802"/>
    <w:rsid w:val="00045AFA"/>
    <w:rsid w:val="00045B59"/>
    <w:rsid w:val="00045D31"/>
    <w:rsid w:val="00045D4F"/>
    <w:rsid w:val="00045D5A"/>
    <w:rsid w:val="00045E34"/>
    <w:rsid w:val="00045F15"/>
    <w:rsid w:val="00045FA3"/>
    <w:rsid w:val="00046020"/>
    <w:rsid w:val="0004622D"/>
    <w:rsid w:val="000465AD"/>
    <w:rsid w:val="000465F8"/>
    <w:rsid w:val="000467BC"/>
    <w:rsid w:val="00046B08"/>
    <w:rsid w:val="00046DFD"/>
    <w:rsid w:val="00047033"/>
    <w:rsid w:val="00047140"/>
    <w:rsid w:val="00047290"/>
    <w:rsid w:val="0004758D"/>
    <w:rsid w:val="000477BF"/>
    <w:rsid w:val="000477F8"/>
    <w:rsid w:val="00047862"/>
    <w:rsid w:val="0004786E"/>
    <w:rsid w:val="000478A7"/>
    <w:rsid w:val="00047B3C"/>
    <w:rsid w:val="00047C72"/>
    <w:rsid w:val="00047E9F"/>
    <w:rsid w:val="00047EFE"/>
    <w:rsid w:val="00047FC0"/>
    <w:rsid w:val="00050100"/>
    <w:rsid w:val="000501D2"/>
    <w:rsid w:val="000502A2"/>
    <w:rsid w:val="00050607"/>
    <w:rsid w:val="0005062D"/>
    <w:rsid w:val="00050847"/>
    <w:rsid w:val="00050856"/>
    <w:rsid w:val="00050869"/>
    <w:rsid w:val="00050A49"/>
    <w:rsid w:val="00050AB1"/>
    <w:rsid w:val="00050D60"/>
    <w:rsid w:val="00050D79"/>
    <w:rsid w:val="00050EC1"/>
    <w:rsid w:val="0005107A"/>
    <w:rsid w:val="00051374"/>
    <w:rsid w:val="00051437"/>
    <w:rsid w:val="000514AB"/>
    <w:rsid w:val="000515D0"/>
    <w:rsid w:val="000515DE"/>
    <w:rsid w:val="00051632"/>
    <w:rsid w:val="000516D7"/>
    <w:rsid w:val="000517E0"/>
    <w:rsid w:val="0005191A"/>
    <w:rsid w:val="00051950"/>
    <w:rsid w:val="00051AB3"/>
    <w:rsid w:val="00051CAA"/>
    <w:rsid w:val="00051DD2"/>
    <w:rsid w:val="00051E55"/>
    <w:rsid w:val="00051FEE"/>
    <w:rsid w:val="00052027"/>
    <w:rsid w:val="00052080"/>
    <w:rsid w:val="000520BB"/>
    <w:rsid w:val="000520C2"/>
    <w:rsid w:val="00052261"/>
    <w:rsid w:val="00052423"/>
    <w:rsid w:val="000525CB"/>
    <w:rsid w:val="00052942"/>
    <w:rsid w:val="00052A42"/>
    <w:rsid w:val="00052EE7"/>
    <w:rsid w:val="00052F5A"/>
    <w:rsid w:val="0005300B"/>
    <w:rsid w:val="00053010"/>
    <w:rsid w:val="000530ED"/>
    <w:rsid w:val="00053183"/>
    <w:rsid w:val="000532E8"/>
    <w:rsid w:val="00053308"/>
    <w:rsid w:val="0005338C"/>
    <w:rsid w:val="0005338F"/>
    <w:rsid w:val="000533A6"/>
    <w:rsid w:val="0005347C"/>
    <w:rsid w:val="00053591"/>
    <w:rsid w:val="000535B7"/>
    <w:rsid w:val="00053606"/>
    <w:rsid w:val="00053712"/>
    <w:rsid w:val="0005387E"/>
    <w:rsid w:val="000538B9"/>
    <w:rsid w:val="00053A4F"/>
    <w:rsid w:val="00053AE0"/>
    <w:rsid w:val="00053B90"/>
    <w:rsid w:val="00053D97"/>
    <w:rsid w:val="00053E94"/>
    <w:rsid w:val="00053F18"/>
    <w:rsid w:val="00053FF0"/>
    <w:rsid w:val="00054059"/>
    <w:rsid w:val="00054085"/>
    <w:rsid w:val="0005414B"/>
    <w:rsid w:val="000542A4"/>
    <w:rsid w:val="00054521"/>
    <w:rsid w:val="0005458B"/>
    <w:rsid w:val="0005475A"/>
    <w:rsid w:val="00054775"/>
    <w:rsid w:val="000547D4"/>
    <w:rsid w:val="000548B8"/>
    <w:rsid w:val="00054928"/>
    <w:rsid w:val="00054A44"/>
    <w:rsid w:val="00054BB8"/>
    <w:rsid w:val="00054DA9"/>
    <w:rsid w:val="00054F62"/>
    <w:rsid w:val="00055183"/>
    <w:rsid w:val="0005528D"/>
    <w:rsid w:val="00055314"/>
    <w:rsid w:val="0005542D"/>
    <w:rsid w:val="00055484"/>
    <w:rsid w:val="000554C3"/>
    <w:rsid w:val="0005572F"/>
    <w:rsid w:val="000557E5"/>
    <w:rsid w:val="00055892"/>
    <w:rsid w:val="00055906"/>
    <w:rsid w:val="00055A96"/>
    <w:rsid w:val="00055AE2"/>
    <w:rsid w:val="00055C6A"/>
    <w:rsid w:val="00055C95"/>
    <w:rsid w:val="00055CB0"/>
    <w:rsid w:val="00055CD8"/>
    <w:rsid w:val="00055F24"/>
    <w:rsid w:val="00055F2B"/>
    <w:rsid w:val="00055F3A"/>
    <w:rsid w:val="00055F6B"/>
    <w:rsid w:val="00056068"/>
    <w:rsid w:val="0005618F"/>
    <w:rsid w:val="000562A5"/>
    <w:rsid w:val="000563F3"/>
    <w:rsid w:val="00056412"/>
    <w:rsid w:val="000564A9"/>
    <w:rsid w:val="000565B6"/>
    <w:rsid w:val="00056903"/>
    <w:rsid w:val="00056BE1"/>
    <w:rsid w:val="00056D74"/>
    <w:rsid w:val="00056EF9"/>
    <w:rsid w:val="00056F9F"/>
    <w:rsid w:val="000573E3"/>
    <w:rsid w:val="000573E5"/>
    <w:rsid w:val="00057580"/>
    <w:rsid w:val="000575A6"/>
    <w:rsid w:val="000575B2"/>
    <w:rsid w:val="000576BD"/>
    <w:rsid w:val="00057868"/>
    <w:rsid w:val="000578D3"/>
    <w:rsid w:val="000579B9"/>
    <w:rsid w:val="00057B98"/>
    <w:rsid w:val="00057C53"/>
    <w:rsid w:val="00057D59"/>
    <w:rsid w:val="00057F2C"/>
    <w:rsid w:val="00060378"/>
    <w:rsid w:val="000603AA"/>
    <w:rsid w:val="0006050D"/>
    <w:rsid w:val="0006051B"/>
    <w:rsid w:val="00060563"/>
    <w:rsid w:val="00060575"/>
    <w:rsid w:val="00060896"/>
    <w:rsid w:val="000609B8"/>
    <w:rsid w:val="00060A6D"/>
    <w:rsid w:val="00060BD6"/>
    <w:rsid w:val="00060CE3"/>
    <w:rsid w:val="0006108D"/>
    <w:rsid w:val="000611FD"/>
    <w:rsid w:val="00061445"/>
    <w:rsid w:val="000614EC"/>
    <w:rsid w:val="00061548"/>
    <w:rsid w:val="0006158C"/>
    <w:rsid w:val="00061649"/>
    <w:rsid w:val="00061938"/>
    <w:rsid w:val="000619A3"/>
    <w:rsid w:val="00061A54"/>
    <w:rsid w:val="00061D86"/>
    <w:rsid w:val="00061DE2"/>
    <w:rsid w:val="00061E9B"/>
    <w:rsid w:val="000620C8"/>
    <w:rsid w:val="000620EA"/>
    <w:rsid w:val="0006219B"/>
    <w:rsid w:val="000621F3"/>
    <w:rsid w:val="00062410"/>
    <w:rsid w:val="00062426"/>
    <w:rsid w:val="0006248F"/>
    <w:rsid w:val="000624B6"/>
    <w:rsid w:val="00062628"/>
    <w:rsid w:val="000627D6"/>
    <w:rsid w:val="000629B4"/>
    <w:rsid w:val="00062A19"/>
    <w:rsid w:val="00062AD2"/>
    <w:rsid w:val="00062B11"/>
    <w:rsid w:val="00062CA3"/>
    <w:rsid w:val="00062DC3"/>
    <w:rsid w:val="00062EEE"/>
    <w:rsid w:val="000631FA"/>
    <w:rsid w:val="000631FC"/>
    <w:rsid w:val="00063233"/>
    <w:rsid w:val="00063282"/>
    <w:rsid w:val="000632D6"/>
    <w:rsid w:val="00063446"/>
    <w:rsid w:val="000634FA"/>
    <w:rsid w:val="000635C6"/>
    <w:rsid w:val="000636E9"/>
    <w:rsid w:val="00063911"/>
    <w:rsid w:val="00063ACB"/>
    <w:rsid w:val="00063BE1"/>
    <w:rsid w:val="00063E00"/>
    <w:rsid w:val="00063F2E"/>
    <w:rsid w:val="00064006"/>
    <w:rsid w:val="000640E2"/>
    <w:rsid w:val="00064138"/>
    <w:rsid w:val="0006417D"/>
    <w:rsid w:val="0006420B"/>
    <w:rsid w:val="00064520"/>
    <w:rsid w:val="00064769"/>
    <w:rsid w:val="00064995"/>
    <w:rsid w:val="00064BC8"/>
    <w:rsid w:val="00064C4E"/>
    <w:rsid w:val="00064C76"/>
    <w:rsid w:val="00064C8C"/>
    <w:rsid w:val="00064E6C"/>
    <w:rsid w:val="00065132"/>
    <w:rsid w:val="000651C0"/>
    <w:rsid w:val="00065284"/>
    <w:rsid w:val="000654D4"/>
    <w:rsid w:val="000654E6"/>
    <w:rsid w:val="000656EE"/>
    <w:rsid w:val="00065737"/>
    <w:rsid w:val="0006584C"/>
    <w:rsid w:val="000659E8"/>
    <w:rsid w:val="000659E9"/>
    <w:rsid w:val="00065B53"/>
    <w:rsid w:val="00065BF1"/>
    <w:rsid w:val="00065DA2"/>
    <w:rsid w:val="000660BB"/>
    <w:rsid w:val="00066206"/>
    <w:rsid w:val="00066228"/>
    <w:rsid w:val="00066422"/>
    <w:rsid w:val="0006644C"/>
    <w:rsid w:val="0006671B"/>
    <w:rsid w:val="00066A24"/>
    <w:rsid w:val="00066BA4"/>
    <w:rsid w:val="00066D3C"/>
    <w:rsid w:val="00066E3C"/>
    <w:rsid w:val="00066FC7"/>
    <w:rsid w:val="00067006"/>
    <w:rsid w:val="00067178"/>
    <w:rsid w:val="000673CF"/>
    <w:rsid w:val="00067655"/>
    <w:rsid w:val="00067793"/>
    <w:rsid w:val="00067A4B"/>
    <w:rsid w:val="00067A7C"/>
    <w:rsid w:val="00067A87"/>
    <w:rsid w:val="00067A89"/>
    <w:rsid w:val="00067B87"/>
    <w:rsid w:val="00067C4D"/>
    <w:rsid w:val="00067CDC"/>
    <w:rsid w:val="00067EA1"/>
    <w:rsid w:val="00067F89"/>
    <w:rsid w:val="00070051"/>
    <w:rsid w:val="00070111"/>
    <w:rsid w:val="000704ED"/>
    <w:rsid w:val="000709ED"/>
    <w:rsid w:val="00070B0D"/>
    <w:rsid w:val="00070B12"/>
    <w:rsid w:val="00070CDD"/>
    <w:rsid w:val="00070D1C"/>
    <w:rsid w:val="00070D9E"/>
    <w:rsid w:val="00070E5B"/>
    <w:rsid w:val="00070E5F"/>
    <w:rsid w:val="00070F3E"/>
    <w:rsid w:val="00071009"/>
    <w:rsid w:val="000710E9"/>
    <w:rsid w:val="00071314"/>
    <w:rsid w:val="000714D2"/>
    <w:rsid w:val="00071506"/>
    <w:rsid w:val="000715F2"/>
    <w:rsid w:val="0007169C"/>
    <w:rsid w:val="00071AAA"/>
    <w:rsid w:val="00071ADB"/>
    <w:rsid w:val="00071B90"/>
    <w:rsid w:val="00071CBC"/>
    <w:rsid w:val="00071D37"/>
    <w:rsid w:val="00071FC5"/>
    <w:rsid w:val="0007202C"/>
    <w:rsid w:val="000722BB"/>
    <w:rsid w:val="000722E3"/>
    <w:rsid w:val="00072663"/>
    <w:rsid w:val="00072724"/>
    <w:rsid w:val="0007272C"/>
    <w:rsid w:val="0007278A"/>
    <w:rsid w:val="00072813"/>
    <w:rsid w:val="0007297A"/>
    <w:rsid w:val="00072AB3"/>
    <w:rsid w:val="00072C57"/>
    <w:rsid w:val="00072DEC"/>
    <w:rsid w:val="00072E79"/>
    <w:rsid w:val="00072ED3"/>
    <w:rsid w:val="00073020"/>
    <w:rsid w:val="00073035"/>
    <w:rsid w:val="00073039"/>
    <w:rsid w:val="00073222"/>
    <w:rsid w:val="00073272"/>
    <w:rsid w:val="0007331C"/>
    <w:rsid w:val="00073621"/>
    <w:rsid w:val="000736AC"/>
    <w:rsid w:val="00073791"/>
    <w:rsid w:val="000737AE"/>
    <w:rsid w:val="000737C6"/>
    <w:rsid w:val="000739C9"/>
    <w:rsid w:val="00073AB3"/>
    <w:rsid w:val="00073BC4"/>
    <w:rsid w:val="00073E3A"/>
    <w:rsid w:val="00073FE5"/>
    <w:rsid w:val="000740E2"/>
    <w:rsid w:val="000740F7"/>
    <w:rsid w:val="00074299"/>
    <w:rsid w:val="000743B2"/>
    <w:rsid w:val="0007446D"/>
    <w:rsid w:val="00074589"/>
    <w:rsid w:val="0007464C"/>
    <w:rsid w:val="000749A9"/>
    <w:rsid w:val="00074BE5"/>
    <w:rsid w:val="00074E5C"/>
    <w:rsid w:val="00074F3E"/>
    <w:rsid w:val="00074F5E"/>
    <w:rsid w:val="00075228"/>
    <w:rsid w:val="00075274"/>
    <w:rsid w:val="000752A5"/>
    <w:rsid w:val="0007539C"/>
    <w:rsid w:val="00075461"/>
    <w:rsid w:val="0007547C"/>
    <w:rsid w:val="000755DD"/>
    <w:rsid w:val="000755F8"/>
    <w:rsid w:val="0007563C"/>
    <w:rsid w:val="0007572B"/>
    <w:rsid w:val="00075740"/>
    <w:rsid w:val="000757B8"/>
    <w:rsid w:val="000759D7"/>
    <w:rsid w:val="00075C53"/>
    <w:rsid w:val="00075EB1"/>
    <w:rsid w:val="00076079"/>
    <w:rsid w:val="0007609B"/>
    <w:rsid w:val="000762DE"/>
    <w:rsid w:val="000763A3"/>
    <w:rsid w:val="000763EC"/>
    <w:rsid w:val="00076414"/>
    <w:rsid w:val="000765B2"/>
    <w:rsid w:val="00076798"/>
    <w:rsid w:val="000767AE"/>
    <w:rsid w:val="00076A37"/>
    <w:rsid w:val="00076AE9"/>
    <w:rsid w:val="00076DB7"/>
    <w:rsid w:val="00076FBC"/>
    <w:rsid w:val="0007715A"/>
    <w:rsid w:val="00077288"/>
    <w:rsid w:val="00077330"/>
    <w:rsid w:val="0007733C"/>
    <w:rsid w:val="000773EE"/>
    <w:rsid w:val="00077682"/>
    <w:rsid w:val="000776E0"/>
    <w:rsid w:val="000776E3"/>
    <w:rsid w:val="000776FA"/>
    <w:rsid w:val="0007777C"/>
    <w:rsid w:val="00077839"/>
    <w:rsid w:val="000778AF"/>
    <w:rsid w:val="00077919"/>
    <w:rsid w:val="000779A4"/>
    <w:rsid w:val="00077A3B"/>
    <w:rsid w:val="00077E4C"/>
    <w:rsid w:val="00077EC3"/>
    <w:rsid w:val="0008004D"/>
    <w:rsid w:val="00080216"/>
    <w:rsid w:val="0008029D"/>
    <w:rsid w:val="000803B7"/>
    <w:rsid w:val="00080466"/>
    <w:rsid w:val="00080615"/>
    <w:rsid w:val="0008062C"/>
    <w:rsid w:val="00080773"/>
    <w:rsid w:val="000808DB"/>
    <w:rsid w:val="00080A50"/>
    <w:rsid w:val="00080CC1"/>
    <w:rsid w:val="000811D5"/>
    <w:rsid w:val="000811DF"/>
    <w:rsid w:val="000812A7"/>
    <w:rsid w:val="000812B1"/>
    <w:rsid w:val="000815C7"/>
    <w:rsid w:val="00081652"/>
    <w:rsid w:val="000819B5"/>
    <w:rsid w:val="00081A94"/>
    <w:rsid w:val="00081CA4"/>
    <w:rsid w:val="00082056"/>
    <w:rsid w:val="00082077"/>
    <w:rsid w:val="00082105"/>
    <w:rsid w:val="000824E6"/>
    <w:rsid w:val="0008252B"/>
    <w:rsid w:val="000827AE"/>
    <w:rsid w:val="00082871"/>
    <w:rsid w:val="000828E0"/>
    <w:rsid w:val="0008290F"/>
    <w:rsid w:val="00082975"/>
    <w:rsid w:val="00082AEC"/>
    <w:rsid w:val="00082C11"/>
    <w:rsid w:val="00082C1A"/>
    <w:rsid w:val="00082C34"/>
    <w:rsid w:val="00082C44"/>
    <w:rsid w:val="00082C82"/>
    <w:rsid w:val="00082E6C"/>
    <w:rsid w:val="00083315"/>
    <w:rsid w:val="000833FE"/>
    <w:rsid w:val="000834C1"/>
    <w:rsid w:val="0008366C"/>
    <w:rsid w:val="000836B6"/>
    <w:rsid w:val="00083839"/>
    <w:rsid w:val="00083851"/>
    <w:rsid w:val="0008388D"/>
    <w:rsid w:val="00083B85"/>
    <w:rsid w:val="00083C3F"/>
    <w:rsid w:val="00083E16"/>
    <w:rsid w:val="00083E9F"/>
    <w:rsid w:val="00083F54"/>
    <w:rsid w:val="00083FB5"/>
    <w:rsid w:val="00083FE4"/>
    <w:rsid w:val="00084035"/>
    <w:rsid w:val="00084203"/>
    <w:rsid w:val="000845CC"/>
    <w:rsid w:val="00084951"/>
    <w:rsid w:val="00084A51"/>
    <w:rsid w:val="00084AA9"/>
    <w:rsid w:val="00084BBE"/>
    <w:rsid w:val="00084BBF"/>
    <w:rsid w:val="00084BDF"/>
    <w:rsid w:val="00084D74"/>
    <w:rsid w:val="00084EF4"/>
    <w:rsid w:val="00084FB0"/>
    <w:rsid w:val="00084FC5"/>
    <w:rsid w:val="00084FD0"/>
    <w:rsid w:val="00085014"/>
    <w:rsid w:val="000850F2"/>
    <w:rsid w:val="0008513A"/>
    <w:rsid w:val="000852F0"/>
    <w:rsid w:val="0008559E"/>
    <w:rsid w:val="000857D8"/>
    <w:rsid w:val="000858B3"/>
    <w:rsid w:val="00085910"/>
    <w:rsid w:val="000859A5"/>
    <w:rsid w:val="00085A73"/>
    <w:rsid w:val="00085CF0"/>
    <w:rsid w:val="00085DE9"/>
    <w:rsid w:val="00085F36"/>
    <w:rsid w:val="00086111"/>
    <w:rsid w:val="000862B7"/>
    <w:rsid w:val="0008640E"/>
    <w:rsid w:val="00086459"/>
    <w:rsid w:val="00086727"/>
    <w:rsid w:val="00086740"/>
    <w:rsid w:val="0008675D"/>
    <w:rsid w:val="00086825"/>
    <w:rsid w:val="00086BE2"/>
    <w:rsid w:val="00086C63"/>
    <w:rsid w:val="00086D82"/>
    <w:rsid w:val="00086E6D"/>
    <w:rsid w:val="00086F63"/>
    <w:rsid w:val="00087023"/>
    <w:rsid w:val="000870B3"/>
    <w:rsid w:val="00087169"/>
    <w:rsid w:val="000871A1"/>
    <w:rsid w:val="00087487"/>
    <w:rsid w:val="0008754E"/>
    <w:rsid w:val="00087610"/>
    <w:rsid w:val="00087796"/>
    <w:rsid w:val="000878FF"/>
    <w:rsid w:val="00087B8F"/>
    <w:rsid w:val="00087C3C"/>
    <w:rsid w:val="00087D75"/>
    <w:rsid w:val="00087FF2"/>
    <w:rsid w:val="0008943B"/>
    <w:rsid w:val="000900CB"/>
    <w:rsid w:val="000901CD"/>
    <w:rsid w:val="00090359"/>
    <w:rsid w:val="00090507"/>
    <w:rsid w:val="000905FA"/>
    <w:rsid w:val="000909B1"/>
    <w:rsid w:val="00090A57"/>
    <w:rsid w:val="00090B0C"/>
    <w:rsid w:val="00090F43"/>
    <w:rsid w:val="00091024"/>
    <w:rsid w:val="00091080"/>
    <w:rsid w:val="0009109D"/>
    <w:rsid w:val="00091183"/>
    <w:rsid w:val="000911C0"/>
    <w:rsid w:val="000913FA"/>
    <w:rsid w:val="000915C7"/>
    <w:rsid w:val="00091802"/>
    <w:rsid w:val="00091826"/>
    <w:rsid w:val="000919DB"/>
    <w:rsid w:val="00091D2A"/>
    <w:rsid w:val="00091E64"/>
    <w:rsid w:val="00091E79"/>
    <w:rsid w:val="00091E92"/>
    <w:rsid w:val="00091E9E"/>
    <w:rsid w:val="00091ED4"/>
    <w:rsid w:val="00091FB5"/>
    <w:rsid w:val="000920C8"/>
    <w:rsid w:val="000922AA"/>
    <w:rsid w:val="000922BE"/>
    <w:rsid w:val="00092444"/>
    <w:rsid w:val="000924A4"/>
    <w:rsid w:val="0009280D"/>
    <w:rsid w:val="000928C5"/>
    <w:rsid w:val="000928D9"/>
    <w:rsid w:val="00092A56"/>
    <w:rsid w:val="00092A6A"/>
    <w:rsid w:val="00092AAA"/>
    <w:rsid w:val="00092B67"/>
    <w:rsid w:val="00092BB9"/>
    <w:rsid w:val="00092EA7"/>
    <w:rsid w:val="00092F88"/>
    <w:rsid w:val="0009308D"/>
    <w:rsid w:val="000930A3"/>
    <w:rsid w:val="00093134"/>
    <w:rsid w:val="00093264"/>
    <w:rsid w:val="00093428"/>
    <w:rsid w:val="00093634"/>
    <w:rsid w:val="000936AA"/>
    <w:rsid w:val="0009379C"/>
    <w:rsid w:val="000938A0"/>
    <w:rsid w:val="00093AC2"/>
    <w:rsid w:val="00093B58"/>
    <w:rsid w:val="00093E42"/>
    <w:rsid w:val="000942CC"/>
    <w:rsid w:val="0009432B"/>
    <w:rsid w:val="000944B9"/>
    <w:rsid w:val="000944E2"/>
    <w:rsid w:val="000946F1"/>
    <w:rsid w:val="00094770"/>
    <w:rsid w:val="0009480F"/>
    <w:rsid w:val="000948C7"/>
    <w:rsid w:val="0009499B"/>
    <w:rsid w:val="00094B14"/>
    <w:rsid w:val="00094D8E"/>
    <w:rsid w:val="00094F20"/>
    <w:rsid w:val="00094FD3"/>
    <w:rsid w:val="000950B8"/>
    <w:rsid w:val="0009516D"/>
    <w:rsid w:val="000953F7"/>
    <w:rsid w:val="00095549"/>
    <w:rsid w:val="0009565D"/>
    <w:rsid w:val="000956B6"/>
    <w:rsid w:val="0009575C"/>
    <w:rsid w:val="0009579C"/>
    <w:rsid w:val="00095866"/>
    <w:rsid w:val="0009597A"/>
    <w:rsid w:val="000959EA"/>
    <w:rsid w:val="00095B7D"/>
    <w:rsid w:val="00095D4E"/>
    <w:rsid w:val="00095E52"/>
    <w:rsid w:val="00096067"/>
    <w:rsid w:val="000962E7"/>
    <w:rsid w:val="000963F3"/>
    <w:rsid w:val="000964E4"/>
    <w:rsid w:val="0009658F"/>
    <w:rsid w:val="0009678E"/>
    <w:rsid w:val="000967A1"/>
    <w:rsid w:val="0009684D"/>
    <w:rsid w:val="00096991"/>
    <w:rsid w:val="00096ADF"/>
    <w:rsid w:val="00096B37"/>
    <w:rsid w:val="00096BD2"/>
    <w:rsid w:val="00096DA3"/>
    <w:rsid w:val="00096E1E"/>
    <w:rsid w:val="00096E45"/>
    <w:rsid w:val="00096FAC"/>
    <w:rsid w:val="00097019"/>
    <w:rsid w:val="00097151"/>
    <w:rsid w:val="00097203"/>
    <w:rsid w:val="0009739D"/>
    <w:rsid w:val="000975EE"/>
    <w:rsid w:val="00097659"/>
    <w:rsid w:val="00097754"/>
    <w:rsid w:val="000977EC"/>
    <w:rsid w:val="00097831"/>
    <w:rsid w:val="000979AA"/>
    <w:rsid w:val="000979F1"/>
    <w:rsid w:val="00097AAA"/>
    <w:rsid w:val="00097ABA"/>
    <w:rsid w:val="00097AF6"/>
    <w:rsid w:val="00097C04"/>
    <w:rsid w:val="00097C1F"/>
    <w:rsid w:val="00097C89"/>
    <w:rsid w:val="00097E47"/>
    <w:rsid w:val="00097E50"/>
    <w:rsid w:val="00097FDA"/>
    <w:rsid w:val="000A00D9"/>
    <w:rsid w:val="000A00EB"/>
    <w:rsid w:val="000A00EE"/>
    <w:rsid w:val="000A0392"/>
    <w:rsid w:val="000A03FC"/>
    <w:rsid w:val="000A0620"/>
    <w:rsid w:val="000A06D5"/>
    <w:rsid w:val="000A07C2"/>
    <w:rsid w:val="000A081E"/>
    <w:rsid w:val="000A084F"/>
    <w:rsid w:val="000A08CB"/>
    <w:rsid w:val="000A094C"/>
    <w:rsid w:val="000A0A18"/>
    <w:rsid w:val="000A0A95"/>
    <w:rsid w:val="000A0ED3"/>
    <w:rsid w:val="000A1102"/>
    <w:rsid w:val="000A1227"/>
    <w:rsid w:val="000A13B3"/>
    <w:rsid w:val="000A144A"/>
    <w:rsid w:val="000A14BC"/>
    <w:rsid w:val="000A14BF"/>
    <w:rsid w:val="000A14D6"/>
    <w:rsid w:val="000A14EC"/>
    <w:rsid w:val="000A153B"/>
    <w:rsid w:val="000A16DB"/>
    <w:rsid w:val="000A1780"/>
    <w:rsid w:val="000A19DD"/>
    <w:rsid w:val="000A19EC"/>
    <w:rsid w:val="000A1B08"/>
    <w:rsid w:val="000A1B2F"/>
    <w:rsid w:val="000A1CC5"/>
    <w:rsid w:val="000A20C2"/>
    <w:rsid w:val="000A2260"/>
    <w:rsid w:val="000A236C"/>
    <w:rsid w:val="000A2429"/>
    <w:rsid w:val="000A2431"/>
    <w:rsid w:val="000A2476"/>
    <w:rsid w:val="000A2502"/>
    <w:rsid w:val="000A2551"/>
    <w:rsid w:val="000A256C"/>
    <w:rsid w:val="000A25C1"/>
    <w:rsid w:val="000A25E2"/>
    <w:rsid w:val="000A2772"/>
    <w:rsid w:val="000A27DB"/>
    <w:rsid w:val="000A2974"/>
    <w:rsid w:val="000A29C5"/>
    <w:rsid w:val="000A2AA0"/>
    <w:rsid w:val="000A2C0F"/>
    <w:rsid w:val="000A2CBC"/>
    <w:rsid w:val="000A2D8B"/>
    <w:rsid w:val="000A2EB5"/>
    <w:rsid w:val="000A2FE6"/>
    <w:rsid w:val="000A304D"/>
    <w:rsid w:val="000A3126"/>
    <w:rsid w:val="000A31D6"/>
    <w:rsid w:val="000A320E"/>
    <w:rsid w:val="000A3219"/>
    <w:rsid w:val="000A325C"/>
    <w:rsid w:val="000A3385"/>
    <w:rsid w:val="000A33D9"/>
    <w:rsid w:val="000A3514"/>
    <w:rsid w:val="000A361B"/>
    <w:rsid w:val="000A3692"/>
    <w:rsid w:val="000A3AB1"/>
    <w:rsid w:val="000A3C8D"/>
    <w:rsid w:val="000A3F82"/>
    <w:rsid w:val="000A3FD6"/>
    <w:rsid w:val="000A40F7"/>
    <w:rsid w:val="000A4379"/>
    <w:rsid w:val="000A456D"/>
    <w:rsid w:val="000A4954"/>
    <w:rsid w:val="000A4CAE"/>
    <w:rsid w:val="000A4E83"/>
    <w:rsid w:val="000A50B2"/>
    <w:rsid w:val="000A50FB"/>
    <w:rsid w:val="000A519E"/>
    <w:rsid w:val="000A51C0"/>
    <w:rsid w:val="000A5345"/>
    <w:rsid w:val="000A53E6"/>
    <w:rsid w:val="000A53F3"/>
    <w:rsid w:val="000A54E0"/>
    <w:rsid w:val="000A5610"/>
    <w:rsid w:val="000A5650"/>
    <w:rsid w:val="000A58B6"/>
    <w:rsid w:val="000A58B9"/>
    <w:rsid w:val="000A5903"/>
    <w:rsid w:val="000A5952"/>
    <w:rsid w:val="000A5976"/>
    <w:rsid w:val="000A5C76"/>
    <w:rsid w:val="000A5D10"/>
    <w:rsid w:val="000A5D47"/>
    <w:rsid w:val="000A5E55"/>
    <w:rsid w:val="000A5E7D"/>
    <w:rsid w:val="000A65F6"/>
    <w:rsid w:val="000A674C"/>
    <w:rsid w:val="000A682B"/>
    <w:rsid w:val="000A68B7"/>
    <w:rsid w:val="000A6AE2"/>
    <w:rsid w:val="000A6CDC"/>
    <w:rsid w:val="000A6DE1"/>
    <w:rsid w:val="000A6E74"/>
    <w:rsid w:val="000A6EB0"/>
    <w:rsid w:val="000A6F00"/>
    <w:rsid w:val="000A6F9F"/>
    <w:rsid w:val="000A701F"/>
    <w:rsid w:val="000A7179"/>
    <w:rsid w:val="000A71E7"/>
    <w:rsid w:val="000A72C2"/>
    <w:rsid w:val="000A7489"/>
    <w:rsid w:val="000A778F"/>
    <w:rsid w:val="000A77A7"/>
    <w:rsid w:val="000A77BA"/>
    <w:rsid w:val="000A77D6"/>
    <w:rsid w:val="000A7B3C"/>
    <w:rsid w:val="000A7EB7"/>
    <w:rsid w:val="000A7EC1"/>
    <w:rsid w:val="000A7F86"/>
    <w:rsid w:val="000A7F8D"/>
    <w:rsid w:val="000B006D"/>
    <w:rsid w:val="000B0196"/>
    <w:rsid w:val="000B01BA"/>
    <w:rsid w:val="000B01C9"/>
    <w:rsid w:val="000B0382"/>
    <w:rsid w:val="000B03C9"/>
    <w:rsid w:val="000B0457"/>
    <w:rsid w:val="000B04EA"/>
    <w:rsid w:val="000B05DF"/>
    <w:rsid w:val="000B093D"/>
    <w:rsid w:val="000B09AF"/>
    <w:rsid w:val="000B0B30"/>
    <w:rsid w:val="000B0CEF"/>
    <w:rsid w:val="000B0D95"/>
    <w:rsid w:val="000B0DBA"/>
    <w:rsid w:val="000B0E50"/>
    <w:rsid w:val="000B0E57"/>
    <w:rsid w:val="000B0FDF"/>
    <w:rsid w:val="000B1019"/>
    <w:rsid w:val="000B11B6"/>
    <w:rsid w:val="000B11C6"/>
    <w:rsid w:val="000B14B1"/>
    <w:rsid w:val="000B14FB"/>
    <w:rsid w:val="000B157C"/>
    <w:rsid w:val="000B164E"/>
    <w:rsid w:val="000B1662"/>
    <w:rsid w:val="000B1706"/>
    <w:rsid w:val="000B1813"/>
    <w:rsid w:val="000B194F"/>
    <w:rsid w:val="000B1952"/>
    <w:rsid w:val="000B19F0"/>
    <w:rsid w:val="000B1A53"/>
    <w:rsid w:val="000B1A6B"/>
    <w:rsid w:val="000B1EFD"/>
    <w:rsid w:val="000B1F40"/>
    <w:rsid w:val="000B2190"/>
    <w:rsid w:val="000B21B7"/>
    <w:rsid w:val="000B21C0"/>
    <w:rsid w:val="000B21CB"/>
    <w:rsid w:val="000B2212"/>
    <w:rsid w:val="000B2333"/>
    <w:rsid w:val="000B2448"/>
    <w:rsid w:val="000B25AC"/>
    <w:rsid w:val="000B25D3"/>
    <w:rsid w:val="000B27E3"/>
    <w:rsid w:val="000B2AAA"/>
    <w:rsid w:val="000B2DBD"/>
    <w:rsid w:val="000B2FBE"/>
    <w:rsid w:val="000B30AB"/>
    <w:rsid w:val="000B3125"/>
    <w:rsid w:val="000B334A"/>
    <w:rsid w:val="000B3433"/>
    <w:rsid w:val="000B34A5"/>
    <w:rsid w:val="000B34AB"/>
    <w:rsid w:val="000B3811"/>
    <w:rsid w:val="000B38CD"/>
    <w:rsid w:val="000B390B"/>
    <w:rsid w:val="000B3934"/>
    <w:rsid w:val="000B3BCA"/>
    <w:rsid w:val="000B413B"/>
    <w:rsid w:val="000B4140"/>
    <w:rsid w:val="000B4459"/>
    <w:rsid w:val="000B463A"/>
    <w:rsid w:val="000B4A50"/>
    <w:rsid w:val="000B4D53"/>
    <w:rsid w:val="000B5004"/>
    <w:rsid w:val="000B509A"/>
    <w:rsid w:val="000B511B"/>
    <w:rsid w:val="000B51B4"/>
    <w:rsid w:val="000B51BE"/>
    <w:rsid w:val="000B520B"/>
    <w:rsid w:val="000B521C"/>
    <w:rsid w:val="000B5285"/>
    <w:rsid w:val="000B5430"/>
    <w:rsid w:val="000B5433"/>
    <w:rsid w:val="000B5490"/>
    <w:rsid w:val="000B5559"/>
    <w:rsid w:val="000B5563"/>
    <w:rsid w:val="000B56B3"/>
    <w:rsid w:val="000B573E"/>
    <w:rsid w:val="000B58D7"/>
    <w:rsid w:val="000B5B48"/>
    <w:rsid w:val="000B5BAE"/>
    <w:rsid w:val="000B5DAE"/>
    <w:rsid w:val="000B5E2A"/>
    <w:rsid w:val="000B5E42"/>
    <w:rsid w:val="000B5F2D"/>
    <w:rsid w:val="000B60B7"/>
    <w:rsid w:val="000B60B9"/>
    <w:rsid w:val="000B6161"/>
    <w:rsid w:val="000B61D2"/>
    <w:rsid w:val="000B61F3"/>
    <w:rsid w:val="000B630B"/>
    <w:rsid w:val="000B630E"/>
    <w:rsid w:val="000B63B2"/>
    <w:rsid w:val="000B6415"/>
    <w:rsid w:val="000B644B"/>
    <w:rsid w:val="000B64E5"/>
    <w:rsid w:val="000B6526"/>
    <w:rsid w:val="000B6763"/>
    <w:rsid w:val="000B67C3"/>
    <w:rsid w:val="000B6828"/>
    <w:rsid w:val="000B683F"/>
    <w:rsid w:val="000B68A0"/>
    <w:rsid w:val="000B6D0B"/>
    <w:rsid w:val="000B708C"/>
    <w:rsid w:val="000B70F4"/>
    <w:rsid w:val="000B7183"/>
    <w:rsid w:val="000B71EE"/>
    <w:rsid w:val="000B71F5"/>
    <w:rsid w:val="000B72EF"/>
    <w:rsid w:val="000B73D3"/>
    <w:rsid w:val="000B73DB"/>
    <w:rsid w:val="000B7573"/>
    <w:rsid w:val="000B7769"/>
    <w:rsid w:val="000B788A"/>
    <w:rsid w:val="000B7A82"/>
    <w:rsid w:val="000B7AA0"/>
    <w:rsid w:val="000B7BB6"/>
    <w:rsid w:val="000B7CAA"/>
    <w:rsid w:val="000B7CE7"/>
    <w:rsid w:val="000B7FE8"/>
    <w:rsid w:val="000C00C0"/>
    <w:rsid w:val="000C0112"/>
    <w:rsid w:val="000C02B9"/>
    <w:rsid w:val="000C0384"/>
    <w:rsid w:val="000C0476"/>
    <w:rsid w:val="000C0537"/>
    <w:rsid w:val="000C0643"/>
    <w:rsid w:val="000C086E"/>
    <w:rsid w:val="000C08E6"/>
    <w:rsid w:val="000C0940"/>
    <w:rsid w:val="000C0A21"/>
    <w:rsid w:val="000C0C44"/>
    <w:rsid w:val="000C0C4A"/>
    <w:rsid w:val="000C0EE0"/>
    <w:rsid w:val="000C0FEC"/>
    <w:rsid w:val="000C1177"/>
    <w:rsid w:val="000C11B8"/>
    <w:rsid w:val="000C122A"/>
    <w:rsid w:val="000C1320"/>
    <w:rsid w:val="000C1449"/>
    <w:rsid w:val="000C16B0"/>
    <w:rsid w:val="000C17EE"/>
    <w:rsid w:val="000C1C73"/>
    <w:rsid w:val="000C2156"/>
    <w:rsid w:val="000C231E"/>
    <w:rsid w:val="000C2356"/>
    <w:rsid w:val="000C238D"/>
    <w:rsid w:val="000C2417"/>
    <w:rsid w:val="000C255A"/>
    <w:rsid w:val="000C2593"/>
    <w:rsid w:val="000C27BF"/>
    <w:rsid w:val="000C27CD"/>
    <w:rsid w:val="000C29C6"/>
    <w:rsid w:val="000C2AB5"/>
    <w:rsid w:val="000C2C8C"/>
    <w:rsid w:val="000C2CB3"/>
    <w:rsid w:val="000C2CD6"/>
    <w:rsid w:val="000C30CD"/>
    <w:rsid w:val="000C30CE"/>
    <w:rsid w:val="000C327A"/>
    <w:rsid w:val="000C3B1C"/>
    <w:rsid w:val="000C3E8C"/>
    <w:rsid w:val="000C3EAA"/>
    <w:rsid w:val="000C4011"/>
    <w:rsid w:val="000C40AE"/>
    <w:rsid w:val="000C41EC"/>
    <w:rsid w:val="000C440E"/>
    <w:rsid w:val="000C4413"/>
    <w:rsid w:val="000C44CE"/>
    <w:rsid w:val="000C476C"/>
    <w:rsid w:val="000C47FC"/>
    <w:rsid w:val="000C4903"/>
    <w:rsid w:val="000C49BC"/>
    <w:rsid w:val="000C4A81"/>
    <w:rsid w:val="000C4B04"/>
    <w:rsid w:val="000C4B5A"/>
    <w:rsid w:val="000C4B84"/>
    <w:rsid w:val="000C4E4F"/>
    <w:rsid w:val="000C5116"/>
    <w:rsid w:val="000C52F5"/>
    <w:rsid w:val="000C53F7"/>
    <w:rsid w:val="000C5447"/>
    <w:rsid w:val="000C5541"/>
    <w:rsid w:val="000C566C"/>
    <w:rsid w:val="000C56B0"/>
    <w:rsid w:val="000C56F3"/>
    <w:rsid w:val="000C5790"/>
    <w:rsid w:val="000C58E2"/>
    <w:rsid w:val="000C5A13"/>
    <w:rsid w:val="000C5ADF"/>
    <w:rsid w:val="000C5DA8"/>
    <w:rsid w:val="000C5E4B"/>
    <w:rsid w:val="000C5E8A"/>
    <w:rsid w:val="000C5F8A"/>
    <w:rsid w:val="000C5FA1"/>
    <w:rsid w:val="000C6161"/>
    <w:rsid w:val="000C63AF"/>
    <w:rsid w:val="000C6747"/>
    <w:rsid w:val="000C677D"/>
    <w:rsid w:val="000C678E"/>
    <w:rsid w:val="000C67BB"/>
    <w:rsid w:val="000C6809"/>
    <w:rsid w:val="000C6837"/>
    <w:rsid w:val="000C6A3F"/>
    <w:rsid w:val="000C6A77"/>
    <w:rsid w:val="000C6A94"/>
    <w:rsid w:val="000C6B00"/>
    <w:rsid w:val="000C6C03"/>
    <w:rsid w:val="000C6C89"/>
    <w:rsid w:val="000C6D78"/>
    <w:rsid w:val="000C714D"/>
    <w:rsid w:val="000C71CC"/>
    <w:rsid w:val="000C73B0"/>
    <w:rsid w:val="000C7424"/>
    <w:rsid w:val="000C7550"/>
    <w:rsid w:val="000C76E5"/>
    <w:rsid w:val="000C773B"/>
    <w:rsid w:val="000C7759"/>
    <w:rsid w:val="000C7819"/>
    <w:rsid w:val="000C79EC"/>
    <w:rsid w:val="000C7AD2"/>
    <w:rsid w:val="000C7F30"/>
    <w:rsid w:val="000CDBE9"/>
    <w:rsid w:val="000D00AD"/>
    <w:rsid w:val="000D027D"/>
    <w:rsid w:val="000D0669"/>
    <w:rsid w:val="000D07FF"/>
    <w:rsid w:val="000D0AB2"/>
    <w:rsid w:val="000D0B14"/>
    <w:rsid w:val="000D0B18"/>
    <w:rsid w:val="000D0D78"/>
    <w:rsid w:val="000D112D"/>
    <w:rsid w:val="000D118F"/>
    <w:rsid w:val="000D15F3"/>
    <w:rsid w:val="000D16CC"/>
    <w:rsid w:val="000D16FB"/>
    <w:rsid w:val="000D1702"/>
    <w:rsid w:val="000D1716"/>
    <w:rsid w:val="000D1848"/>
    <w:rsid w:val="000D1A86"/>
    <w:rsid w:val="000D1BBB"/>
    <w:rsid w:val="000D1CAA"/>
    <w:rsid w:val="000D1D04"/>
    <w:rsid w:val="000D1E4C"/>
    <w:rsid w:val="000D1E95"/>
    <w:rsid w:val="000D1FBF"/>
    <w:rsid w:val="000D20CF"/>
    <w:rsid w:val="000D2139"/>
    <w:rsid w:val="000D21B7"/>
    <w:rsid w:val="000D2391"/>
    <w:rsid w:val="000D23B3"/>
    <w:rsid w:val="000D24FF"/>
    <w:rsid w:val="000D25C4"/>
    <w:rsid w:val="000D268E"/>
    <w:rsid w:val="000D29BC"/>
    <w:rsid w:val="000D29E3"/>
    <w:rsid w:val="000D2B28"/>
    <w:rsid w:val="000D2B45"/>
    <w:rsid w:val="000D2CC5"/>
    <w:rsid w:val="000D2E21"/>
    <w:rsid w:val="000D2F34"/>
    <w:rsid w:val="000D3070"/>
    <w:rsid w:val="000D3394"/>
    <w:rsid w:val="000D33C6"/>
    <w:rsid w:val="000D360C"/>
    <w:rsid w:val="000D3631"/>
    <w:rsid w:val="000D3664"/>
    <w:rsid w:val="000D366F"/>
    <w:rsid w:val="000D390C"/>
    <w:rsid w:val="000D410C"/>
    <w:rsid w:val="000D4671"/>
    <w:rsid w:val="000D46ED"/>
    <w:rsid w:val="000D473D"/>
    <w:rsid w:val="000D4923"/>
    <w:rsid w:val="000D496C"/>
    <w:rsid w:val="000D4AE0"/>
    <w:rsid w:val="000D4B43"/>
    <w:rsid w:val="000D4B71"/>
    <w:rsid w:val="000D4BD0"/>
    <w:rsid w:val="000D4C0F"/>
    <w:rsid w:val="000D4C79"/>
    <w:rsid w:val="000D4E3F"/>
    <w:rsid w:val="000D4EA6"/>
    <w:rsid w:val="000D5079"/>
    <w:rsid w:val="000D52E3"/>
    <w:rsid w:val="000D552D"/>
    <w:rsid w:val="000D562D"/>
    <w:rsid w:val="000D57CC"/>
    <w:rsid w:val="000D57E4"/>
    <w:rsid w:val="000D58E7"/>
    <w:rsid w:val="000D592F"/>
    <w:rsid w:val="000D5992"/>
    <w:rsid w:val="000D59BF"/>
    <w:rsid w:val="000D5A8B"/>
    <w:rsid w:val="000D5A99"/>
    <w:rsid w:val="000D5DB1"/>
    <w:rsid w:val="000D5E87"/>
    <w:rsid w:val="000D60A0"/>
    <w:rsid w:val="000D61E6"/>
    <w:rsid w:val="000D6328"/>
    <w:rsid w:val="000D6512"/>
    <w:rsid w:val="000D67F3"/>
    <w:rsid w:val="000D6814"/>
    <w:rsid w:val="000D69FF"/>
    <w:rsid w:val="000D6A08"/>
    <w:rsid w:val="000D6A7E"/>
    <w:rsid w:val="000D6B08"/>
    <w:rsid w:val="000D6B11"/>
    <w:rsid w:val="000D6BAA"/>
    <w:rsid w:val="000D6BEE"/>
    <w:rsid w:val="000D6C82"/>
    <w:rsid w:val="000D6CBE"/>
    <w:rsid w:val="000D7045"/>
    <w:rsid w:val="000D7394"/>
    <w:rsid w:val="000D74DC"/>
    <w:rsid w:val="000D7731"/>
    <w:rsid w:val="000D7746"/>
    <w:rsid w:val="000D7758"/>
    <w:rsid w:val="000D78E0"/>
    <w:rsid w:val="000D79B0"/>
    <w:rsid w:val="000D7D1E"/>
    <w:rsid w:val="000D7EBF"/>
    <w:rsid w:val="000E0084"/>
    <w:rsid w:val="000E0097"/>
    <w:rsid w:val="000E011D"/>
    <w:rsid w:val="000E0223"/>
    <w:rsid w:val="000E02FA"/>
    <w:rsid w:val="000E07F7"/>
    <w:rsid w:val="000E084C"/>
    <w:rsid w:val="000E08E5"/>
    <w:rsid w:val="000E095E"/>
    <w:rsid w:val="000E0AA8"/>
    <w:rsid w:val="000E0AD6"/>
    <w:rsid w:val="000E0B4D"/>
    <w:rsid w:val="000E0D31"/>
    <w:rsid w:val="000E0D8F"/>
    <w:rsid w:val="000E0DB8"/>
    <w:rsid w:val="000E0E98"/>
    <w:rsid w:val="000E1210"/>
    <w:rsid w:val="000E12EC"/>
    <w:rsid w:val="000E130A"/>
    <w:rsid w:val="000E1348"/>
    <w:rsid w:val="000E145F"/>
    <w:rsid w:val="000E1661"/>
    <w:rsid w:val="000E1662"/>
    <w:rsid w:val="000E1698"/>
    <w:rsid w:val="000E185C"/>
    <w:rsid w:val="000E18CA"/>
    <w:rsid w:val="000E1C26"/>
    <w:rsid w:val="000E1F14"/>
    <w:rsid w:val="000E1FE3"/>
    <w:rsid w:val="000E201B"/>
    <w:rsid w:val="000E2036"/>
    <w:rsid w:val="000E225E"/>
    <w:rsid w:val="000E22AE"/>
    <w:rsid w:val="000E22D4"/>
    <w:rsid w:val="000E2337"/>
    <w:rsid w:val="000E236F"/>
    <w:rsid w:val="000E2629"/>
    <w:rsid w:val="000E291C"/>
    <w:rsid w:val="000E2A91"/>
    <w:rsid w:val="000E2AE4"/>
    <w:rsid w:val="000E2BB2"/>
    <w:rsid w:val="000E2C3F"/>
    <w:rsid w:val="000E2C4D"/>
    <w:rsid w:val="000E2D8B"/>
    <w:rsid w:val="000E2DE0"/>
    <w:rsid w:val="000E2E74"/>
    <w:rsid w:val="000E2EEE"/>
    <w:rsid w:val="000E301B"/>
    <w:rsid w:val="000E31E9"/>
    <w:rsid w:val="000E3246"/>
    <w:rsid w:val="000E33A0"/>
    <w:rsid w:val="000E340A"/>
    <w:rsid w:val="000E34DF"/>
    <w:rsid w:val="000E356B"/>
    <w:rsid w:val="000E37E5"/>
    <w:rsid w:val="000E3876"/>
    <w:rsid w:val="000E3893"/>
    <w:rsid w:val="000E3B60"/>
    <w:rsid w:val="000E3B85"/>
    <w:rsid w:val="000E3CD9"/>
    <w:rsid w:val="000E3D21"/>
    <w:rsid w:val="000E3D80"/>
    <w:rsid w:val="000E3E89"/>
    <w:rsid w:val="000E3ED2"/>
    <w:rsid w:val="000E3F6D"/>
    <w:rsid w:val="000E3F74"/>
    <w:rsid w:val="000E4089"/>
    <w:rsid w:val="000E42A7"/>
    <w:rsid w:val="000E42BF"/>
    <w:rsid w:val="000E48A7"/>
    <w:rsid w:val="000E48E2"/>
    <w:rsid w:val="000E4933"/>
    <w:rsid w:val="000E4978"/>
    <w:rsid w:val="000E49C6"/>
    <w:rsid w:val="000E49E3"/>
    <w:rsid w:val="000E4CFA"/>
    <w:rsid w:val="000E4D8D"/>
    <w:rsid w:val="000E4F8E"/>
    <w:rsid w:val="000E5041"/>
    <w:rsid w:val="000E506B"/>
    <w:rsid w:val="000E538A"/>
    <w:rsid w:val="000E54D1"/>
    <w:rsid w:val="000E554C"/>
    <w:rsid w:val="000E5587"/>
    <w:rsid w:val="000E575F"/>
    <w:rsid w:val="000E5871"/>
    <w:rsid w:val="000E58F3"/>
    <w:rsid w:val="000E5959"/>
    <w:rsid w:val="000E59EE"/>
    <w:rsid w:val="000E59F2"/>
    <w:rsid w:val="000E5BE8"/>
    <w:rsid w:val="000E5D20"/>
    <w:rsid w:val="000E651C"/>
    <w:rsid w:val="000E66FA"/>
    <w:rsid w:val="000E6753"/>
    <w:rsid w:val="000E68F6"/>
    <w:rsid w:val="000E6930"/>
    <w:rsid w:val="000E6A1B"/>
    <w:rsid w:val="000E6AD6"/>
    <w:rsid w:val="000E6BD3"/>
    <w:rsid w:val="000E6DDD"/>
    <w:rsid w:val="000E6E7A"/>
    <w:rsid w:val="000E706D"/>
    <w:rsid w:val="000E706E"/>
    <w:rsid w:val="000E70DD"/>
    <w:rsid w:val="000E716F"/>
    <w:rsid w:val="000E7487"/>
    <w:rsid w:val="000E78EC"/>
    <w:rsid w:val="000E79B7"/>
    <w:rsid w:val="000E7B77"/>
    <w:rsid w:val="000E7B9D"/>
    <w:rsid w:val="000E7D2F"/>
    <w:rsid w:val="000E7E28"/>
    <w:rsid w:val="000E7F4E"/>
    <w:rsid w:val="000E7F52"/>
    <w:rsid w:val="000E7F64"/>
    <w:rsid w:val="000F0001"/>
    <w:rsid w:val="000F0025"/>
    <w:rsid w:val="000F01BF"/>
    <w:rsid w:val="000F02AC"/>
    <w:rsid w:val="000F0385"/>
    <w:rsid w:val="000F040D"/>
    <w:rsid w:val="000F0969"/>
    <w:rsid w:val="000F0974"/>
    <w:rsid w:val="000F0A23"/>
    <w:rsid w:val="000F0A27"/>
    <w:rsid w:val="000F0ABA"/>
    <w:rsid w:val="000F0E4C"/>
    <w:rsid w:val="000F0ED9"/>
    <w:rsid w:val="000F0F65"/>
    <w:rsid w:val="000F1337"/>
    <w:rsid w:val="000F1378"/>
    <w:rsid w:val="000F13A2"/>
    <w:rsid w:val="000F13E7"/>
    <w:rsid w:val="000F15C5"/>
    <w:rsid w:val="000F1710"/>
    <w:rsid w:val="000F17CD"/>
    <w:rsid w:val="000F1840"/>
    <w:rsid w:val="000F18D5"/>
    <w:rsid w:val="000F1975"/>
    <w:rsid w:val="000F1A2C"/>
    <w:rsid w:val="000F1C90"/>
    <w:rsid w:val="000F1CF6"/>
    <w:rsid w:val="000F1E8F"/>
    <w:rsid w:val="000F20A7"/>
    <w:rsid w:val="000F21FC"/>
    <w:rsid w:val="000F22EE"/>
    <w:rsid w:val="000F2437"/>
    <w:rsid w:val="000F24E8"/>
    <w:rsid w:val="000F2699"/>
    <w:rsid w:val="000F2704"/>
    <w:rsid w:val="000F271C"/>
    <w:rsid w:val="000F27AD"/>
    <w:rsid w:val="000F2900"/>
    <w:rsid w:val="000F299D"/>
    <w:rsid w:val="000F29CF"/>
    <w:rsid w:val="000F2AE4"/>
    <w:rsid w:val="000F2C66"/>
    <w:rsid w:val="000F352D"/>
    <w:rsid w:val="000F3539"/>
    <w:rsid w:val="000F35C7"/>
    <w:rsid w:val="000F36FB"/>
    <w:rsid w:val="000F376F"/>
    <w:rsid w:val="000F39A1"/>
    <w:rsid w:val="000F3A09"/>
    <w:rsid w:val="000F3A0B"/>
    <w:rsid w:val="000F3B11"/>
    <w:rsid w:val="000F3B20"/>
    <w:rsid w:val="000F3B31"/>
    <w:rsid w:val="000F3CAC"/>
    <w:rsid w:val="000F3D8E"/>
    <w:rsid w:val="000F3E3C"/>
    <w:rsid w:val="000F3F30"/>
    <w:rsid w:val="000F41C6"/>
    <w:rsid w:val="000F43AD"/>
    <w:rsid w:val="000F45BC"/>
    <w:rsid w:val="000F46F8"/>
    <w:rsid w:val="000F47D2"/>
    <w:rsid w:val="000F4B08"/>
    <w:rsid w:val="000F4B3B"/>
    <w:rsid w:val="000F4C10"/>
    <w:rsid w:val="000F4C1C"/>
    <w:rsid w:val="000F4D04"/>
    <w:rsid w:val="000F4E5C"/>
    <w:rsid w:val="000F4F69"/>
    <w:rsid w:val="000F4FB7"/>
    <w:rsid w:val="000F5098"/>
    <w:rsid w:val="000F5132"/>
    <w:rsid w:val="000F51D2"/>
    <w:rsid w:val="000F52DF"/>
    <w:rsid w:val="000F55D8"/>
    <w:rsid w:val="000F5709"/>
    <w:rsid w:val="000F5861"/>
    <w:rsid w:val="000F5938"/>
    <w:rsid w:val="000F5A3D"/>
    <w:rsid w:val="000F5B32"/>
    <w:rsid w:val="000F5EF9"/>
    <w:rsid w:val="000F6055"/>
    <w:rsid w:val="000F61F5"/>
    <w:rsid w:val="000F63EA"/>
    <w:rsid w:val="000F6711"/>
    <w:rsid w:val="000F6901"/>
    <w:rsid w:val="000F69AC"/>
    <w:rsid w:val="000F6BAB"/>
    <w:rsid w:val="000F6C8D"/>
    <w:rsid w:val="000F6D7B"/>
    <w:rsid w:val="000F6DD7"/>
    <w:rsid w:val="000F6E83"/>
    <w:rsid w:val="000F6EAD"/>
    <w:rsid w:val="000F6FD6"/>
    <w:rsid w:val="000F734C"/>
    <w:rsid w:val="000F749D"/>
    <w:rsid w:val="000F74EA"/>
    <w:rsid w:val="000F7619"/>
    <w:rsid w:val="000F783D"/>
    <w:rsid w:val="000F7A30"/>
    <w:rsid w:val="000F7B75"/>
    <w:rsid w:val="000F7BAF"/>
    <w:rsid w:val="000F7D02"/>
    <w:rsid w:val="000F7D34"/>
    <w:rsid w:val="000F7EFC"/>
    <w:rsid w:val="00100000"/>
    <w:rsid w:val="0010002C"/>
    <w:rsid w:val="00100171"/>
    <w:rsid w:val="00100187"/>
    <w:rsid w:val="00100339"/>
    <w:rsid w:val="001003CA"/>
    <w:rsid w:val="00100417"/>
    <w:rsid w:val="00100748"/>
    <w:rsid w:val="00100764"/>
    <w:rsid w:val="0010092A"/>
    <w:rsid w:val="00100A05"/>
    <w:rsid w:val="00100A8D"/>
    <w:rsid w:val="00100B09"/>
    <w:rsid w:val="00100B8C"/>
    <w:rsid w:val="00100BB0"/>
    <w:rsid w:val="00100FC7"/>
    <w:rsid w:val="00100FF8"/>
    <w:rsid w:val="001012B0"/>
    <w:rsid w:val="00101430"/>
    <w:rsid w:val="0010158C"/>
    <w:rsid w:val="001016A8"/>
    <w:rsid w:val="00101D0D"/>
    <w:rsid w:val="00101D8D"/>
    <w:rsid w:val="00101EE3"/>
    <w:rsid w:val="001021B8"/>
    <w:rsid w:val="0010226D"/>
    <w:rsid w:val="001022FC"/>
    <w:rsid w:val="00102359"/>
    <w:rsid w:val="001023B6"/>
    <w:rsid w:val="0010247D"/>
    <w:rsid w:val="00102571"/>
    <w:rsid w:val="001025B9"/>
    <w:rsid w:val="001027F8"/>
    <w:rsid w:val="00102820"/>
    <w:rsid w:val="00102892"/>
    <w:rsid w:val="00102957"/>
    <w:rsid w:val="001029C5"/>
    <w:rsid w:val="00102A83"/>
    <w:rsid w:val="00102AF2"/>
    <w:rsid w:val="00102B81"/>
    <w:rsid w:val="00102B98"/>
    <w:rsid w:val="00102BDA"/>
    <w:rsid w:val="00102C13"/>
    <w:rsid w:val="00102ECE"/>
    <w:rsid w:val="00103128"/>
    <w:rsid w:val="00103272"/>
    <w:rsid w:val="001035F8"/>
    <w:rsid w:val="0010376D"/>
    <w:rsid w:val="0010377B"/>
    <w:rsid w:val="00103828"/>
    <w:rsid w:val="001038A3"/>
    <w:rsid w:val="0010390B"/>
    <w:rsid w:val="00103A36"/>
    <w:rsid w:val="00103A94"/>
    <w:rsid w:val="00103A96"/>
    <w:rsid w:val="00103AC8"/>
    <w:rsid w:val="00103B13"/>
    <w:rsid w:val="00103BEC"/>
    <w:rsid w:val="00103D69"/>
    <w:rsid w:val="00103E77"/>
    <w:rsid w:val="00103F1D"/>
    <w:rsid w:val="00104088"/>
    <w:rsid w:val="0010415E"/>
    <w:rsid w:val="00104161"/>
    <w:rsid w:val="001042EE"/>
    <w:rsid w:val="0010434C"/>
    <w:rsid w:val="001045E8"/>
    <w:rsid w:val="001047A2"/>
    <w:rsid w:val="00104866"/>
    <w:rsid w:val="001048A7"/>
    <w:rsid w:val="00104A6D"/>
    <w:rsid w:val="00104B0B"/>
    <w:rsid w:val="00104BF0"/>
    <w:rsid w:val="00104C9F"/>
    <w:rsid w:val="00104D6B"/>
    <w:rsid w:val="00104F70"/>
    <w:rsid w:val="00105026"/>
    <w:rsid w:val="001050E5"/>
    <w:rsid w:val="00105177"/>
    <w:rsid w:val="00105272"/>
    <w:rsid w:val="00105319"/>
    <w:rsid w:val="0010535C"/>
    <w:rsid w:val="0010571D"/>
    <w:rsid w:val="001058F6"/>
    <w:rsid w:val="00105938"/>
    <w:rsid w:val="00105C5F"/>
    <w:rsid w:val="00105DE9"/>
    <w:rsid w:val="00105E09"/>
    <w:rsid w:val="00105EB7"/>
    <w:rsid w:val="00105F28"/>
    <w:rsid w:val="0010604C"/>
    <w:rsid w:val="0010611F"/>
    <w:rsid w:val="0010628A"/>
    <w:rsid w:val="00106326"/>
    <w:rsid w:val="0010638E"/>
    <w:rsid w:val="00106422"/>
    <w:rsid w:val="0010645D"/>
    <w:rsid w:val="0010656B"/>
    <w:rsid w:val="00106713"/>
    <w:rsid w:val="001067FE"/>
    <w:rsid w:val="00106AA5"/>
    <w:rsid w:val="00106B50"/>
    <w:rsid w:val="00106E23"/>
    <w:rsid w:val="00107430"/>
    <w:rsid w:val="001074BE"/>
    <w:rsid w:val="00107665"/>
    <w:rsid w:val="00107757"/>
    <w:rsid w:val="001078B7"/>
    <w:rsid w:val="00107972"/>
    <w:rsid w:val="00107A9C"/>
    <w:rsid w:val="00107B6A"/>
    <w:rsid w:val="00107D9C"/>
    <w:rsid w:val="00107E94"/>
    <w:rsid w:val="00110042"/>
    <w:rsid w:val="001100D2"/>
    <w:rsid w:val="001100DC"/>
    <w:rsid w:val="001100F5"/>
    <w:rsid w:val="0011020D"/>
    <w:rsid w:val="001102EC"/>
    <w:rsid w:val="00110323"/>
    <w:rsid w:val="00110341"/>
    <w:rsid w:val="0011036E"/>
    <w:rsid w:val="001104A3"/>
    <w:rsid w:val="001106A4"/>
    <w:rsid w:val="001107EA"/>
    <w:rsid w:val="00110BEE"/>
    <w:rsid w:val="00110FE3"/>
    <w:rsid w:val="00111295"/>
    <w:rsid w:val="001112ED"/>
    <w:rsid w:val="001113FC"/>
    <w:rsid w:val="0011166A"/>
    <w:rsid w:val="0011174A"/>
    <w:rsid w:val="00111831"/>
    <w:rsid w:val="00111D3C"/>
    <w:rsid w:val="00111EAC"/>
    <w:rsid w:val="00111EF3"/>
    <w:rsid w:val="0011223E"/>
    <w:rsid w:val="00112291"/>
    <w:rsid w:val="00112597"/>
    <w:rsid w:val="001128C2"/>
    <w:rsid w:val="00112978"/>
    <w:rsid w:val="00112A31"/>
    <w:rsid w:val="00112C19"/>
    <w:rsid w:val="00112C83"/>
    <w:rsid w:val="00112C90"/>
    <w:rsid w:val="00112CDD"/>
    <w:rsid w:val="00112D67"/>
    <w:rsid w:val="00112F44"/>
    <w:rsid w:val="00112F90"/>
    <w:rsid w:val="001130CA"/>
    <w:rsid w:val="00113100"/>
    <w:rsid w:val="001131C0"/>
    <w:rsid w:val="0011347F"/>
    <w:rsid w:val="0011348E"/>
    <w:rsid w:val="00113516"/>
    <w:rsid w:val="00113809"/>
    <w:rsid w:val="0011389D"/>
    <w:rsid w:val="0011391B"/>
    <w:rsid w:val="00113954"/>
    <w:rsid w:val="00113A3C"/>
    <w:rsid w:val="00113A49"/>
    <w:rsid w:val="00113C97"/>
    <w:rsid w:val="00113D8F"/>
    <w:rsid w:val="00113F4D"/>
    <w:rsid w:val="00113FB8"/>
    <w:rsid w:val="0011419E"/>
    <w:rsid w:val="001143D3"/>
    <w:rsid w:val="00114470"/>
    <w:rsid w:val="001146E9"/>
    <w:rsid w:val="001147ED"/>
    <w:rsid w:val="00114816"/>
    <w:rsid w:val="0011486D"/>
    <w:rsid w:val="00114961"/>
    <w:rsid w:val="00114A7E"/>
    <w:rsid w:val="00114B08"/>
    <w:rsid w:val="00114C6B"/>
    <w:rsid w:val="00114F50"/>
    <w:rsid w:val="001151D2"/>
    <w:rsid w:val="00115354"/>
    <w:rsid w:val="00115583"/>
    <w:rsid w:val="0011563A"/>
    <w:rsid w:val="00115640"/>
    <w:rsid w:val="0011565C"/>
    <w:rsid w:val="00115783"/>
    <w:rsid w:val="00115B39"/>
    <w:rsid w:val="00115B73"/>
    <w:rsid w:val="00115C92"/>
    <w:rsid w:val="00115DFE"/>
    <w:rsid w:val="00115E06"/>
    <w:rsid w:val="00115EA2"/>
    <w:rsid w:val="00116140"/>
    <w:rsid w:val="00116428"/>
    <w:rsid w:val="0011666B"/>
    <w:rsid w:val="00116ACA"/>
    <w:rsid w:val="00116ACF"/>
    <w:rsid w:val="00116AD5"/>
    <w:rsid w:val="00116B17"/>
    <w:rsid w:val="00116B37"/>
    <w:rsid w:val="00116B79"/>
    <w:rsid w:val="00116C2C"/>
    <w:rsid w:val="00116C96"/>
    <w:rsid w:val="00116E08"/>
    <w:rsid w:val="0011703A"/>
    <w:rsid w:val="001170DD"/>
    <w:rsid w:val="001170E7"/>
    <w:rsid w:val="001170F0"/>
    <w:rsid w:val="0011714B"/>
    <w:rsid w:val="00117191"/>
    <w:rsid w:val="001171A3"/>
    <w:rsid w:val="00117382"/>
    <w:rsid w:val="001173A3"/>
    <w:rsid w:val="0011747C"/>
    <w:rsid w:val="00117822"/>
    <w:rsid w:val="00117841"/>
    <w:rsid w:val="0011789F"/>
    <w:rsid w:val="00117DA9"/>
    <w:rsid w:val="00117DDC"/>
    <w:rsid w:val="00120288"/>
    <w:rsid w:val="001202CE"/>
    <w:rsid w:val="00120348"/>
    <w:rsid w:val="001203BF"/>
    <w:rsid w:val="00120417"/>
    <w:rsid w:val="001204D8"/>
    <w:rsid w:val="001205CE"/>
    <w:rsid w:val="001205D7"/>
    <w:rsid w:val="001206AA"/>
    <w:rsid w:val="001209E5"/>
    <w:rsid w:val="00120A8D"/>
    <w:rsid w:val="00120D90"/>
    <w:rsid w:val="00120DB6"/>
    <w:rsid w:val="00120DCC"/>
    <w:rsid w:val="00120ED7"/>
    <w:rsid w:val="00120EDD"/>
    <w:rsid w:val="00121073"/>
    <w:rsid w:val="00121201"/>
    <w:rsid w:val="001213B4"/>
    <w:rsid w:val="001213F4"/>
    <w:rsid w:val="0012144A"/>
    <w:rsid w:val="001214C9"/>
    <w:rsid w:val="00121611"/>
    <w:rsid w:val="001217BE"/>
    <w:rsid w:val="00121869"/>
    <w:rsid w:val="0012190D"/>
    <w:rsid w:val="0012197D"/>
    <w:rsid w:val="001219A5"/>
    <w:rsid w:val="001219D5"/>
    <w:rsid w:val="001219EC"/>
    <w:rsid w:val="00121B66"/>
    <w:rsid w:val="00121C3C"/>
    <w:rsid w:val="00121CB5"/>
    <w:rsid w:val="00121D98"/>
    <w:rsid w:val="00121DF5"/>
    <w:rsid w:val="00121F70"/>
    <w:rsid w:val="00121F86"/>
    <w:rsid w:val="00121F92"/>
    <w:rsid w:val="00121FA0"/>
    <w:rsid w:val="00122253"/>
    <w:rsid w:val="00122278"/>
    <w:rsid w:val="001222E9"/>
    <w:rsid w:val="00122387"/>
    <w:rsid w:val="0012247C"/>
    <w:rsid w:val="0012286A"/>
    <w:rsid w:val="00122872"/>
    <w:rsid w:val="0012292B"/>
    <w:rsid w:val="00122A35"/>
    <w:rsid w:val="00122B09"/>
    <w:rsid w:val="00122B1A"/>
    <w:rsid w:val="00122BB0"/>
    <w:rsid w:val="00122BC9"/>
    <w:rsid w:val="00122C38"/>
    <w:rsid w:val="00122D5B"/>
    <w:rsid w:val="00122F0A"/>
    <w:rsid w:val="0012310E"/>
    <w:rsid w:val="001231E6"/>
    <w:rsid w:val="00123223"/>
    <w:rsid w:val="00123312"/>
    <w:rsid w:val="0012366B"/>
    <w:rsid w:val="00123CA6"/>
    <w:rsid w:val="00123D3E"/>
    <w:rsid w:val="00123F8A"/>
    <w:rsid w:val="001241E7"/>
    <w:rsid w:val="0012459D"/>
    <w:rsid w:val="00124744"/>
    <w:rsid w:val="0012474A"/>
    <w:rsid w:val="00124838"/>
    <w:rsid w:val="001248CF"/>
    <w:rsid w:val="001249F3"/>
    <w:rsid w:val="00124B16"/>
    <w:rsid w:val="00124C33"/>
    <w:rsid w:val="00124C50"/>
    <w:rsid w:val="00124C65"/>
    <w:rsid w:val="00124CD5"/>
    <w:rsid w:val="00124DDA"/>
    <w:rsid w:val="00124F3B"/>
    <w:rsid w:val="00125174"/>
    <w:rsid w:val="001251BB"/>
    <w:rsid w:val="001251EE"/>
    <w:rsid w:val="00125285"/>
    <w:rsid w:val="00125355"/>
    <w:rsid w:val="00125696"/>
    <w:rsid w:val="00125729"/>
    <w:rsid w:val="00125762"/>
    <w:rsid w:val="00125A3A"/>
    <w:rsid w:val="00125C93"/>
    <w:rsid w:val="00125D4C"/>
    <w:rsid w:val="00125D7C"/>
    <w:rsid w:val="00125DB1"/>
    <w:rsid w:val="00125E39"/>
    <w:rsid w:val="001261B4"/>
    <w:rsid w:val="0012629A"/>
    <w:rsid w:val="001262BB"/>
    <w:rsid w:val="0012632F"/>
    <w:rsid w:val="001264B7"/>
    <w:rsid w:val="00126783"/>
    <w:rsid w:val="0012688F"/>
    <w:rsid w:val="00126991"/>
    <w:rsid w:val="00126CFD"/>
    <w:rsid w:val="00126DF7"/>
    <w:rsid w:val="00126E06"/>
    <w:rsid w:val="0012703B"/>
    <w:rsid w:val="00127081"/>
    <w:rsid w:val="00127093"/>
    <w:rsid w:val="001272E6"/>
    <w:rsid w:val="00127306"/>
    <w:rsid w:val="0012752C"/>
    <w:rsid w:val="0012789D"/>
    <w:rsid w:val="00127C09"/>
    <w:rsid w:val="00127D74"/>
    <w:rsid w:val="00127E04"/>
    <w:rsid w:val="00127F7A"/>
    <w:rsid w:val="00130154"/>
    <w:rsid w:val="00130163"/>
    <w:rsid w:val="001302A0"/>
    <w:rsid w:val="00130478"/>
    <w:rsid w:val="00130990"/>
    <w:rsid w:val="00130BA4"/>
    <w:rsid w:val="00130C34"/>
    <w:rsid w:val="00130EC9"/>
    <w:rsid w:val="00131099"/>
    <w:rsid w:val="001312A7"/>
    <w:rsid w:val="001314B9"/>
    <w:rsid w:val="001314E7"/>
    <w:rsid w:val="00131538"/>
    <w:rsid w:val="0013171B"/>
    <w:rsid w:val="00131780"/>
    <w:rsid w:val="00131841"/>
    <w:rsid w:val="001318B5"/>
    <w:rsid w:val="00131A9B"/>
    <w:rsid w:val="00131AE8"/>
    <w:rsid w:val="00131B61"/>
    <w:rsid w:val="00131B92"/>
    <w:rsid w:val="00131D17"/>
    <w:rsid w:val="00131DD7"/>
    <w:rsid w:val="00131E2A"/>
    <w:rsid w:val="00132127"/>
    <w:rsid w:val="00132131"/>
    <w:rsid w:val="00132340"/>
    <w:rsid w:val="001323CB"/>
    <w:rsid w:val="001323E8"/>
    <w:rsid w:val="0013246B"/>
    <w:rsid w:val="001324BA"/>
    <w:rsid w:val="001324F4"/>
    <w:rsid w:val="001327F6"/>
    <w:rsid w:val="00132A21"/>
    <w:rsid w:val="00132ABE"/>
    <w:rsid w:val="00132DE2"/>
    <w:rsid w:val="00132FD6"/>
    <w:rsid w:val="001334EE"/>
    <w:rsid w:val="0013365C"/>
    <w:rsid w:val="001337B2"/>
    <w:rsid w:val="00133A87"/>
    <w:rsid w:val="00133A8D"/>
    <w:rsid w:val="00133AF2"/>
    <w:rsid w:val="00133B1A"/>
    <w:rsid w:val="00133D6D"/>
    <w:rsid w:val="00133E3B"/>
    <w:rsid w:val="00133ED4"/>
    <w:rsid w:val="00133F8F"/>
    <w:rsid w:val="00134160"/>
    <w:rsid w:val="001342B6"/>
    <w:rsid w:val="0013432A"/>
    <w:rsid w:val="0013444F"/>
    <w:rsid w:val="001344F5"/>
    <w:rsid w:val="001344FB"/>
    <w:rsid w:val="001346A3"/>
    <w:rsid w:val="0013480E"/>
    <w:rsid w:val="0013481C"/>
    <w:rsid w:val="00134835"/>
    <w:rsid w:val="001348D8"/>
    <w:rsid w:val="00134A55"/>
    <w:rsid w:val="00134E75"/>
    <w:rsid w:val="00134E78"/>
    <w:rsid w:val="00135000"/>
    <w:rsid w:val="00135038"/>
    <w:rsid w:val="00135262"/>
    <w:rsid w:val="0013530F"/>
    <w:rsid w:val="0013532C"/>
    <w:rsid w:val="00135349"/>
    <w:rsid w:val="001356F6"/>
    <w:rsid w:val="0013574E"/>
    <w:rsid w:val="00135818"/>
    <w:rsid w:val="00135833"/>
    <w:rsid w:val="001358CE"/>
    <w:rsid w:val="00135D0B"/>
    <w:rsid w:val="00135D55"/>
    <w:rsid w:val="00135E70"/>
    <w:rsid w:val="00135E84"/>
    <w:rsid w:val="0013608E"/>
    <w:rsid w:val="001360DE"/>
    <w:rsid w:val="00136148"/>
    <w:rsid w:val="00136233"/>
    <w:rsid w:val="001362A7"/>
    <w:rsid w:val="001362CA"/>
    <w:rsid w:val="00136518"/>
    <w:rsid w:val="001365DE"/>
    <w:rsid w:val="00136676"/>
    <w:rsid w:val="0013676B"/>
    <w:rsid w:val="00136972"/>
    <w:rsid w:val="0013697C"/>
    <w:rsid w:val="001369F1"/>
    <w:rsid w:val="00136AC1"/>
    <w:rsid w:val="00136B65"/>
    <w:rsid w:val="00136C0D"/>
    <w:rsid w:val="00136D1A"/>
    <w:rsid w:val="00136D7F"/>
    <w:rsid w:val="00136EC6"/>
    <w:rsid w:val="00136F8F"/>
    <w:rsid w:val="00136FB8"/>
    <w:rsid w:val="001374BD"/>
    <w:rsid w:val="0013774F"/>
    <w:rsid w:val="001377AD"/>
    <w:rsid w:val="00137CF9"/>
    <w:rsid w:val="00137D72"/>
    <w:rsid w:val="00137EE4"/>
    <w:rsid w:val="0014000E"/>
    <w:rsid w:val="00140066"/>
    <w:rsid w:val="0014016C"/>
    <w:rsid w:val="0014037D"/>
    <w:rsid w:val="00140416"/>
    <w:rsid w:val="001405FA"/>
    <w:rsid w:val="00140618"/>
    <w:rsid w:val="001406DF"/>
    <w:rsid w:val="00140756"/>
    <w:rsid w:val="00140897"/>
    <w:rsid w:val="00140CC9"/>
    <w:rsid w:val="00140E1A"/>
    <w:rsid w:val="00140E46"/>
    <w:rsid w:val="00140EBE"/>
    <w:rsid w:val="00141087"/>
    <w:rsid w:val="001410D6"/>
    <w:rsid w:val="001410FF"/>
    <w:rsid w:val="0014123E"/>
    <w:rsid w:val="0014124E"/>
    <w:rsid w:val="00141252"/>
    <w:rsid w:val="001415E8"/>
    <w:rsid w:val="0014179D"/>
    <w:rsid w:val="001417A8"/>
    <w:rsid w:val="001418D8"/>
    <w:rsid w:val="00141911"/>
    <w:rsid w:val="0014195A"/>
    <w:rsid w:val="0014197C"/>
    <w:rsid w:val="00141BE7"/>
    <w:rsid w:val="00141D3C"/>
    <w:rsid w:val="00141E34"/>
    <w:rsid w:val="00141E7A"/>
    <w:rsid w:val="00141E85"/>
    <w:rsid w:val="001423C2"/>
    <w:rsid w:val="001424AD"/>
    <w:rsid w:val="001428AC"/>
    <w:rsid w:val="001429D2"/>
    <w:rsid w:val="00142C2E"/>
    <w:rsid w:val="00142C33"/>
    <w:rsid w:val="00142C90"/>
    <w:rsid w:val="00142CE0"/>
    <w:rsid w:val="00142D8E"/>
    <w:rsid w:val="00142DA5"/>
    <w:rsid w:val="00142EC6"/>
    <w:rsid w:val="00142ECE"/>
    <w:rsid w:val="00142ED3"/>
    <w:rsid w:val="0014306B"/>
    <w:rsid w:val="001434AA"/>
    <w:rsid w:val="001434CB"/>
    <w:rsid w:val="0014374D"/>
    <w:rsid w:val="00143860"/>
    <w:rsid w:val="0014388E"/>
    <w:rsid w:val="00143CED"/>
    <w:rsid w:val="00143D6B"/>
    <w:rsid w:val="00143D86"/>
    <w:rsid w:val="00143DEA"/>
    <w:rsid w:val="00143F1C"/>
    <w:rsid w:val="00143F20"/>
    <w:rsid w:val="00143FB3"/>
    <w:rsid w:val="001440F8"/>
    <w:rsid w:val="00144252"/>
    <w:rsid w:val="0014436D"/>
    <w:rsid w:val="001444FE"/>
    <w:rsid w:val="00144628"/>
    <w:rsid w:val="0014467B"/>
    <w:rsid w:val="001447A6"/>
    <w:rsid w:val="00144A40"/>
    <w:rsid w:val="00144A6F"/>
    <w:rsid w:val="00144B7F"/>
    <w:rsid w:val="00144C28"/>
    <w:rsid w:val="00144DD4"/>
    <w:rsid w:val="00144F8C"/>
    <w:rsid w:val="00144FB8"/>
    <w:rsid w:val="00145114"/>
    <w:rsid w:val="0014527D"/>
    <w:rsid w:val="00145295"/>
    <w:rsid w:val="001452DE"/>
    <w:rsid w:val="001454F7"/>
    <w:rsid w:val="00145524"/>
    <w:rsid w:val="00145526"/>
    <w:rsid w:val="001455AC"/>
    <w:rsid w:val="00145771"/>
    <w:rsid w:val="001458F5"/>
    <w:rsid w:val="001459D2"/>
    <w:rsid w:val="001459DF"/>
    <w:rsid w:val="00145AFB"/>
    <w:rsid w:val="00145B9A"/>
    <w:rsid w:val="00145C23"/>
    <w:rsid w:val="00145E37"/>
    <w:rsid w:val="001461D1"/>
    <w:rsid w:val="001462FE"/>
    <w:rsid w:val="0014638A"/>
    <w:rsid w:val="00146549"/>
    <w:rsid w:val="00146776"/>
    <w:rsid w:val="00146787"/>
    <w:rsid w:val="0014678D"/>
    <w:rsid w:val="0014684F"/>
    <w:rsid w:val="001468C2"/>
    <w:rsid w:val="001469BC"/>
    <w:rsid w:val="001469F0"/>
    <w:rsid w:val="00146BB5"/>
    <w:rsid w:val="00146CED"/>
    <w:rsid w:val="00146D1A"/>
    <w:rsid w:val="00146D4F"/>
    <w:rsid w:val="00146E49"/>
    <w:rsid w:val="001473E8"/>
    <w:rsid w:val="00147465"/>
    <w:rsid w:val="001475E1"/>
    <w:rsid w:val="0014761E"/>
    <w:rsid w:val="001476B8"/>
    <w:rsid w:val="001476E7"/>
    <w:rsid w:val="001477B0"/>
    <w:rsid w:val="001477D3"/>
    <w:rsid w:val="001478DC"/>
    <w:rsid w:val="00147B7C"/>
    <w:rsid w:val="00147BBF"/>
    <w:rsid w:val="00147C95"/>
    <w:rsid w:val="00150108"/>
    <w:rsid w:val="001501CF"/>
    <w:rsid w:val="00150488"/>
    <w:rsid w:val="001504E7"/>
    <w:rsid w:val="00150535"/>
    <w:rsid w:val="00150548"/>
    <w:rsid w:val="00150638"/>
    <w:rsid w:val="0015069A"/>
    <w:rsid w:val="001506FF"/>
    <w:rsid w:val="00150710"/>
    <w:rsid w:val="00150866"/>
    <w:rsid w:val="001508C2"/>
    <w:rsid w:val="00150B24"/>
    <w:rsid w:val="00150B2A"/>
    <w:rsid w:val="00150BA4"/>
    <w:rsid w:val="00150D32"/>
    <w:rsid w:val="00150DA0"/>
    <w:rsid w:val="00150DF9"/>
    <w:rsid w:val="00150E45"/>
    <w:rsid w:val="00150EA5"/>
    <w:rsid w:val="00151046"/>
    <w:rsid w:val="0015109F"/>
    <w:rsid w:val="00151153"/>
    <w:rsid w:val="00151162"/>
    <w:rsid w:val="0015137A"/>
    <w:rsid w:val="00151446"/>
    <w:rsid w:val="001514B1"/>
    <w:rsid w:val="001514CD"/>
    <w:rsid w:val="00151638"/>
    <w:rsid w:val="00151906"/>
    <w:rsid w:val="0015197C"/>
    <w:rsid w:val="001519F1"/>
    <w:rsid w:val="00151A41"/>
    <w:rsid w:val="00151B16"/>
    <w:rsid w:val="00151B27"/>
    <w:rsid w:val="00151F0F"/>
    <w:rsid w:val="00151FCC"/>
    <w:rsid w:val="00152079"/>
    <w:rsid w:val="00152325"/>
    <w:rsid w:val="00152352"/>
    <w:rsid w:val="0015269A"/>
    <w:rsid w:val="00152BC9"/>
    <w:rsid w:val="00152BD1"/>
    <w:rsid w:val="00152C7B"/>
    <w:rsid w:val="00152D3A"/>
    <w:rsid w:val="00152D51"/>
    <w:rsid w:val="00152DD1"/>
    <w:rsid w:val="00152F0E"/>
    <w:rsid w:val="0015308E"/>
    <w:rsid w:val="00153095"/>
    <w:rsid w:val="001530B5"/>
    <w:rsid w:val="00153219"/>
    <w:rsid w:val="001532B0"/>
    <w:rsid w:val="00153493"/>
    <w:rsid w:val="001534EA"/>
    <w:rsid w:val="001535BE"/>
    <w:rsid w:val="001536BA"/>
    <w:rsid w:val="00153733"/>
    <w:rsid w:val="00153796"/>
    <w:rsid w:val="00153806"/>
    <w:rsid w:val="00153C54"/>
    <w:rsid w:val="00153D60"/>
    <w:rsid w:val="00153E1F"/>
    <w:rsid w:val="00153ED5"/>
    <w:rsid w:val="00153FA1"/>
    <w:rsid w:val="0015407D"/>
    <w:rsid w:val="00154332"/>
    <w:rsid w:val="0015445F"/>
    <w:rsid w:val="0015476B"/>
    <w:rsid w:val="00154771"/>
    <w:rsid w:val="00154920"/>
    <w:rsid w:val="00154B99"/>
    <w:rsid w:val="00154BC6"/>
    <w:rsid w:val="00154C7A"/>
    <w:rsid w:val="00154CDC"/>
    <w:rsid w:val="001552E2"/>
    <w:rsid w:val="0015538E"/>
    <w:rsid w:val="001554B5"/>
    <w:rsid w:val="001555EC"/>
    <w:rsid w:val="001558F4"/>
    <w:rsid w:val="001559B7"/>
    <w:rsid w:val="00155AA1"/>
    <w:rsid w:val="00155DB4"/>
    <w:rsid w:val="00155EE2"/>
    <w:rsid w:val="00155F4A"/>
    <w:rsid w:val="0015606A"/>
    <w:rsid w:val="00156124"/>
    <w:rsid w:val="00156317"/>
    <w:rsid w:val="00156346"/>
    <w:rsid w:val="001563CE"/>
    <w:rsid w:val="0015644A"/>
    <w:rsid w:val="001565DF"/>
    <w:rsid w:val="00156803"/>
    <w:rsid w:val="00156872"/>
    <w:rsid w:val="0015692F"/>
    <w:rsid w:val="00156970"/>
    <w:rsid w:val="001569E8"/>
    <w:rsid w:val="00156A2F"/>
    <w:rsid w:val="00156B01"/>
    <w:rsid w:val="00156BDD"/>
    <w:rsid w:val="00156C42"/>
    <w:rsid w:val="00156D1B"/>
    <w:rsid w:val="00156DC9"/>
    <w:rsid w:val="00156F7D"/>
    <w:rsid w:val="00157117"/>
    <w:rsid w:val="00157314"/>
    <w:rsid w:val="00157320"/>
    <w:rsid w:val="0015733E"/>
    <w:rsid w:val="0015738F"/>
    <w:rsid w:val="0015742A"/>
    <w:rsid w:val="001574BE"/>
    <w:rsid w:val="001574D2"/>
    <w:rsid w:val="001576A9"/>
    <w:rsid w:val="00157E49"/>
    <w:rsid w:val="00157EC6"/>
    <w:rsid w:val="00157F94"/>
    <w:rsid w:val="001600C3"/>
    <w:rsid w:val="001600E2"/>
    <w:rsid w:val="0016017F"/>
    <w:rsid w:val="0016038F"/>
    <w:rsid w:val="00160474"/>
    <w:rsid w:val="00160498"/>
    <w:rsid w:val="001604A1"/>
    <w:rsid w:val="00160535"/>
    <w:rsid w:val="00160654"/>
    <w:rsid w:val="001606BC"/>
    <w:rsid w:val="00160786"/>
    <w:rsid w:val="001608D7"/>
    <w:rsid w:val="001608FB"/>
    <w:rsid w:val="00160993"/>
    <w:rsid w:val="00160AA1"/>
    <w:rsid w:val="00160B84"/>
    <w:rsid w:val="00160E6B"/>
    <w:rsid w:val="00160F15"/>
    <w:rsid w:val="00160F47"/>
    <w:rsid w:val="00160F90"/>
    <w:rsid w:val="00161038"/>
    <w:rsid w:val="00161061"/>
    <w:rsid w:val="001610A1"/>
    <w:rsid w:val="001610EF"/>
    <w:rsid w:val="0016121F"/>
    <w:rsid w:val="00161225"/>
    <w:rsid w:val="00161274"/>
    <w:rsid w:val="001613BD"/>
    <w:rsid w:val="001613D1"/>
    <w:rsid w:val="0016144F"/>
    <w:rsid w:val="001615D0"/>
    <w:rsid w:val="00161620"/>
    <w:rsid w:val="001616B5"/>
    <w:rsid w:val="00161BDC"/>
    <w:rsid w:val="00161D25"/>
    <w:rsid w:val="00161D69"/>
    <w:rsid w:val="00161E1D"/>
    <w:rsid w:val="00161E52"/>
    <w:rsid w:val="00161E7C"/>
    <w:rsid w:val="00161FA4"/>
    <w:rsid w:val="00161FC5"/>
    <w:rsid w:val="001620A3"/>
    <w:rsid w:val="0016231B"/>
    <w:rsid w:val="00162403"/>
    <w:rsid w:val="0016241C"/>
    <w:rsid w:val="0016257E"/>
    <w:rsid w:val="001628CC"/>
    <w:rsid w:val="00162946"/>
    <w:rsid w:val="00162978"/>
    <w:rsid w:val="00162AB1"/>
    <w:rsid w:val="00162B80"/>
    <w:rsid w:val="00162C31"/>
    <w:rsid w:val="00162E50"/>
    <w:rsid w:val="0016341A"/>
    <w:rsid w:val="0016354A"/>
    <w:rsid w:val="001636AB"/>
    <w:rsid w:val="00163829"/>
    <w:rsid w:val="0016394B"/>
    <w:rsid w:val="00163987"/>
    <w:rsid w:val="00163A63"/>
    <w:rsid w:val="00163B2B"/>
    <w:rsid w:val="00163C51"/>
    <w:rsid w:val="001640DF"/>
    <w:rsid w:val="0016413B"/>
    <w:rsid w:val="00164211"/>
    <w:rsid w:val="00164237"/>
    <w:rsid w:val="00164260"/>
    <w:rsid w:val="00164427"/>
    <w:rsid w:val="001644CD"/>
    <w:rsid w:val="00164617"/>
    <w:rsid w:val="00164706"/>
    <w:rsid w:val="0016489A"/>
    <w:rsid w:val="00164A72"/>
    <w:rsid w:val="00164AB1"/>
    <w:rsid w:val="00164B26"/>
    <w:rsid w:val="00164DE4"/>
    <w:rsid w:val="00164E51"/>
    <w:rsid w:val="00164EB8"/>
    <w:rsid w:val="00165058"/>
    <w:rsid w:val="001653A7"/>
    <w:rsid w:val="0016559E"/>
    <w:rsid w:val="00165A2F"/>
    <w:rsid w:val="00165D05"/>
    <w:rsid w:val="00165D32"/>
    <w:rsid w:val="00165D49"/>
    <w:rsid w:val="001662D7"/>
    <w:rsid w:val="0016659F"/>
    <w:rsid w:val="001667C7"/>
    <w:rsid w:val="001668B9"/>
    <w:rsid w:val="001668F7"/>
    <w:rsid w:val="00166925"/>
    <w:rsid w:val="00166F59"/>
    <w:rsid w:val="00166FC2"/>
    <w:rsid w:val="00167228"/>
    <w:rsid w:val="00167344"/>
    <w:rsid w:val="001673B1"/>
    <w:rsid w:val="001673C3"/>
    <w:rsid w:val="001674CC"/>
    <w:rsid w:val="00167668"/>
    <w:rsid w:val="001676CA"/>
    <w:rsid w:val="00167715"/>
    <w:rsid w:val="00167864"/>
    <w:rsid w:val="00167998"/>
    <w:rsid w:val="00167B3C"/>
    <w:rsid w:val="00167BEE"/>
    <w:rsid w:val="0017002F"/>
    <w:rsid w:val="00170134"/>
    <w:rsid w:val="0017017B"/>
    <w:rsid w:val="00170484"/>
    <w:rsid w:val="00170550"/>
    <w:rsid w:val="00170664"/>
    <w:rsid w:val="001707E0"/>
    <w:rsid w:val="0017084D"/>
    <w:rsid w:val="0017093B"/>
    <w:rsid w:val="00170B61"/>
    <w:rsid w:val="00170DE9"/>
    <w:rsid w:val="00170F1C"/>
    <w:rsid w:val="0017103E"/>
    <w:rsid w:val="0017123D"/>
    <w:rsid w:val="00171273"/>
    <w:rsid w:val="00171348"/>
    <w:rsid w:val="00171553"/>
    <w:rsid w:val="0017158C"/>
    <w:rsid w:val="001715FE"/>
    <w:rsid w:val="00171664"/>
    <w:rsid w:val="00171772"/>
    <w:rsid w:val="001718B4"/>
    <w:rsid w:val="00171904"/>
    <w:rsid w:val="0017192E"/>
    <w:rsid w:val="001719F3"/>
    <w:rsid w:val="00171A08"/>
    <w:rsid w:val="00171A0B"/>
    <w:rsid w:val="00171BEE"/>
    <w:rsid w:val="00171D87"/>
    <w:rsid w:val="00171EBA"/>
    <w:rsid w:val="001720F0"/>
    <w:rsid w:val="0017212D"/>
    <w:rsid w:val="00172150"/>
    <w:rsid w:val="00172275"/>
    <w:rsid w:val="0017233F"/>
    <w:rsid w:val="00172407"/>
    <w:rsid w:val="0017260A"/>
    <w:rsid w:val="0017266B"/>
    <w:rsid w:val="0017269C"/>
    <w:rsid w:val="0017277E"/>
    <w:rsid w:val="001727EA"/>
    <w:rsid w:val="0017289A"/>
    <w:rsid w:val="001728DA"/>
    <w:rsid w:val="00172ADF"/>
    <w:rsid w:val="00172BB0"/>
    <w:rsid w:val="00172EAC"/>
    <w:rsid w:val="00172F15"/>
    <w:rsid w:val="00172F18"/>
    <w:rsid w:val="00172F90"/>
    <w:rsid w:val="00173032"/>
    <w:rsid w:val="0017303E"/>
    <w:rsid w:val="001730FD"/>
    <w:rsid w:val="00173371"/>
    <w:rsid w:val="001735B3"/>
    <w:rsid w:val="00173662"/>
    <w:rsid w:val="00173684"/>
    <w:rsid w:val="00173830"/>
    <w:rsid w:val="00173847"/>
    <w:rsid w:val="00173AA1"/>
    <w:rsid w:val="00173D7A"/>
    <w:rsid w:val="00173F52"/>
    <w:rsid w:val="00174176"/>
    <w:rsid w:val="0017421D"/>
    <w:rsid w:val="00174418"/>
    <w:rsid w:val="00174543"/>
    <w:rsid w:val="00174684"/>
    <w:rsid w:val="001746C1"/>
    <w:rsid w:val="0017481A"/>
    <w:rsid w:val="001748EF"/>
    <w:rsid w:val="00174A79"/>
    <w:rsid w:val="00174ABE"/>
    <w:rsid w:val="00174BA1"/>
    <w:rsid w:val="00174E6C"/>
    <w:rsid w:val="00174F38"/>
    <w:rsid w:val="00174FC5"/>
    <w:rsid w:val="00175247"/>
    <w:rsid w:val="00175259"/>
    <w:rsid w:val="00175405"/>
    <w:rsid w:val="00175458"/>
    <w:rsid w:val="001754BC"/>
    <w:rsid w:val="00175723"/>
    <w:rsid w:val="00175771"/>
    <w:rsid w:val="00175789"/>
    <w:rsid w:val="0017579A"/>
    <w:rsid w:val="001757FF"/>
    <w:rsid w:val="00175AD4"/>
    <w:rsid w:val="00175B93"/>
    <w:rsid w:val="00175BB0"/>
    <w:rsid w:val="00175DE0"/>
    <w:rsid w:val="00175E39"/>
    <w:rsid w:val="00175FF7"/>
    <w:rsid w:val="00176113"/>
    <w:rsid w:val="001762A0"/>
    <w:rsid w:val="00176382"/>
    <w:rsid w:val="00176418"/>
    <w:rsid w:val="0017651B"/>
    <w:rsid w:val="00176A2E"/>
    <w:rsid w:val="00176A33"/>
    <w:rsid w:val="00176A8C"/>
    <w:rsid w:val="00176C74"/>
    <w:rsid w:val="00177099"/>
    <w:rsid w:val="001770C4"/>
    <w:rsid w:val="001770E6"/>
    <w:rsid w:val="001773F6"/>
    <w:rsid w:val="001775E6"/>
    <w:rsid w:val="00177661"/>
    <w:rsid w:val="001778FA"/>
    <w:rsid w:val="00177A6D"/>
    <w:rsid w:val="00177A82"/>
    <w:rsid w:val="00177C22"/>
    <w:rsid w:val="00177C67"/>
    <w:rsid w:val="00177CE5"/>
    <w:rsid w:val="00177D61"/>
    <w:rsid w:val="00177EDE"/>
    <w:rsid w:val="00177EE4"/>
    <w:rsid w:val="00177F3C"/>
    <w:rsid w:val="001802F2"/>
    <w:rsid w:val="00180332"/>
    <w:rsid w:val="00180354"/>
    <w:rsid w:val="00180514"/>
    <w:rsid w:val="00180746"/>
    <w:rsid w:val="00180950"/>
    <w:rsid w:val="00180951"/>
    <w:rsid w:val="001809D1"/>
    <w:rsid w:val="001809F4"/>
    <w:rsid w:val="00180A4C"/>
    <w:rsid w:val="00180BF1"/>
    <w:rsid w:val="00180CA6"/>
    <w:rsid w:val="00180CF1"/>
    <w:rsid w:val="00180D74"/>
    <w:rsid w:val="00180E44"/>
    <w:rsid w:val="00180F8F"/>
    <w:rsid w:val="00181193"/>
    <w:rsid w:val="0018156A"/>
    <w:rsid w:val="001815DB"/>
    <w:rsid w:val="001815E9"/>
    <w:rsid w:val="00181820"/>
    <w:rsid w:val="001819A9"/>
    <w:rsid w:val="001819EE"/>
    <w:rsid w:val="00181B32"/>
    <w:rsid w:val="00181ED3"/>
    <w:rsid w:val="00181EEF"/>
    <w:rsid w:val="0018203A"/>
    <w:rsid w:val="00182183"/>
    <w:rsid w:val="0018220E"/>
    <w:rsid w:val="001822C8"/>
    <w:rsid w:val="0018237E"/>
    <w:rsid w:val="00182670"/>
    <w:rsid w:val="00182A57"/>
    <w:rsid w:val="00182BA9"/>
    <w:rsid w:val="00182BF1"/>
    <w:rsid w:val="00182E1D"/>
    <w:rsid w:val="00182F29"/>
    <w:rsid w:val="0018310D"/>
    <w:rsid w:val="00183271"/>
    <w:rsid w:val="00183491"/>
    <w:rsid w:val="0018354C"/>
    <w:rsid w:val="001836F8"/>
    <w:rsid w:val="001837FB"/>
    <w:rsid w:val="00183B35"/>
    <w:rsid w:val="00183B95"/>
    <w:rsid w:val="00183DA2"/>
    <w:rsid w:val="00183F2C"/>
    <w:rsid w:val="0018410E"/>
    <w:rsid w:val="00184349"/>
    <w:rsid w:val="0018434D"/>
    <w:rsid w:val="001843B1"/>
    <w:rsid w:val="00184491"/>
    <w:rsid w:val="00184772"/>
    <w:rsid w:val="00184847"/>
    <w:rsid w:val="00184961"/>
    <w:rsid w:val="00184D77"/>
    <w:rsid w:val="00184E4A"/>
    <w:rsid w:val="00184EB2"/>
    <w:rsid w:val="00184EE7"/>
    <w:rsid w:val="001850E9"/>
    <w:rsid w:val="001854BB"/>
    <w:rsid w:val="001854BF"/>
    <w:rsid w:val="00185503"/>
    <w:rsid w:val="00185545"/>
    <w:rsid w:val="00185744"/>
    <w:rsid w:val="001857AF"/>
    <w:rsid w:val="001857DD"/>
    <w:rsid w:val="00185BC5"/>
    <w:rsid w:val="00185C42"/>
    <w:rsid w:val="00185C5C"/>
    <w:rsid w:val="00185D39"/>
    <w:rsid w:val="00185DD3"/>
    <w:rsid w:val="00185DDD"/>
    <w:rsid w:val="00185E4F"/>
    <w:rsid w:val="00185E95"/>
    <w:rsid w:val="00185FB5"/>
    <w:rsid w:val="00186014"/>
    <w:rsid w:val="00186093"/>
    <w:rsid w:val="0018609F"/>
    <w:rsid w:val="001860E4"/>
    <w:rsid w:val="00186143"/>
    <w:rsid w:val="001863EE"/>
    <w:rsid w:val="0018651E"/>
    <w:rsid w:val="00186711"/>
    <w:rsid w:val="00186785"/>
    <w:rsid w:val="001867E5"/>
    <w:rsid w:val="0018681F"/>
    <w:rsid w:val="00186AAE"/>
    <w:rsid w:val="00186AB5"/>
    <w:rsid w:val="00186CCB"/>
    <w:rsid w:val="00186CFA"/>
    <w:rsid w:val="00186ED1"/>
    <w:rsid w:val="00186EF7"/>
    <w:rsid w:val="00186F9E"/>
    <w:rsid w:val="00187033"/>
    <w:rsid w:val="001870AF"/>
    <w:rsid w:val="00187146"/>
    <w:rsid w:val="00187258"/>
    <w:rsid w:val="0018747A"/>
    <w:rsid w:val="00187675"/>
    <w:rsid w:val="00187744"/>
    <w:rsid w:val="0018774E"/>
    <w:rsid w:val="00187788"/>
    <w:rsid w:val="0018781B"/>
    <w:rsid w:val="00187882"/>
    <w:rsid w:val="001878FD"/>
    <w:rsid w:val="00187979"/>
    <w:rsid w:val="00187A08"/>
    <w:rsid w:val="00187A21"/>
    <w:rsid w:val="00187D95"/>
    <w:rsid w:val="00187DBC"/>
    <w:rsid w:val="00187F94"/>
    <w:rsid w:val="00187FA6"/>
    <w:rsid w:val="00187FD9"/>
    <w:rsid w:val="0019001B"/>
    <w:rsid w:val="0019006A"/>
    <w:rsid w:val="001901E6"/>
    <w:rsid w:val="0019037D"/>
    <w:rsid w:val="00190441"/>
    <w:rsid w:val="0019052A"/>
    <w:rsid w:val="00190567"/>
    <w:rsid w:val="00190732"/>
    <w:rsid w:val="001907A7"/>
    <w:rsid w:val="001907BE"/>
    <w:rsid w:val="001907E7"/>
    <w:rsid w:val="00190CFA"/>
    <w:rsid w:val="00190DF7"/>
    <w:rsid w:val="00190DFE"/>
    <w:rsid w:val="00191140"/>
    <w:rsid w:val="00191262"/>
    <w:rsid w:val="001914CB"/>
    <w:rsid w:val="00191596"/>
    <w:rsid w:val="001915FD"/>
    <w:rsid w:val="001916FA"/>
    <w:rsid w:val="001916FD"/>
    <w:rsid w:val="00191803"/>
    <w:rsid w:val="001919D5"/>
    <w:rsid w:val="00191C09"/>
    <w:rsid w:val="00191C41"/>
    <w:rsid w:val="00191D5D"/>
    <w:rsid w:val="00191E73"/>
    <w:rsid w:val="00191FBA"/>
    <w:rsid w:val="001920D0"/>
    <w:rsid w:val="001921E4"/>
    <w:rsid w:val="001922A9"/>
    <w:rsid w:val="0019251F"/>
    <w:rsid w:val="0019261A"/>
    <w:rsid w:val="00192946"/>
    <w:rsid w:val="00192C8D"/>
    <w:rsid w:val="00192D15"/>
    <w:rsid w:val="00192E43"/>
    <w:rsid w:val="00192E8F"/>
    <w:rsid w:val="00193006"/>
    <w:rsid w:val="001930D5"/>
    <w:rsid w:val="0019334F"/>
    <w:rsid w:val="001933BB"/>
    <w:rsid w:val="001934A9"/>
    <w:rsid w:val="0019353E"/>
    <w:rsid w:val="00193551"/>
    <w:rsid w:val="00193602"/>
    <w:rsid w:val="0019386A"/>
    <w:rsid w:val="001938A4"/>
    <w:rsid w:val="00193B6B"/>
    <w:rsid w:val="00193D0A"/>
    <w:rsid w:val="00193EEC"/>
    <w:rsid w:val="00193F5C"/>
    <w:rsid w:val="0019406A"/>
    <w:rsid w:val="001940D7"/>
    <w:rsid w:val="00194302"/>
    <w:rsid w:val="0019432A"/>
    <w:rsid w:val="0019439D"/>
    <w:rsid w:val="001943D6"/>
    <w:rsid w:val="001944B0"/>
    <w:rsid w:val="001944EC"/>
    <w:rsid w:val="001945CB"/>
    <w:rsid w:val="00194651"/>
    <w:rsid w:val="001947C6"/>
    <w:rsid w:val="00194899"/>
    <w:rsid w:val="0019499F"/>
    <w:rsid w:val="00194A7F"/>
    <w:rsid w:val="00194ADD"/>
    <w:rsid w:val="00194BD6"/>
    <w:rsid w:val="0019504C"/>
    <w:rsid w:val="001950B4"/>
    <w:rsid w:val="001952AF"/>
    <w:rsid w:val="001952B4"/>
    <w:rsid w:val="00195479"/>
    <w:rsid w:val="00195544"/>
    <w:rsid w:val="001955FF"/>
    <w:rsid w:val="0019580F"/>
    <w:rsid w:val="00195A21"/>
    <w:rsid w:val="00195BAA"/>
    <w:rsid w:val="001960A0"/>
    <w:rsid w:val="001960B2"/>
    <w:rsid w:val="00196119"/>
    <w:rsid w:val="00196184"/>
    <w:rsid w:val="001961D2"/>
    <w:rsid w:val="001961E9"/>
    <w:rsid w:val="0019630B"/>
    <w:rsid w:val="00196344"/>
    <w:rsid w:val="00196438"/>
    <w:rsid w:val="001964E4"/>
    <w:rsid w:val="0019655C"/>
    <w:rsid w:val="0019658A"/>
    <w:rsid w:val="001965BF"/>
    <w:rsid w:val="0019664B"/>
    <w:rsid w:val="0019670E"/>
    <w:rsid w:val="0019693F"/>
    <w:rsid w:val="00196B41"/>
    <w:rsid w:val="00196D37"/>
    <w:rsid w:val="00196D5A"/>
    <w:rsid w:val="00196E28"/>
    <w:rsid w:val="001972DB"/>
    <w:rsid w:val="0019737B"/>
    <w:rsid w:val="001973BE"/>
    <w:rsid w:val="0019779D"/>
    <w:rsid w:val="001978E3"/>
    <w:rsid w:val="00197A19"/>
    <w:rsid w:val="00197A58"/>
    <w:rsid w:val="00197D61"/>
    <w:rsid w:val="00197DC8"/>
    <w:rsid w:val="00197DE5"/>
    <w:rsid w:val="00197EF5"/>
    <w:rsid w:val="001A01ED"/>
    <w:rsid w:val="001A03E3"/>
    <w:rsid w:val="001A0637"/>
    <w:rsid w:val="001A0880"/>
    <w:rsid w:val="001A0A19"/>
    <w:rsid w:val="001A0C3B"/>
    <w:rsid w:val="001A0CC9"/>
    <w:rsid w:val="001A0CCA"/>
    <w:rsid w:val="001A0DAB"/>
    <w:rsid w:val="001A0E17"/>
    <w:rsid w:val="001A0F38"/>
    <w:rsid w:val="001A0F73"/>
    <w:rsid w:val="001A1456"/>
    <w:rsid w:val="001A14A1"/>
    <w:rsid w:val="001A1659"/>
    <w:rsid w:val="001A16DD"/>
    <w:rsid w:val="001A1757"/>
    <w:rsid w:val="001A193A"/>
    <w:rsid w:val="001A19CD"/>
    <w:rsid w:val="001A1BCA"/>
    <w:rsid w:val="001A1C4D"/>
    <w:rsid w:val="001A1DF0"/>
    <w:rsid w:val="001A1EAE"/>
    <w:rsid w:val="001A1F5C"/>
    <w:rsid w:val="001A1F7F"/>
    <w:rsid w:val="001A1FEC"/>
    <w:rsid w:val="001A20E3"/>
    <w:rsid w:val="001A2153"/>
    <w:rsid w:val="001A2216"/>
    <w:rsid w:val="001A2257"/>
    <w:rsid w:val="001A2263"/>
    <w:rsid w:val="001A23EE"/>
    <w:rsid w:val="001A2464"/>
    <w:rsid w:val="001A2511"/>
    <w:rsid w:val="001A26D2"/>
    <w:rsid w:val="001A296E"/>
    <w:rsid w:val="001A2A05"/>
    <w:rsid w:val="001A3015"/>
    <w:rsid w:val="001A302B"/>
    <w:rsid w:val="001A3173"/>
    <w:rsid w:val="001A3287"/>
    <w:rsid w:val="001A360D"/>
    <w:rsid w:val="001A36D7"/>
    <w:rsid w:val="001A3753"/>
    <w:rsid w:val="001A37A9"/>
    <w:rsid w:val="001A383D"/>
    <w:rsid w:val="001A3840"/>
    <w:rsid w:val="001A39BE"/>
    <w:rsid w:val="001A39DD"/>
    <w:rsid w:val="001A3ADF"/>
    <w:rsid w:val="001A3BDE"/>
    <w:rsid w:val="001A3C24"/>
    <w:rsid w:val="001A3F20"/>
    <w:rsid w:val="001A3F5F"/>
    <w:rsid w:val="001A409A"/>
    <w:rsid w:val="001A4171"/>
    <w:rsid w:val="001A446F"/>
    <w:rsid w:val="001A452B"/>
    <w:rsid w:val="001A4765"/>
    <w:rsid w:val="001A4C12"/>
    <w:rsid w:val="001A4CFB"/>
    <w:rsid w:val="001A4D34"/>
    <w:rsid w:val="001A4F60"/>
    <w:rsid w:val="001A5076"/>
    <w:rsid w:val="001A50FE"/>
    <w:rsid w:val="001A528E"/>
    <w:rsid w:val="001A5387"/>
    <w:rsid w:val="001A547C"/>
    <w:rsid w:val="001A54E9"/>
    <w:rsid w:val="001A56C8"/>
    <w:rsid w:val="001A581A"/>
    <w:rsid w:val="001A5ABD"/>
    <w:rsid w:val="001A5B0C"/>
    <w:rsid w:val="001A5C3E"/>
    <w:rsid w:val="001A5CCF"/>
    <w:rsid w:val="001A5F73"/>
    <w:rsid w:val="001A6064"/>
    <w:rsid w:val="001A60C4"/>
    <w:rsid w:val="001A6246"/>
    <w:rsid w:val="001A6616"/>
    <w:rsid w:val="001A6732"/>
    <w:rsid w:val="001A691F"/>
    <w:rsid w:val="001A6BC6"/>
    <w:rsid w:val="001A6C75"/>
    <w:rsid w:val="001A6CC0"/>
    <w:rsid w:val="001A7158"/>
    <w:rsid w:val="001A715A"/>
    <w:rsid w:val="001A72CA"/>
    <w:rsid w:val="001A739D"/>
    <w:rsid w:val="001A751F"/>
    <w:rsid w:val="001A7591"/>
    <w:rsid w:val="001A75F1"/>
    <w:rsid w:val="001A777A"/>
    <w:rsid w:val="001A7784"/>
    <w:rsid w:val="001A7917"/>
    <w:rsid w:val="001A7937"/>
    <w:rsid w:val="001A7A30"/>
    <w:rsid w:val="001A7BBB"/>
    <w:rsid w:val="001A7DA5"/>
    <w:rsid w:val="001A7E62"/>
    <w:rsid w:val="001A7FA2"/>
    <w:rsid w:val="001B0071"/>
    <w:rsid w:val="001B0158"/>
    <w:rsid w:val="001B027D"/>
    <w:rsid w:val="001B03A0"/>
    <w:rsid w:val="001B06B0"/>
    <w:rsid w:val="001B07CE"/>
    <w:rsid w:val="001B08D5"/>
    <w:rsid w:val="001B0B15"/>
    <w:rsid w:val="001B0B77"/>
    <w:rsid w:val="001B0C02"/>
    <w:rsid w:val="001B0C15"/>
    <w:rsid w:val="001B0D82"/>
    <w:rsid w:val="001B0DF5"/>
    <w:rsid w:val="001B0E3F"/>
    <w:rsid w:val="001B0E7A"/>
    <w:rsid w:val="001B1171"/>
    <w:rsid w:val="001B1807"/>
    <w:rsid w:val="001B18D6"/>
    <w:rsid w:val="001B1A5C"/>
    <w:rsid w:val="001B1A7C"/>
    <w:rsid w:val="001B1C1F"/>
    <w:rsid w:val="001B1D77"/>
    <w:rsid w:val="001B1D97"/>
    <w:rsid w:val="001B1EB1"/>
    <w:rsid w:val="001B1F84"/>
    <w:rsid w:val="001B1FAE"/>
    <w:rsid w:val="001B2030"/>
    <w:rsid w:val="001B20B7"/>
    <w:rsid w:val="001B2205"/>
    <w:rsid w:val="001B24D8"/>
    <w:rsid w:val="001B24F8"/>
    <w:rsid w:val="001B2678"/>
    <w:rsid w:val="001B27A3"/>
    <w:rsid w:val="001B27E2"/>
    <w:rsid w:val="001B27F5"/>
    <w:rsid w:val="001B2818"/>
    <w:rsid w:val="001B28ED"/>
    <w:rsid w:val="001B2998"/>
    <w:rsid w:val="001B2B7A"/>
    <w:rsid w:val="001B2E31"/>
    <w:rsid w:val="001B2EBE"/>
    <w:rsid w:val="001B2EC1"/>
    <w:rsid w:val="001B30DA"/>
    <w:rsid w:val="001B332C"/>
    <w:rsid w:val="001B336A"/>
    <w:rsid w:val="001B337A"/>
    <w:rsid w:val="001B33FF"/>
    <w:rsid w:val="001B3771"/>
    <w:rsid w:val="001B3798"/>
    <w:rsid w:val="001B380B"/>
    <w:rsid w:val="001B3A28"/>
    <w:rsid w:val="001B3AA9"/>
    <w:rsid w:val="001B3CCA"/>
    <w:rsid w:val="001B3EFA"/>
    <w:rsid w:val="001B3F47"/>
    <w:rsid w:val="001B4051"/>
    <w:rsid w:val="001B40A4"/>
    <w:rsid w:val="001B4261"/>
    <w:rsid w:val="001B42A9"/>
    <w:rsid w:val="001B42CC"/>
    <w:rsid w:val="001B42D8"/>
    <w:rsid w:val="001B450B"/>
    <w:rsid w:val="001B45AA"/>
    <w:rsid w:val="001B45C9"/>
    <w:rsid w:val="001B4625"/>
    <w:rsid w:val="001B47BF"/>
    <w:rsid w:val="001B4803"/>
    <w:rsid w:val="001B49DB"/>
    <w:rsid w:val="001B49E5"/>
    <w:rsid w:val="001B4AE3"/>
    <w:rsid w:val="001B4BB6"/>
    <w:rsid w:val="001B4C8B"/>
    <w:rsid w:val="001B4CD0"/>
    <w:rsid w:val="001B4E7F"/>
    <w:rsid w:val="001B5139"/>
    <w:rsid w:val="001B5482"/>
    <w:rsid w:val="001B5564"/>
    <w:rsid w:val="001B58B4"/>
    <w:rsid w:val="001B5943"/>
    <w:rsid w:val="001B59B6"/>
    <w:rsid w:val="001B5A52"/>
    <w:rsid w:val="001B5CF6"/>
    <w:rsid w:val="001B5D50"/>
    <w:rsid w:val="001B5D72"/>
    <w:rsid w:val="001B5DAE"/>
    <w:rsid w:val="001B5DE0"/>
    <w:rsid w:val="001B5F77"/>
    <w:rsid w:val="001B5FA0"/>
    <w:rsid w:val="001B6204"/>
    <w:rsid w:val="001B6235"/>
    <w:rsid w:val="001B62DC"/>
    <w:rsid w:val="001B6303"/>
    <w:rsid w:val="001B6610"/>
    <w:rsid w:val="001B6637"/>
    <w:rsid w:val="001B66BF"/>
    <w:rsid w:val="001B66D9"/>
    <w:rsid w:val="001B67CB"/>
    <w:rsid w:val="001B68D7"/>
    <w:rsid w:val="001B6937"/>
    <w:rsid w:val="001B6A9C"/>
    <w:rsid w:val="001B6BCE"/>
    <w:rsid w:val="001B6F5A"/>
    <w:rsid w:val="001B6F5F"/>
    <w:rsid w:val="001B6F72"/>
    <w:rsid w:val="001B7020"/>
    <w:rsid w:val="001B70E0"/>
    <w:rsid w:val="001B716D"/>
    <w:rsid w:val="001B7311"/>
    <w:rsid w:val="001B7400"/>
    <w:rsid w:val="001B74DE"/>
    <w:rsid w:val="001B7565"/>
    <w:rsid w:val="001B7609"/>
    <w:rsid w:val="001B78DE"/>
    <w:rsid w:val="001B7B96"/>
    <w:rsid w:val="001B7BEE"/>
    <w:rsid w:val="001B7DA1"/>
    <w:rsid w:val="001B7EB0"/>
    <w:rsid w:val="001B7F4C"/>
    <w:rsid w:val="001C007B"/>
    <w:rsid w:val="001C013B"/>
    <w:rsid w:val="001C02CC"/>
    <w:rsid w:val="001C0388"/>
    <w:rsid w:val="001C0487"/>
    <w:rsid w:val="001C059E"/>
    <w:rsid w:val="001C075C"/>
    <w:rsid w:val="001C0871"/>
    <w:rsid w:val="001C08D4"/>
    <w:rsid w:val="001C092C"/>
    <w:rsid w:val="001C0994"/>
    <w:rsid w:val="001C0B37"/>
    <w:rsid w:val="001C0B78"/>
    <w:rsid w:val="001C0CC1"/>
    <w:rsid w:val="001C0D62"/>
    <w:rsid w:val="001C0E14"/>
    <w:rsid w:val="001C0E83"/>
    <w:rsid w:val="001C0F59"/>
    <w:rsid w:val="001C0F8F"/>
    <w:rsid w:val="001C0FE4"/>
    <w:rsid w:val="001C0FF1"/>
    <w:rsid w:val="001C13E4"/>
    <w:rsid w:val="001C141B"/>
    <w:rsid w:val="001C1544"/>
    <w:rsid w:val="001C1563"/>
    <w:rsid w:val="001C15FB"/>
    <w:rsid w:val="001C16BA"/>
    <w:rsid w:val="001C1A44"/>
    <w:rsid w:val="001C1B10"/>
    <w:rsid w:val="001C1BBF"/>
    <w:rsid w:val="001C1C14"/>
    <w:rsid w:val="001C1C86"/>
    <w:rsid w:val="001C1ED5"/>
    <w:rsid w:val="001C1F3F"/>
    <w:rsid w:val="001C1FDE"/>
    <w:rsid w:val="001C2082"/>
    <w:rsid w:val="001C212C"/>
    <w:rsid w:val="001C2344"/>
    <w:rsid w:val="001C2392"/>
    <w:rsid w:val="001C26F4"/>
    <w:rsid w:val="001C294E"/>
    <w:rsid w:val="001C2C0D"/>
    <w:rsid w:val="001C2C8E"/>
    <w:rsid w:val="001C2F5A"/>
    <w:rsid w:val="001C30F3"/>
    <w:rsid w:val="001C314C"/>
    <w:rsid w:val="001C318F"/>
    <w:rsid w:val="001C3192"/>
    <w:rsid w:val="001C31ED"/>
    <w:rsid w:val="001C324A"/>
    <w:rsid w:val="001C32D5"/>
    <w:rsid w:val="001C3429"/>
    <w:rsid w:val="001C3757"/>
    <w:rsid w:val="001C3B51"/>
    <w:rsid w:val="001C3D52"/>
    <w:rsid w:val="001C3D6C"/>
    <w:rsid w:val="001C3E8F"/>
    <w:rsid w:val="001C40B7"/>
    <w:rsid w:val="001C420D"/>
    <w:rsid w:val="001C42EE"/>
    <w:rsid w:val="001C4329"/>
    <w:rsid w:val="001C4400"/>
    <w:rsid w:val="001C46C8"/>
    <w:rsid w:val="001C4910"/>
    <w:rsid w:val="001C4A1F"/>
    <w:rsid w:val="001C4A40"/>
    <w:rsid w:val="001C4BCB"/>
    <w:rsid w:val="001C4C86"/>
    <w:rsid w:val="001C4CBA"/>
    <w:rsid w:val="001C50CF"/>
    <w:rsid w:val="001C52CD"/>
    <w:rsid w:val="001C53F0"/>
    <w:rsid w:val="001C541A"/>
    <w:rsid w:val="001C55E0"/>
    <w:rsid w:val="001C563F"/>
    <w:rsid w:val="001C56AA"/>
    <w:rsid w:val="001C5923"/>
    <w:rsid w:val="001C596B"/>
    <w:rsid w:val="001C5BAA"/>
    <w:rsid w:val="001C5D97"/>
    <w:rsid w:val="001C5F2B"/>
    <w:rsid w:val="001C5F5C"/>
    <w:rsid w:val="001C60CE"/>
    <w:rsid w:val="001C6561"/>
    <w:rsid w:val="001C661C"/>
    <w:rsid w:val="001C6670"/>
    <w:rsid w:val="001C66D6"/>
    <w:rsid w:val="001C688C"/>
    <w:rsid w:val="001C688E"/>
    <w:rsid w:val="001C69F7"/>
    <w:rsid w:val="001C6D9B"/>
    <w:rsid w:val="001C7106"/>
    <w:rsid w:val="001C71A1"/>
    <w:rsid w:val="001C7202"/>
    <w:rsid w:val="001C72D6"/>
    <w:rsid w:val="001C751D"/>
    <w:rsid w:val="001C7531"/>
    <w:rsid w:val="001C76BD"/>
    <w:rsid w:val="001C77E2"/>
    <w:rsid w:val="001C7BB2"/>
    <w:rsid w:val="001C7BE8"/>
    <w:rsid w:val="001C7DE1"/>
    <w:rsid w:val="001C7E21"/>
    <w:rsid w:val="001C7F18"/>
    <w:rsid w:val="001C7F35"/>
    <w:rsid w:val="001D000D"/>
    <w:rsid w:val="001D0282"/>
    <w:rsid w:val="001D02F1"/>
    <w:rsid w:val="001D0425"/>
    <w:rsid w:val="001D044D"/>
    <w:rsid w:val="001D046E"/>
    <w:rsid w:val="001D04D2"/>
    <w:rsid w:val="001D04E3"/>
    <w:rsid w:val="001D0581"/>
    <w:rsid w:val="001D0758"/>
    <w:rsid w:val="001D0795"/>
    <w:rsid w:val="001D0887"/>
    <w:rsid w:val="001D08A6"/>
    <w:rsid w:val="001D08E9"/>
    <w:rsid w:val="001D0955"/>
    <w:rsid w:val="001D0A03"/>
    <w:rsid w:val="001D0A41"/>
    <w:rsid w:val="001D0A6C"/>
    <w:rsid w:val="001D0C45"/>
    <w:rsid w:val="001D0D66"/>
    <w:rsid w:val="001D0D7B"/>
    <w:rsid w:val="001D0D9F"/>
    <w:rsid w:val="001D0DEC"/>
    <w:rsid w:val="001D1077"/>
    <w:rsid w:val="001D11BA"/>
    <w:rsid w:val="001D11D7"/>
    <w:rsid w:val="001D1352"/>
    <w:rsid w:val="001D13B8"/>
    <w:rsid w:val="001D13F4"/>
    <w:rsid w:val="001D1495"/>
    <w:rsid w:val="001D14AD"/>
    <w:rsid w:val="001D14FC"/>
    <w:rsid w:val="001D15CB"/>
    <w:rsid w:val="001D15F2"/>
    <w:rsid w:val="001D17B4"/>
    <w:rsid w:val="001D19B4"/>
    <w:rsid w:val="001D1AE7"/>
    <w:rsid w:val="001D1C70"/>
    <w:rsid w:val="001D1C76"/>
    <w:rsid w:val="001D1FBF"/>
    <w:rsid w:val="001D2148"/>
    <w:rsid w:val="001D2163"/>
    <w:rsid w:val="001D24E8"/>
    <w:rsid w:val="001D27C6"/>
    <w:rsid w:val="001D2950"/>
    <w:rsid w:val="001D2A13"/>
    <w:rsid w:val="001D2E0C"/>
    <w:rsid w:val="001D2E64"/>
    <w:rsid w:val="001D2FB8"/>
    <w:rsid w:val="001D3278"/>
    <w:rsid w:val="001D37C0"/>
    <w:rsid w:val="001D37E8"/>
    <w:rsid w:val="001D3914"/>
    <w:rsid w:val="001D39D1"/>
    <w:rsid w:val="001D39D8"/>
    <w:rsid w:val="001D3AFA"/>
    <w:rsid w:val="001D3E80"/>
    <w:rsid w:val="001D3EAD"/>
    <w:rsid w:val="001D3FE0"/>
    <w:rsid w:val="001D40F7"/>
    <w:rsid w:val="001D42FE"/>
    <w:rsid w:val="001D4675"/>
    <w:rsid w:val="001D4723"/>
    <w:rsid w:val="001D47AF"/>
    <w:rsid w:val="001D4BF6"/>
    <w:rsid w:val="001D4C0F"/>
    <w:rsid w:val="001D4D4C"/>
    <w:rsid w:val="001D4FE4"/>
    <w:rsid w:val="001D52E1"/>
    <w:rsid w:val="001D532F"/>
    <w:rsid w:val="001D533E"/>
    <w:rsid w:val="001D53ED"/>
    <w:rsid w:val="001D54BD"/>
    <w:rsid w:val="001D55DA"/>
    <w:rsid w:val="001D5714"/>
    <w:rsid w:val="001D5725"/>
    <w:rsid w:val="001D5798"/>
    <w:rsid w:val="001D58A5"/>
    <w:rsid w:val="001D5906"/>
    <w:rsid w:val="001D5A21"/>
    <w:rsid w:val="001D5D1F"/>
    <w:rsid w:val="001D5ED3"/>
    <w:rsid w:val="001D5FAE"/>
    <w:rsid w:val="001D64DD"/>
    <w:rsid w:val="001D66AB"/>
    <w:rsid w:val="001D67E9"/>
    <w:rsid w:val="001D69B9"/>
    <w:rsid w:val="001D6A39"/>
    <w:rsid w:val="001D6C26"/>
    <w:rsid w:val="001D6C58"/>
    <w:rsid w:val="001D6E78"/>
    <w:rsid w:val="001D6EFA"/>
    <w:rsid w:val="001D6FB4"/>
    <w:rsid w:val="001D7040"/>
    <w:rsid w:val="001D7149"/>
    <w:rsid w:val="001D726B"/>
    <w:rsid w:val="001D74DD"/>
    <w:rsid w:val="001D75FE"/>
    <w:rsid w:val="001D7659"/>
    <w:rsid w:val="001D775B"/>
    <w:rsid w:val="001D7AB3"/>
    <w:rsid w:val="001D7B4C"/>
    <w:rsid w:val="001D7DD5"/>
    <w:rsid w:val="001D7E78"/>
    <w:rsid w:val="001D7EEC"/>
    <w:rsid w:val="001D7F8F"/>
    <w:rsid w:val="001E0007"/>
    <w:rsid w:val="001E003F"/>
    <w:rsid w:val="001E00DC"/>
    <w:rsid w:val="001E00FC"/>
    <w:rsid w:val="001E04E1"/>
    <w:rsid w:val="001E0587"/>
    <w:rsid w:val="001E0A00"/>
    <w:rsid w:val="001E0BA4"/>
    <w:rsid w:val="001E0C8C"/>
    <w:rsid w:val="001E0DE4"/>
    <w:rsid w:val="001E0E03"/>
    <w:rsid w:val="001E0ECB"/>
    <w:rsid w:val="001E0F67"/>
    <w:rsid w:val="001E10CE"/>
    <w:rsid w:val="001E11A0"/>
    <w:rsid w:val="001E132D"/>
    <w:rsid w:val="001E1436"/>
    <w:rsid w:val="001E14A3"/>
    <w:rsid w:val="001E18DA"/>
    <w:rsid w:val="001E190D"/>
    <w:rsid w:val="001E19E3"/>
    <w:rsid w:val="001E1B90"/>
    <w:rsid w:val="001E1C4F"/>
    <w:rsid w:val="001E1CDB"/>
    <w:rsid w:val="001E1DFC"/>
    <w:rsid w:val="001E1E26"/>
    <w:rsid w:val="001E1E35"/>
    <w:rsid w:val="001E1FDD"/>
    <w:rsid w:val="001E20E8"/>
    <w:rsid w:val="001E20EE"/>
    <w:rsid w:val="001E2114"/>
    <w:rsid w:val="001E21D1"/>
    <w:rsid w:val="001E2542"/>
    <w:rsid w:val="001E27BF"/>
    <w:rsid w:val="001E27D1"/>
    <w:rsid w:val="001E2832"/>
    <w:rsid w:val="001E2912"/>
    <w:rsid w:val="001E291B"/>
    <w:rsid w:val="001E2949"/>
    <w:rsid w:val="001E2D0B"/>
    <w:rsid w:val="001E3037"/>
    <w:rsid w:val="001E30EE"/>
    <w:rsid w:val="001E3168"/>
    <w:rsid w:val="001E32BD"/>
    <w:rsid w:val="001E33D9"/>
    <w:rsid w:val="001E3423"/>
    <w:rsid w:val="001E3764"/>
    <w:rsid w:val="001E39FA"/>
    <w:rsid w:val="001E3A99"/>
    <w:rsid w:val="001E3B6F"/>
    <w:rsid w:val="001E3BAD"/>
    <w:rsid w:val="001E3C69"/>
    <w:rsid w:val="001E3C7E"/>
    <w:rsid w:val="001E3E17"/>
    <w:rsid w:val="001E3EEB"/>
    <w:rsid w:val="001E411C"/>
    <w:rsid w:val="001E4514"/>
    <w:rsid w:val="001E45FA"/>
    <w:rsid w:val="001E4736"/>
    <w:rsid w:val="001E4878"/>
    <w:rsid w:val="001E4B6D"/>
    <w:rsid w:val="001E4C1D"/>
    <w:rsid w:val="001E4E14"/>
    <w:rsid w:val="001E4F8A"/>
    <w:rsid w:val="001E4FC4"/>
    <w:rsid w:val="001E5084"/>
    <w:rsid w:val="001E5112"/>
    <w:rsid w:val="001E52B3"/>
    <w:rsid w:val="001E53DA"/>
    <w:rsid w:val="001E541B"/>
    <w:rsid w:val="001E549C"/>
    <w:rsid w:val="001E55E1"/>
    <w:rsid w:val="001E55FD"/>
    <w:rsid w:val="001E573B"/>
    <w:rsid w:val="001E5854"/>
    <w:rsid w:val="001E5B48"/>
    <w:rsid w:val="001E5DC7"/>
    <w:rsid w:val="001E5E19"/>
    <w:rsid w:val="001E5E33"/>
    <w:rsid w:val="001E5FDE"/>
    <w:rsid w:val="001E605A"/>
    <w:rsid w:val="001E60F0"/>
    <w:rsid w:val="001E6175"/>
    <w:rsid w:val="001E6317"/>
    <w:rsid w:val="001E6340"/>
    <w:rsid w:val="001E639F"/>
    <w:rsid w:val="001E64B0"/>
    <w:rsid w:val="001E6855"/>
    <w:rsid w:val="001E6A7E"/>
    <w:rsid w:val="001E6AD9"/>
    <w:rsid w:val="001E6B25"/>
    <w:rsid w:val="001E6B34"/>
    <w:rsid w:val="001E6B85"/>
    <w:rsid w:val="001E6C19"/>
    <w:rsid w:val="001E6E2B"/>
    <w:rsid w:val="001E6E53"/>
    <w:rsid w:val="001E6F5F"/>
    <w:rsid w:val="001E70C2"/>
    <w:rsid w:val="001E720A"/>
    <w:rsid w:val="001E72BD"/>
    <w:rsid w:val="001E7392"/>
    <w:rsid w:val="001E739E"/>
    <w:rsid w:val="001E7408"/>
    <w:rsid w:val="001E7494"/>
    <w:rsid w:val="001E7591"/>
    <w:rsid w:val="001E760F"/>
    <w:rsid w:val="001E7766"/>
    <w:rsid w:val="001E77D7"/>
    <w:rsid w:val="001E7869"/>
    <w:rsid w:val="001E7A5B"/>
    <w:rsid w:val="001E7A63"/>
    <w:rsid w:val="001E7B25"/>
    <w:rsid w:val="001E7CBF"/>
    <w:rsid w:val="001E7CC5"/>
    <w:rsid w:val="001E7F09"/>
    <w:rsid w:val="001E7F70"/>
    <w:rsid w:val="001E7F7B"/>
    <w:rsid w:val="001F00F6"/>
    <w:rsid w:val="001F0162"/>
    <w:rsid w:val="001F030D"/>
    <w:rsid w:val="001F0322"/>
    <w:rsid w:val="001F0480"/>
    <w:rsid w:val="001F053F"/>
    <w:rsid w:val="001F05CB"/>
    <w:rsid w:val="001F0712"/>
    <w:rsid w:val="001F07A6"/>
    <w:rsid w:val="001F0941"/>
    <w:rsid w:val="001F0963"/>
    <w:rsid w:val="001F0DD6"/>
    <w:rsid w:val="001F0F26"/>
    <w:rsid w:val="001F0F4D"/>
    <w:rsid w:val="001F10D9"/>
    <w:rsid w:val="001F1144"/>
    <w:rsid w:val="001F115E"/>
    <w:rsid w:val="001F1279"/>
    <w:rsid w:val="001F12BC"/>
    <w:rsid w:val="001F1407"/>
    <w:rsid w:val="001F1571"/>
    <w:rsid w:val="001F1E43"/>
    <w:rsid w:val="001F214F"/>
    <w:rsid w:val="001F21FD"/>
    <w:rsid w:val="001F2667"/>
    <w:rsid w:val="001F27A4"/>
    <w:rsid w:val="001F2A6C"/>
    <w:rsid w:val="001F2C3E"/>
    <w:rsid w:val="001F2DB6"/>
    <w:rsid w:val="001F2DCF"/>
    <w:rsid w:val="001F2FD2"/>
    <w:rsid w:val="001F302C"/>
    <w:rsid w:val="001F308E"/>
    <w:rsid w:val="001F3105"/>
    <w:rsid w:val="001F3147"/>
    <w:rsid w:val="001F3308"/>
    <w:rsid w:val="001F3317"/>
    <w:rsid w:val="001F348E"/>
    <w:rsid w:val="001F34C0"/>
    <w:rsid w:val="001F3715"/>
    <w:rsid w:val="001F37E0"/>
    <w:rsid w:val="001F382B"/>
    <w:rsid w:val="001F3965"/>
    <w:rsid w:val="001F3A09"/>
    <w:rsid w:val="001F3AA6"/>
    <w:rsid w:val="001F3ABF"/>
    <w:rsid w:val="001F3E45"/>
    <w:rsid w:val="001F41AA"/>
    <w:rsid w:val="001F41C3"/>
    <w:rsid w:val="001F42CE"/>
    <w:rsid w:val="001F439C"/>
    <w:rsid w:val="001F4594"/>
    <w:rsid w:val="001F4692"/>
    <w:rsid w:val="001F487A"/>
    <w:rsid w:val="001F49A5"/>
    <w:rsid w:val="001F4B3C"/>
    <w:rsid w:val="001F4C45"/>
    <w:rsid w:val="001F4D8E"/>
    <w:rsid w:val="001F4DD2"/>
    <w:rsid w:val="001F4ED5"/>
    <w:rsid w:val="001F5067"/>
    <w:rsid w:val="001F5090"/>
    <w:rsid w:val="001F5131"/>
    <w:rsid w:val="001F5165"/>
    <w:rsid w:val="001F52B6"/>
    <w:rsid w:val="001F53FA"/>
    <w:rsid w:val="001F5415"/>
    <w:rsid w:val="001F5659"/>
    <w:rsid w:val="001F5888"/>
    <w:rsid w:val="001F58DB"/>
    <w:rsid w:val="001F597E"/>
    <w:rsid w:val="001F5A39"/>
    <w:rsid w:val="001F5A8F"/>
    <w:rsid w:val="001F5B17"/>
    <w:rsid w:val="001F5BAC"/>
    <w:rsid w:val="001F5C1B"/>
    <w:rsid w:val="001F5C73"/>
    <w:rsid w:val="001F5DFA"/>
    <w:rsid w:val="001F5F83"/>
    <w:rsid w:val="001F6044"/>
    <w:rsid w:val="001F60E5"/>
    <w:rsid w:val="001F61BA"/>
    <w:rsid w:val="001F633B"/>
    <w:rsid w:val="001F6384"/>
    <w:rsid w:val="001F6421"/>
    <w:rsid w:val="001F6A90"/>
    <w:rsid w:val="001F6B22"/>
    <w:rsid w:val="001F6B6B"/>
    <w:rsid w:val="001F6BF5"/>
    <w:rsid w:val="001F6FB6"/>
    <w:rsid w:val="001F70C1"/>
    <w:rsid w:val="001F7245"/>
    <w:rsid w:val="001F745F"/>
    <w:rsid w:val="001F7477"/>
    <w:rsid w:val="001F74B2"/>
    <w:rsid w:val="001F7505"/>
    <w:rsid w:val="001F761B"/>
    <w:rsid w:val="001F7622"/>
    <w:rsid w:val="001F7674"/>
    <w:rsid w:val="001F77A4"/>
    <w:rsid w:val="001F77C1"/>
    <w:rsid w:val="001F7814"/>
    <w:rsid w:val="001F7969"/>
    <w:rsid w:val="001F7A0F"/>
    <w:rsid w:val="001F7A58"/>
    <w:rsid w:val="001F7C42"/>
    <w:rsid w:val="001F7C5E"/>
    <w:rsid w:val="001F7D9D"/>
    <w:rsid w:val="001F7DF8"/>
    <w:rsid w:val="001F7EB2"/>
    <w:rsid w:val="001F7EF3"/>
    <w:rsid w:val="0020033D"/>
    <w:rsid w:val="00200420"/>
    <w:rsid w:val="002006A9"/>
    <w:rsid w:val="002008DC"/>
    <w:rsid w:val="00200947"/>
    <w:rsid w:val="00200DDA"/>
    <w:rsid w:val="0020121C"/>
    <w:rsid w:val="002012CE"/>
    <w:rsid w:val="002014DF"/>
    <w:rsid w:val="002015E9"/>
    <w:rsid w:val="002016C9"/>
    <w:rsid w:val="002017D0"/>
    <w:rsid w:val="002018A8"/>
    <w:rsid w:val="00201991"/>
    <w:rsid w:val="00201A69"/>
    <w:rsid w:val="00201A72"/>
    <w:rsid w:val="00201D6E"/>
    <w:rsid w:val="00201DE6"/>
    <w:rsid w:val="00201E63"/>
    <w:rsid w:val="00202139"/>
    <w:rsid w:val="0020227A"/>
    <w:rsid w:val="002025E6"/>
    <w:rsid w:val="0020263F"/>
    <w:rsid w:val="002026B3"/>
    <w:rsid w:val="0020280D"/>
    <w:rsid w:val="002029C4"/>
    <w:rsid w:val="00202A7E"/>
    <w:rsid w:val="00202AB8"/>
    <w:rsid w:val="00202BED"/>
    <w:rsid w:val="00202C62"/>
    <w:rsid w:val="00202E0D"/>
    <w:rsid w:val="00202E16"/>
    <w:rsid w:val="00202E2D"/>
    <w:rsid w:val="00202EBB"/>
    <w:rsid w:val="00202F1B"/>
    <w:rsid w:val="00203010"/>
    <w:rsid w:val="002031F0"/>
    <w:rsid w:val="0020333C"/>
    <w:rsid w:val="0020342C"/>
    <w:rsid w:val="002034E5"/>
    <w:rsid w:val="0020361E"/>
    <w:rsid w:val="0020377B"/>
    <w:rsid w:val="0020387F"/>
    <w:rsid w:val="002039D7"/>
    <w:rsid w:val="00203AF4"/>
    <w:rsid w:val="00203B5B"/>
    <w:rsid w:val="00203BD7"/>
    <w:rsid w:val="00203C07"/>
    <w:rsid w:val="002042CE"/>
    <w:rsid w:val="0020465F"/>
    <w:rsid w:val="0020478E"/>
    <w:rsid w:val="002048B0"/>
    <w:rsid w:val="00204950"/>
    <w:rsid w:val="00204D49"/>
    <w:rsid w:val="00204EDA"/>
    <w:rsid w:val="002050C0"/>
    <w:rsid w:val="00205148"/>
    <w:rsid w:val="00205395"/>
    <w:rsid w:val="002053DB"/>
    <w:rsid w:val="0020579C"/>
    <w:rsid w:val="00205835"/>
    <w:rsid w:val="00205958"/>
    <w:rsid w:val="00205AAF"/>
    <w:rsid w:val="00205B5C"/>
    <w:rsid w:val="00205B9B"/>
    <w:rsid w:val="00205E99"/>
    <w:rsid w:val="00205F19"/>
    <w:rsid w:val="00205FA6"/>
    <w:rsid w:val="00206135"/>
    <w:rsid w:val="002063DA"/>
    <w:rsid w:val="00206467"/>
    <w:rsid w:val="00206503"/>
    <w:rsid w:val="0020676A"/>
    <w:rsid w:val="002067C3"/>
    <w:rsid w:val="00206809"/>
    <w:rsid w:val="00206889"/>
    <w:rsid w:val="0020694B"/>
    <w:rsid w:val="002069D8"/>
    <w:rsid w:val="00206B0B"/>
    <w:rsid w:val="00206BF9"/>
    <w:rsid w:val="00206C76"/>
    <w:rsid w:val="00206EB3"/>
    <w:rsid w:val="002070F3"/>
    <w:rsid w:val="00207521"/>
    <w:rsid w:val="0020769B"/>
    <w:rsid w:val="002077BD"/>
    <w:rsid w:val="00207826"/>
    <w:rsid w:val="00207998"/>
    <w:rsid w:val="002079FC"/>
    <w:rsid w:val="00207B8C"/>
    <w:rsid w:val="00207C50"/>
    <w:rsid w:val="00207C9C"/>
    <w:rsid w:val="00207CE3"/>
    <w:rsid w:val="00207EC3"/>
    <w:rsid w:val="00210039"/>
    <w:rsid w:val="002102E6"/>
    <w:rsid w:val="002102EC"/>
    <w:rsid w:val="002103D1"/>
    <w:rsid w:val="00210429"/>
    <w:rsid w:val="00210534"/>
    <w:rsid w:val="00210706"/>
    <w:rsid w:val="00210841"/>
    <w:rsid w:val="00210AB7"/>
    <w:rsid w:val="00210BF6"/>
    <w:rsid w:val="00210C92"/>
    <w:rsid w:val="002112CA"/>
    <w:rsid w:val="002116DC"/>
    <w:rsid w:val="002119C4"/>
    <w:rsid w:val="00211A18"/>
    <w:rsid w:val="00211C22"/>
    <w:rsid w:val="00211D77"/>
    <w:rsid w:val="00211E0D"/>
    <w:rsid w:val="00212059"/>
    <w:rsid w:val="002123C6"/>
    <w:rsid w:val="0021257F"/>
    <w:rsid w:val="0021260E"/>
    <w:rsid w:val="00212779"/>
    <w:rsid w:val="00212915"/>
    <w:rsid w:val="00212B3A"/>
    <w:rsid w:val="00212D11"/>
    <w:rsid w:val="00212E22"/>
    <w:rsid w:val="002134EA"/>
    <w:rsid w:val="00213781"/>
    <w:rsid w:val="002137E0"/>
    <w:rsid w:val="0021388C"/>
    <w:rsid w:val="00213A6F"/>
    <w:rsid w:val="00213B89"/>
    <w:rsid w:val="00213BA1"/>
    <w:rsid w:val="00213DB6"/>
    <w:rsid w:val="00213F6B"/>
    <w:rsid w:val="00214067"/>
    <w:rsid w:val="002142D3"/>
    <w:rsid w:val="00214392"/>
    <w:rsid w:val="002144DC"/>
    <w:rsid w:val="00214507"/>
    <w:rsid w:val="00214535"/>
    <w:rsid w:val="0021455B"/>
    <w:rsid w:val="002148BE"/>
    <w:rsid w:val="00214B4D"/>
    <w:rsid w:val="00214C34"/>
    <w:rsid w:val="00214D82"/>
    <w:rsid w:val="00215015"/>
    <w:rsid w:val="002150B9"/>
    <w:rsid w:val="002151A6"/>
    <w:rsid w:val="00215212"/>
    <w:rsid w:val="0021543B"/>
    <w:rsid w:val="0021546E"/>
    <w:rsid w:val="00215528"/>
    <w:rsid w:val="002155D8"/>
    <w:rsid w:val="002157B8"/>
    <w:rsid w:val="00215822"/>
    <w:rsid w:val="0021587E"/>
    <w:rsid w:val="002159D9"/>
    <w:rsid w:val="00215A73"/>
    <w:rsid w:val="00215AAA"/>
    <w:rsid w:val="00215B33"/>
    <w:rsid w:val="00215B45"/>
    <w:rsid w:val="00215D47"/>
    <w:rsid w:val="00215F21"/>
    <w:rsid w:val="00215FCE"/>
    <w:rsid w:val="0021601B"/>
    <w:rsid w:val="002160A6"/>
    <w:rsid w:val="00216192"/>
    <w:rsid w:val="00216298"/>
    <w:rsid w:val="002162B7"/>
    <w:rsid w:val="0021630A"/>
    <w:rsid w:val="002163C0"/>
    <w:rsid w:val="00216408"/>
    <w:rsid w:val="00216419"/>
    <w:rsid w:val="00216442"/>
    <w:rsid w:val="00216529"/>
    <w:rsid w:val="002165D3"/>
    <w:rsid w:val="002166C9"/>
    <w:rsid w:val="00216903"/>
    <w:rsid w:val="002169FE"/>
    <w:rsid w:val="00216DE5"/>
    <w:rsid w:val="0021748D"/>
    <w:rsid w:val="002175D4"/>
    <w:rsid w:val="002175D8"/>
    <w:rsid w:val="00217787"/>
    <w:rsid w:val="00217A17"/>
    <w:rsid w:val="00217A32"/>
    <w:rsid w:val="00217B11"/>
    <w:rsid w:val="00217C99"/>
    <w:rsid w:val="00217ED7"/>
    <w:rsid w:val="00217F20"/>
    <w:rsid w:val="00217F67"/>
    <w:rsid w:val="002200A0"/>
    <w:rsid w:val="002200F2"/>
    <w:rsid w:val="0022012B"/>
    <w:rsid w:val="00220177"/>
    <w:rsid w:val="00220250"/>
    <w:rsid w:val="00220333"/>
    <w:rsid w:val="00220781"/>
    <w:rsid w:val="0022087D"/>
    <w:rsid w:val="00220913"/>
    <w:rsid w:val="002209E6"/>
    <w:rsid w:val="00220ACE"/>
    <w:rsid w:val="00220DC4"/>
    <w:rsid w:val="00220F85"/>
    <w:rsid w:val="00220FDE"/>
    <w:rsid w:val="00221096"/>
    <w:rsid w:val="00221104"/>
    <w:rsid w:val="00221292"/>
    <w:rsid w:val="00221381"/>
    <w:rsid w:val="002214A9"/>
    <w:rsid w:val="002215A5"/>
    <w:rsid w:val="002215A7"/>
    <w:rsid w:val="002217D7"/>
    <w:rsid w:val="00221A44"/>
    <w:rsid w:val="00221AD0"/>
    <w:rsid w:val="00221CD7"/>
    <w:rsid w:val="00221E3C"/>
    <w:rsid w:val="00221FF9"/>
    <w:rsid w:val="00222105"/>
    <w:rsid w:val="0022222D"/>
    <w:rsid w:val="002222C5"/>
    <w:rsid w:val="00222302"/>
    <w:rsid w:val="00222515"/>
    <w:rsid w:val="00222589"/>
    <w:rsid w:val="00222667"/>
    <w:rsid w:val="002226EB"/>
    <w:rsid w:val="002227FD"/>
    <w:rsid w:val="002228E7"/>
    <w:rsid w:val="0022293D"/>
    <w:rsid w:val="002229AD"/>
    <w:rsid w:val="002229E6"/>
    <w:rsid w:val="00222A7A"/>
    <w:rsid w:val="00222B31"/>
    <w:rsid w:val="00222B51"/>
    <w:rsid w:val="00222E23"/>
    <w:rsid w:val="002230B9"/>
    <w:rsid w:val="002230D5"/>
    <w:rsid w:val="00223249"/>
    <w:rsid w:val="0022327F"/>
    <w:rsid w:val="00223349"/>
    <w:rsid w:val="00223359"/>
    <w:rsid w:val="00223539"/>
    <w:rsid w:val="002235BA"/>
    <w:rsid w:val="00223788"/>
    <w:rsid w:val="002237CB"/>
    <w:rsid w:val="0022382D"/>
    <w:rsid w:val="002238FA"/>
    <w:rsid w:val="00223ADC"/>
    <w:rsid w:val="00223B77"/>
    <w:rsid w:val="00223B9F"/>
    <w:rsid w:val="00223CEA"/>
    <w:rsid w:val="00223D7F"/>
    <w:rsid w:val="00223DF3"/>
    <w:rsid w:val="00223E58"/>
    <w:rsid w:val="00223FAC"/>
    <w:rsid w:val="0022404B"/>
    <w:rsid w:val="00224151"/>
    <w:rsid w:val="00224213"/>
    <w:rsid w:val="00224609"/>
    <w:rsid w:val="002247AE"/>
    <w:rsid w:val="0022483D"/>
    <w:rsid w:val="00224931"/>
    <w:rsid w:val="00224934"/>
    <w:rsid w:val="00224A56"/>
    <w:rsid w:val="00224AA3"/>
    <w:rsid w:val="00224B32"/>
    <w:rsid w:val="00224D88"/>
    <w:rsid w:val="00224F1E"/>
    <w:rsid w:val="00225030"/>
    <w:rsid w:val="00225033"/>
    <w:rsid w:val="0022507E"/>
    <w:rsid w:val="002250E5"/>
    <w:rsid w:val="0022521C"/>
    <w:rsid w:val="002254FE"/>
    <w:rsid w:val="00225633"/>
    <w:rsid w:val="00225693"/>
    <w:rsid w:val="00225866"/>
    <w:rsid w:val="00225BB2"/>
    <w:rsid w:val="00225CDE"/>
    <w:rsid w:val="00225D32"/>
    <w:rsid w:val="00225E40"/>
    <w:rsid w:val="0022602C"/>
    <w:rsid w:val="00226049"/>
    <w:rsid w:val="00226055"/>
    <w:rsid w:val="0022623B"/>
    <w:rsid w:val="002263AA"/>
    <w:rsid w:val="002263AE"/>
    <w:rsid w:val="00226489"/>
    <w:rsid w:val="002264EC"/>
    <w:rsid w:val="00226502"/>
    <w:rsid w:val="00226563"/>
    <w:rsid w:val="00226576"/>
    <w:rsid w:val="00226638"/>
    <w:rsid w:val="00226787"/>
    <w:rsid w:val="00226794"/>
    <w:rsid w:val="00226844"/>
    <w:rsid w:val="00226A0E"/>
    <w:rsid w:val="00226B18"/>
    <w:rsid w:val="00226B70"/>
    <w:rsid w:val="00226CEF"/>
    <w:rsid w:val="00226D61"/>
    <w:rsid w:val="00226F4F"/>
    <w:rsid w:val="002271BE"/>
    <w:rsid w:val="002272FA"/>
    <w:rsid w:val="0022744F"/>
    <w:rsid w:val="00227489"/>
    <w:rsid w:val="002274A4"/>
    <w:rsid w:val="002279C8"/>
    <w:rsid w:val="00227ABF"/>
    <w:rsid w:val="00227B79"/>
    <w:rsid w:val="00227C68"/>
    <w:rsid w:val="00227CAE"/>
    <w:rsid w:val="00227D91"/>
    <w:rsid w:val="00227EDC"/>
    <w:rsid w:val="00227F50"/>
    <w:rsid w:val="0023004D"/>
    <w:rsid w:val="00230175"/>
    <w:rsid w:val="002301F5"/>
    <w:rsid w:val="0023092B"/>
    <w:rsid w:val="00230936"/>
    <w:rsid w:val="00230AC6"/>
    <w:rsid w:val="00230B10"/>
    <w:rsid w:val="00230BD4"/>
    <w:rsid w:val="00230DD8"/>
    <w:rsid w:val="00230ED4"/>
    <w:rsid w:val="00231282"/>
    <w:rsid w:val="0023140B"/>
    <w:rsid w:val="002314AC"/>
    <w:rsid w:val="002315CA"/>
    <w:rsid w:val="00231BB4"/>
    <w:rsid w:val="00231C43"/>
    <w:rsid w:val="00231C67"/>
    <w:rsid w:val="00231E0C"/>
    <w:rsid w:val="00231E25"/>
    <w:rsid w:val="00231EDE"/>
    <w:rsid w:val="00231FA3"/>
    <w:rsid w:val="00231FED"/>
    <w:rsid w:val="00232146"/>
    <w:rsid w:val="0023222D"/>
    <w:rsid w:val="00232242"/>
    <w:rsid w:val="002325ED"/>
    <w:rsid w:val="00232643"/>
    <w:rsid w:val="00232733"/>
    <w:rsid w:val="00232992"/>
    <w:rsid w:val="00232AB5"/>
    <w:rsid w:val="00232DF3"/>
    <w:rsid w:val="00232EAD"/>
    <w:rsid w:val="00232EDA"/>
    <w:rsid w:val="00232FB8"/>
    <w:rsid w:val="00232FF9"/>
    <w:rsid w:val="002332D2"/>
    <w:rsid w:val="002332E9"/>
    <w:rsid w:val="00233438"/>
    <w:rsid w:val="00233482"/>
    <w:rsid w:val="00233692"/>
    <w:rsid w:val="00233821"/>
    <w:rsid w:val="00233875"/>
    <w:rsid w:val="00233BD8"/>
    <w:rsid w:val="00233DC6"/>
    <w:rsid w:val="0023451C"/>
    <w:rsid w:val="002348DF"/>
    <w:rsid w:val="00234C65"/>
    <w:rsid w:val="00234CB3"/>
    <w:rsid w:val="00234E7F"/>
    <w:rsid w:val="00234EA3"/>
    <w:rsid w:val="00234F42"/>
    <w:rsid w:val="00234F56"/>
    <w:rsid w:val="002351E2"/>
    <w:rsid w:val="00235558"/>
    <w:rsid w:val="0023558D"/>
    <w:rsid w:val="0023570A"/>
    <w:rsid w:val="00235764"/>
    <w:rsid w:val="0023584B"/>
    <w:rsid w:val="002359E1"/>
    <w:rsid w:val="00235B6C"/>
    <w:rsid w:val="00235CBB"/>
    <w:rsid w:val="00235FD4"/>
    <w:rsid w:val="002360D6"/>
    <w:rsid w:val="00236125"/>
    <w:rsid w:val="002362CD"/>
    <w:rsid w:val="002364C1"/>
    <w:rsid w:val="002364EC"/>
    <w:rsid w:val="00236607"/>
    <w:rsid w:val="00236690"/>
    <w:rsid w:val="002367C0"/>
    <w:rsid w:val="00236884"/>
    <w:rsid w:val="00236932"/>
    <w:rsid w:val="00236D28"/>
    <w:rsid w:val="002370E6"/>
    <w:rsid w:val="00237339"/>
    <w:rsid w:val="0023737E"/>
    <w:rsid w:val="00237487"/>
    <w:rsid w:val="002374B2"/>
    <w:rsid w:val="002374DE"/>
    <w:rsid w:val="002375C0"/>
    <w:rsid w:val="00237877"/>
    <w:rsid w:val="002379CD"/>
    <w:rsid w:val="00240032"/>
    <w:rsid w:val="0024008C"/>
    <w:rsid w:val="002401A4"/>
    <w:rsid w:val="00240202"/>
    <w:rsid w:val="00240222"/>
    <w:rsid w:val="002403CB"/>
    <w:rsid w:val="00240417"/>
    <w:rsid w:val="00240556"/>
    <w:rsid w:val="0024062E"/>
    <w:rsid w:val="00240723"/>
    <w:rsid w:val="00240777"/>
    <w:rsid w:val="0024077A"/>
    <w:rsid w:val="00240923"/>
    <w:rsid w:val="00240B1F"/>
    <w:rsid w:val="00240B42"/>
    <w:rsid w:val="00240D3E"/>
    <w:rsid w:val="00240FCB"/>
    <w:rsid w:val="00241016"/>
    <w:rsid w:val="00241024"/>
    <w:rsid w:val="002410CE"/>
    <w:rsid w:val="00241111"/>
    <w:rsid w:val="00241180"/>
    <w:rsid w:val="0024118B"/>
    <w:rsid w:val="0024124C"/>
    <w:rsid w:val="002413BB"/>
    <w:rsid w:val="002413E1"/>
    <w:rsid w:val="00241417"/>
    <w:rsid w:val="0024149D"/>
    <w:rsid w:val="002414A2"/>
    <w:rsid w:val="00241D0C"/>
    <w:rsid w:val="00241D55"/>
    <w:rsid w:val="00241DF7"/>
    <w:rsid w:val="00241E1A"/>
    <w:rsid w:val="00241E79"/>
    <w:rsid w:val="0024207E"/>
    <w:rsid w:val="002420DF"/>
    <w:rsid w:val="0024231B"/>
    <w:rsid w:val="0024232D"/>
    <w:rsid w:val="002423E6"/>
    <w:rsid w:val="00242649"/>
    <w:rsid w:val="002426B5"/>
    <w:rsid w:val="0024279D"/>
    <w:rsid w:val="00242B30"/>
    <w:rsid w:val="00242CEC"/>
    <w:rsid w:val="00243016"/>
    <w:rsid w:val="002430A3"/>
    <w:rsid w:val="002431DD"/>
    <w:rsid w:val="002431E1"/>
    <w:rsid w:val="002435CE"/>
    <w:rsid w:val="0024375B"/>
    <w:rsid w:val="00243874"/>
    <w:rsid w:val="0024394D"/>
    <w:rsid w:val="0024397D"/>
    <w:rsid w:val="00243ADE"/>
    <w:rsid w:val="00243CE5"/>
    <w:rsid w:val="0024404A"/>
    <w:rsid w:val="002441D9"/>
    <w:rsid w:val="002441FE"/>
    <w:rsid w:val="00244218"/>
    <w:rsid w:val="0024456C"/>
    <w:rsid w:val="002445AB"/>
    <w:rsid w:val="002445D1"/>
    <w:rsid w:val="00244802"/>
    <w:rsid w:val="002449DB"/>
    <w:rsid w:val="00244D25"/>
    <w:rsid w:val="00244D52"/>
    <w:rsid w:val="00244FD0"/>
    <w:rsid w:val="00244FFC"/>
    <w:rsid w:val="002454D8"/>
    <w:rsid w:val="002456CE"/>
    <w:rsid w:val="00245860"/>
    <w:rsid w:val="00245907"/>
    <w:rsid w:val="002459F2"/>
    <w:rsid w:val="00245A69"/>
    <w:rsid w:val="00245D51"/>
    <w:rsid w:val="00245D57"/>
    <w:rsid w:val="00245D5F"/>
    <w:rsid w:val="0024604F"/>
    <w:rsid w:val="002464E2"/>
    <w:rsid w:val="00246560"/>
    <w:rsid w:val="00246583"/>
    <w:rsid w:val="0024660F"/>
    <w:rsid w:val="00246699"/>
    <w:rsid w:val="00246965"/>
    <w:rsid w:val="002469C5"/>
    <w:rsid w:val="002469EA"/>
    <w:rsid w:val="00246A84"/>
    <w:rsid w:val="00246EA3"/>
    <w:rsid w:val="00246EC8"/>
    <w:rsid w:val="0024712C"/>
    <w:rsid w:val="00247197"/>
    <w:rsid w:val="002471E7"/>
    <w:rsid w:val="002473CF"/>
    <w:rsid w:val="002474CB"/>
    <w:rsid w:val="002474DC"/>
    <w:rsid w:val="0024759E"/>
    <w:rsid w:val="002475C8"/>
    <w:rsid w:val="002476FA"/>
    <w:rsid w:val="00247914"/>
    <w:rsid w:val="00247930"/>
    <w:rsid w:val="00247BFA"/>
    <w:rsid w:val="00247CB5"/>
    <w:rsid w:val="00247CB6"/>
    <w:rsid w:val="00247CFF"/>
    <w:rsid w:val="00247D10"/>
    <w:rsid w:val="00247DC1"/>
    <w:rsid w:val="00247F6C"/>
    <w:rsid w:val="00247FC3"/>
    <w:rsid w:val="00250084"/>
    <w:rsid w:val="00250116"/>
    <w:rsid w:val="0025015B"/>
    <w:rsid w:val="0025016A"/>
    <w:rsid w:val="002502C1"/>
    <w:rsid w:val="00250354"/>
    <w:rsid w:val="002505C7"/>
    <w:rsid w:val="00250605"/>
    <w:rsid w:val="0025079F"/>
    <w:rsid w:val="00250827"/>
    <w:rsid w:val="00250937"/>
    <w:rsid w:val="0025093C"/>
    <w:rsid w:val="00250A58"/>
    <w:rsid w:val="00250AE0"/>
    <w:rsid w:val="00250B19"/>
    <w:rsid w:val="00250C55"/>
    <w:rsid w:val="00250C80"/>
    <w:rsid w:val="00250D86"/>
    <w:rsid w:val="00250D9F"/>
    <w:rsid w:val="00250E17"/>
    <w:rsid w:val="00250E42"/>
    <w:rsid w:val="00250E58"/>
    <w:rsid w:val="00250F04"/>
    <w:rsid w:val="00250F41"/>
    <w:rsid w:val="00250FBF"/>
    <w:rsid w:val="00250FD2"/>
    <w:rsid w:val="002510B6"/>
    <w:rsid w:val="002510D8"/>
    <w:rsid w:val="00251130"/>
    <w:rsid w:val="002511E7"/>
    <w:rsid w:val="00251315"/>
    <w:rsid w:val="00251417"/>
    <w:rsid w:val="002515C0"/>
    <w:rsid w:val="002517F8"/>
    <w:rsid w:val="00251844"/>
    <w:rsid w:val="00251954"/>
    <w:rsid w:val="00251956"/>
    <w:rsid w:val="00251A6F"/>
    <w:rsid w:val="00251AEF"/>
    <w:rsid w:val="00251D63"/>
    <w:rsid w:val="00251DDE"/>
    <w:rsid w:val="00251E71"/>
    <w:rsid w:val="00251F7E"/>
    <w:rsid w:val="00252083"/>
    <w:rsid w:val="002520A7"/>
    <w:rsid w:val="0025226D"/>
    <w:rsid w:val="0025256F"/>
    <w:rsid w:val="00252616"/>
    <w:rsid w:val="00252686"/>
    <w:rsid w:val="002527CE"/>
    <w:rsid w:val="00252893"/>
    <w:rsid w:val="0025297F"/>
    <w:rsid w:val="002529B4"/>
    <w:rsid w:val="00252AB8"/>
    <w:rsid w:val="00252D4D"/>
    <w:rsid w:val="00252D95"/>
    <w:rsid w:val="00252E77"/>
    <w:rsid w:val="00252EAC"/>
    <w:rsid w:val="0025302B"/>
    <w:rsid w:val="002531D0"/>
    <w:rsid w:val="0025344F"/>
    <w:rsid w:val="00253577"/>
    <w:rsid w:val="002535E1"/>
    <w:rsid w:val="00253985"/>
    <w:rsid w:val="00253BE8"/>
    <w:rsid w:val="00254242"/>
    <w:rsid w:val="00254471"/>
    <w:rsid w:val="00254503"/>
    <w:rsid w:val="0025456F"/>
    <w:rsid w:val="002545B0"/>
    <w:rsid w:val="0025471F"/>
    <w:rsid w:val="00254826"/>
    <w:rsid w:val="002548FD"/>
    <w:rsid w:val="00254913"/>
    <w:rsid w:val="00254A4F"/>
    <w:rsid w:val="00254B29"/>
    <w:rsid w:val="00254BDD"/>
    <w:rsid w:val="00254C24"/>
    <w:rsid w:val="00254C54"/>
    <w:rsid w:val="00254CEA"/>
    <w:rsid w:val="00254D17"/>
    <w:rsid w:val="00254D21"/>
    <w:rsid w:val="00254ECF"/>
    <w:rsid w:val="0025507A"/>
    <w:rsid w:val="00255371"/>
    <w:rsid w:val="002556E7"/>
    <w:rsid w:val="002557A3"/>
    <w:rsid w:val="00255CB6"/>
    <w:rsid w:val="0025601E"/>
    <w:rsid w:val="00256212"/>
    <w:rsid w:val="00256228"/>
    <w:rsid w:val="002562BD"/>
    <w:rsid w:val="002563AA"/>
    <w:rsid w:val="0025654F"/>
    <w:rsid w:val="0025658D"/>
    <w:rsid w:val="002567FC"/>
    <w:rsid w:val="00256905"/>
    <w:rsid w:val="002569BE"/>
    <w:rsid w:val="00256B97"/>
    <w:rsid w:val="00256CC2"/>
    <w:rsid w:val="00256E48"/>
    <w:rsid w:val="00256EB8"/>
    <w:rsid w:val="00256ECD"/>
    <w:rsid w:val="00256F34"/>
    <w:rsid w:val="002570CA"/>
    <w:rsid w:val="00257356"/>
    <w:rsid w:val="0025738F"/>
    <w:rsid w:val="002573F1"/>
    <w:rsid w:val="00257405"/>
    <w:rsid w:val="002575CE"/>
    <w:rsid w:val="00257699"/>
    <w:rsid w:val="002578D3"/>
    <w:rsid w:val="002579D9"/>
    <w:rsid w:val="00257A55"/>
    <w:rsid w:val="00257B1F"/>
    <w:rsid w:val="00257F3B"/>
    <w:rsid w:val="0026008F"/>
    <w:rsid w:val="002600EF"/>
    <w:rsid w:val="00260106"/>
    <w:rsid w:val="002602C5"/>
    <w:rsid w:val="002602C7"/>
    <w:rsid w:val="00260430"/>
    <w:rsid w:val="002604B7"/>
    <w:rsid w:val="00260596"/>
    <w:rsid w:val="0026063E"/>
    <w:rsid w:val="00260972"/>
    <w:rsid w:val="00260C6B"/>
    <w:rsid w:val="00260E7A"/>
    <w:rsid w:val="00261048"/>
    <w:rsid w:val="0026116F"/>
    <w:rsid w:val="00261284"/>
    <w:rsid w:val="002612E1"/>
    <w:rsid w:val="00261443"/>
    <w:rsid w:val="002616D3"/>
    <w:rsid w:val="00261902"/>
    <w:rsid w:val="002619F0"/>
    <w:rsid w:val="00261D6C"/>
    <w:rsid w:val="00261E51"/>
    <w:rsid w:val="00261FD6"/>
    <w:rsid w:val="00261FEF"/>
    <w:rsid w:val="00261FF5"/>
    <w:rsid w:val="00262167"/>
    <w:rsid w:val="0026228D"/>
    <w:rsid w:val="002622FF"/>
    <w:rsid w:val="002623D8"/>
    <w:rsid w:val="002624A6"/>
    <w:rsid w:val="00262754"/>
    <w:rsid w:val="00262811"/>
    <w:rsid w:val="00262A26"/>
    <w:rsid w:val="00262A55"/>
    <w:rsid w:val="00262A72"/>
    <w:rsid w:val="00262AE4"/>
    <w:rsid w:val="00262D65"/>
    <w:rsid w:val="00262E06"/>
    <w:rsid w:val="00262EE6"/>
    <w:rsid w:val="00262EF6"/>
    <w:rsid w:val="00263053"/>
    <w:rsid w:val="0026312E"/>
    <w:rsid w:val="00263162"/>
    <w:rsid w:val="002631C4"/>
    <w:rsid w:val="002631D8"/>
    <w:rsid w:val="002632E7"/>
    <w:rsid w:val="0026334C"/>
    <w:rsid w:val="0026346F"/>
    <w:rsid w:val="0026347D"/>
    <w:rsid w:val="002634FE"/>
    <w:rsid w:val="00263602"/>
    <w:rsid w:val="0026360B"/>
    <w:rsid w:val="00263729"/>
    <w:rsid w:val="0026381C"/>
    <w:rsid w:val="00263A11"/>
    <w:rsid w:val="00263A61"/>
    <w:rsid w:val="00263ABD"/>
    <w:rsid w:val="00263B0B"/>
    <w:rsid w:val="00263C61"/>
    <w:rsid w:val="00263D08"/>
    <w:rsid w:val="00263E32"/>
    <w:rsid w:val="00263EA6"/>
    <w:rsid w:val="00263F09"/>
    <w:rsid w:val="00263F77"/>
    <w:rsid w:val="00263FC2"/>
    <w:rsid w:val="002640AB"/>
    <w:rsid w:val="002641B6"/>
    <w:rsid w:val="002641F3"/>
    <w:rsid w:val="0026425D"/>
    <w:rsid w:val="0026432A"/>
    <w:rsid w:val="00264426"/>
    <w:rsid w:val="00264431"/>
    <w:rsid w:val="00264687"/>
    <w:rsid w:val="002647A7"/>
    <w:rsid w:val="002648E0"/>
    <w:rsid w:val="0026494E"/>
    <w:rsid w:val="00264C31"/>
    <w:rsid w:val="00264CFB"/>
    <w:rsid w:val="00264F9B"/>
    <w:rsid w:val="00265181"/>
    <w:rsid w:val="0026537A"/>
    <w:rsid w:val="002653AD"/>
    <w:rsid w:val="002656D6"/>
    <w:rsid w:val="00265780"/>
    <w:rsid w:val="0026590F"/>
    <w:rsid w:val="002659A6"/>
    <w:rsid w:val="002659A9"/>
    <w:rsid w:val="00265A1F"/>
    <w:rsid w:val="00265A42"/>
    <w:rsid w:val="00265D01"/>
    <w:rsid w:val="00265D93"/>
    <w:rsid w:val="00265DB7"/>
    <w:rsid w:val="00265F5D"/>
    <w:rsid w:val="0026601A"/>
    <w:rsid w:val="0026627E"/>
    <w:rsid w:val="00266291"/>
    <w:rsid w:val="002663D5"/>
    <w:rsid w:val="00266561"/>
    <w:rsid w:val="002665FA"/>
    <w:rsid w:val="002667D9"/>
    <w:rsid w:val="00266BAC"/>
    <w:rsid w:val="00266BCC"/>
    <w:rsid w:val="00266C14"/>
    <w:rsid w:val="00266C67"/>
    <w:rsid w:val="00266D23"/>
    <w:rsid w:val="00266E7E"/>
    <w:rsid w:val="00266EF6"/>
    <w:rsid w:val="0026734E"/>
    <w:rsid w:val="002673AF"/>
    <w:rsid w:val="002673E1"/>
    <w:rsid w:val="002675D9"/>
    <w:rsid w:val="002675F9"/>
    <w:rsid w:val="0026768B"/>
    <w:rsid w:val="0026772A"/>
    <w:rsid w:val="002677EA"/>
    <w:rsid w:val="002678F4"/>
    <w:rsid w:val="002679D1"/>
    <w:rsid w:val="00267B4B"/>
    <w:rsid w:val="00267F33"/>
    <w:rsid w:val="002700A8"/>
    <w:rsid w:val="002700E3"/>
    <w:rsid w:val="0027018F"/>
    <w:rsid w:val="002701EA"/>
    <w:rsid w:val="002702B4"/>
    <w:rsid w:val="002704C8"/>
    <w:rsid w:val="0027067D"/>
    <w:rsid w:val="0027077A"/>
    <w:rsid w:val="0027085A"/>
    <w:rsid w:val="00270868"/>
    <w:rsid w:val="0027095B"/>
    <w:rsid w:val="00270982"/>
    <w:rsid w:val="00270B74"/>
    <w:rsid w:val="00270C22"/>
    <w:rsid w:val="00270CDE"/>
    <w:rsid w:val="00270D4C"/>
    <w:rsid w:val="00270D72"/>
    <w:rsid w:val="00270FFF"/>
    <w:rsid w:val="002710BF"/>
    <w:rsid w:val="0027121B"/>
    <w:rsid w:val="002712F8"/>
    <w:rsid w:val="00271303"/>
    <w:rsid w:val="00271440"/>
    <w:rsid w:val="00271448"/>
    <w:rsid w:val="002715EE"/>
    <w:rsid w:val="002716A0"/>
    <w:rsid w:val="00271776"/>
    <w:rsid w:val="00271781"/>
    <w:rsid w:val="002718B6"/>
    <w:rsid w:val="002718C0"/>
    <w:rsid w:val="00271960"/>
    <w:rsid w:val="00271A33"/>
    <w:rsid w:val="00271A65"/>
    <w:rsid w:val="00271AC3"/>
    <w:rsid w:val="00271E54"/>
    <w:rsid w:val="00271F8A"/>
    <w:rsid w:val="002720C6"/>
    <w:rsid w:val="002724BE"/>
    <w:rsid w:val="00272696"/>
    <w:rsid w:val="002727E9"/>
    <w:rsid w:val="00272906"/>
    <w:rsid w:val="0027297A"/>
    <w:rsid w:val="00272B48"/>
    <w:rsid w:val="00272C3B"/>
    <w:rsid w:val="00272C55"/>
    <w:rsid w:val="00272FF7"/>
    <w:rsid w:val="00273086"/>
    <w:rsid w:val="00273110"/>
    <w:rsid w:val="00273359"/>
    <w:rsid w:val="00273373"/>
    <w:rsid w:val="002737E4"/>
    <w:rsid w:val="00273936"/>
    <w:rsid w:val="00273A06"/>
    <w:rsid w:val="00273A42"/>
    <w:rsid w:val="00273BB9"/>
    <w:rsid w:val="00273BD0"/>
    <w:rsid w:val="00273E8E"/>
    <w:rsid w:val="00273EE9"/>
    <w:rsid w:val="002740D9"/>
    <w:rsid w:val="00274162"/>
    <w:rsid w:val="002742A0"/>
    <w:rsid w:val="00274350"/>
    <w:rsid w:val="00274481"/>
    <w:rsid w:val="002744EC"/>
    <w:rsid w:val="002745EA"/>
    <w:rsid w:val="0027474A"/>
    <w:rsid w:val="0027477C"/>
    <w:rsid w:val="00274922"/>
    <w:rsid w:val="002749C1"/>
    <w:rsid w:val="002749F5"/>
    <w:rsid w:val="00274C7C"/>
    <w:rsid w:val="00274DCE"/>
    <w:rsid w:val="002750E3"/>
    <w:rsid w:val="00275151"/>
    <w:rsid w:val="0027515D"/>
    <w:rsid w:val="00275299"/>
    <w:rsid w:val="00275318"/>
    <w:rsid w:val="002753E9"/>
    <w:rsid w:val="002755F0"/>
    <w:rsid w:val="00275665"/>
    <w:rsid w:val="0027578C"/>
    <w:rsid w:val="0027582D"/>
    <w:rsid w:val="00275B66"/>
    <w:rsid w:val="00275EA7"/>
    <w:rsid w:val="00275F91"/>
    <w:rsid w:val="00275F9B"/>
    <w:rsid w:val="0027608D"/>
    <w:rsid w:val="002761C4"/>
    <w:rsid w:val="0027623B"/>
    <w:rsid w:val="00276248"/>
    <w:rsid w:val="002762CA"/>
    <w:rsid w:val="00276340"/>
    <w:rsid w:val="002763DB"/>
    <w:rsid w:val="0027646D"/>
    <w:rsid w:val="00276592"/>
    <w:rsid w:val="00276648"/>
    <w:rsid w:val="00276681"/>
    <w:rsid w:val="002766F5"/>
    <w:rsid w:val="00276771"/>
    <w:rsid w:val="00276778"/>
    <w:rsid w:val="002767D6"/>
    <w:rsid w:val="0027682C"/>
    <w:rsid w:val="00276A1B"/>
    <w:rsid w:val="00276B39"/>
    <w:rsid w:val="00276BA5"/>
    <w:rsid w:val="00276BEF"/>
    <w:rsid w:val="00276C0E"/>
    <w:rsid w:val="00276CF9"/>
    <w:rsid w:val="00276CFA"/>
    <w:rsid w:val="00276E98"/>
    <w:rsid w:val="00276F0E"/>
    <w:rsid w:val="00276F91"/>
    <w:rsid w:val="0027700B"/>
    <w:rsid w:val="00277029"/>
    <w:rsid w:val="00277113"/>
    <w:rsid w:val="0027721D"/>
    <w:rsid w:val="002772C1"/>
    <w:rsid w:val="0027740D"/>
    <w:rsid w:val="0027761F"/>
    <w:rsid w:val="002777F7"/>
    <w:rsid w:val="00277A3E"/>
    <w:rsid w:val="00277A6A"/>
    <w:rsid w:val="00277B75"/>
    <w:rsid w:val="002800F5"/>
    <w:rsid w:val="0028027C"/>
    <w:rsid w:val="002802FC"/>
    <w:rsid w:val="0028048A"/>
    <w:rsid w:val="00280676"/>
    <w:rsid w:val="00280753"/>
    <w:rsid w:val="002807F6"/>
    <w:rsid w:val="00280848"/>
    <w:rsid w:val="0028089F"/>
    <w:rsid w:val="00280CAD"/>
    <w:rsid w:val="00280DE1"/>
    <w:rsid w:val="00280E7C"/>
    <w:rsid w:val="00280F41"/>
    <w:rsid w:val="00280FC7"/>
    <w:rsid w:val="00281152"/>
    <w:rsid w:val="002811CC"/>
    <w:rsid w:val="00281262"/>
    <w:rsid w:val="002813F0"/>
    <w:rsid w:val="002815AC"/>
    <w:rsid w:val="002815FA"/>
    <w:rsid w:val="002817B3"/>
    <w:rsid w:val="00281809"/>
    <w:rsid w:val="00281883"/>
    <w:rsid w:val="00281A40"/>
    <w:rsid w:val="00281AA1"/>
    <w:rsid w:val="00281AC8"/>
    <w:rsid w:val="00281B7B"/>
    <w:rsid w:val="00281C56"/>
    <w:rsid w:val="00281CEB"/>
    <w:rsid w:val="00281D07"/>
    <w:rsid w:val="00281DEB"/>
    <w:rsid w:val="0028205A"/>
    <w:rsid w:val="0028207E"/>
    <w:rsid w:val="002820D3"/>
    <w:rsid w:val="00282337"/>
    <w:rsid w:val="00282570"/>
    <w:rsid w:val="00282634"/>
    <w:rsid w:val="00282691"/>
    <w:rsid w:val="002826E1"/>
    <w:rsid w:val="0028275E"/>
    <w:rsid w:val="0028289C"/>
    <w:rsid w:val="00282933"/>
    <w:rsid w:val="0028296D"/>
    <w:rsid w:val="00282973"/>
    <w:rsid w:val="00282995"/>
    <w:rsid w:val="00282A9C"/>
    <w:rsid w:val="00282ACB"/>
    <w:rsid w:val="00282BEF"/>
    <w:rsid w:val="00283111"/>
    <w:rsid w:val="002831B9"/>
    <w:rsid w:val="0028327F"/>
    <w:rsid w:val="00283641"/>
    <w:rsid w:val="00283679"/>
    <w:rsid w:val="002836EF"/>
    <w:rsid w:val="002838CE"/>
    <w:rsid w:val="00283949"/>
    <w:rsid w:val="00283AC7"/>
    <w:rsid w:val="00283D6F"/>
    <w:rsid w:val="00283DD5"/>
    <w:rsid w:val="00283E18"/>
    <w:rsid w:val="00283EED"/>
    <w:rsid w:val="00284132"/>
    <w:rsid w:val="002846D7"/>
    <w:rsid w:val="0028495C"/>
    <w:rsid w:val="002849B8"/>
    <w:rsid w:val="00284AA3"/>
    <w:rsid w:val="00284ACC"/>
    <w:rsid w:val="00284AD7"/>
    <w:rsid w:val="00284D0C"/>
    <w:rsid w:val="00284D5A"/>
    <w:rsid w:val="00284EAF"/>
    <w:rsid w:val="00284EDD"/>
    <w:rsid w:val="00285061"/>
    <w:rsid w:val="002850B5"/>
    <w:rsid w:val="00285433"/>
    <w:rsid w:val="002857C3"/>
    <w:rsid w:val="0028580B"/>
    <w:rsid w:val="00285A72"/>
    <w:rsid w:val="00285BDB"/>
    <w:rsid w:val="00285D8A"/>
    <w:rsid w:val="002862A7"/>
    <w:rsid w:val="00286352"/>
    <w:rsid w:val="0028637F"/>
    <w:rsid w:val="00286434"/>
    <w:rsid w:val="00286748"/>
    <w:rsid w:val="00286876"/>
    <w:rsid w:val="00286A1E"/>
    <w:rsid w:val="00286BD7"/>
    <w:rsid w:val="00286C30"/>
    <w:rsid w:val="00286E6D"/>
    <w:rsid w:val="00287085"/>
    <w:rsid w:val="00287168"/>
    <w:rsid w:val="00287225"/>
    <w:rsid w:val="002872A0"/>
    <w:rsid w:val="002873A0"/>
    <w:rsid w:val="002873EC"/>
    <w:rsid w:val="00287407"/>
    <w:rsid w:val="0028741E"/>
    <w:rsid w:val="002874EC"/>
    <w:rsid w:val="002875A2"/>
    <w:rsid w:val="002875C8"/>
    <w:rsid w:val="00287730"/>
    <w:rsid w:val="00287784"/>
    <w:rsid w:val="002878B9"/>
    <w:rsid w:val="002878E9"/>
    <w:rsid w:val="002878F7"/>
    <w:rsid w:val="00287AD0"/>
    <w:rsid w:val="00287BC6"/>
    <w:rsid w:val="00287DAA"/>
    <w:rsid w:val="00287DAB"/>
    <w:rsid w:val="00287DE6"/>
    <w:rsid w:val="00287E88"/>
    <w:rsid w:val="00290090"/>
    <w:rsid w:val="00290099"/>
    <w:rsid w:val="002901DF"/>
    <w:rsid w:val="0029020B"/>
    <w:rsid w:val="002904A0"/>
    <w:rsid w:val="00290503"/>
    <w:rsid w:val="0029055A"/>
    <w:rsid w:val="00290645"/>
    <w:rsid w:val="00290787"/>
    <w:rsid w:val="00290A60"/>
    <w:rsid w:val="00290B80"/>
    <w:rsid w:val="00290B99"/>
    <w:rsid w:val="00290CDB"/>
    <w:rsid w:val="00290DCB"/>
    <w:rsid w:val="00290DFD"/>
    <w:rsid w:val="00290F56"/>
    <w:rsid w:val="00290F6D"/>
    <w:rsid w:val="00290FEB"/>
    <w:rsid w:val="0029105F"/>
    <w:rsid w:val="002910B5"/>
    <w:rsid w:val="002910C1"/>
    <w:rsid w:val="002912B3"/>
    <w:rsid w:val="002917C1"/>
    <w:rsid w:val="002919EA"/>
    <w:rsid w:val="00291C0F"/>
    <w:rsid w:val="00291D10"/>
    <w:rsid w:val="00291EBA"/>
    <w:rsid w:val="00291EE5"/>
    <w:rsid w:val="00291F27"/>
    <w:rsid w:val="00292037"/>
    <w:rsid w:val="0029206A"/>
    <w:rsid w:val="00292274"/>
    <w:rsid w:val="002922B8"/>
    <w:rsid w:val="0029240D"/>
    <w:rsid w:val="0029254C"/>
    <w:rsid w:val="00292599"/>
    <w:rsid w:val="002925AC"/>
    <w:rsid w:val="00292655"/>
    <w:rsid w:val="00292714"/>
    <w:rsid w:val="002927BD"/>
    <w:rsid w:val="00292894"/>
    <w:rsid w:val="00292A15"/>
    <w:rsid w:val="00292BFE"/>
    <w:rsid w:val="00292C19"/>
    <w:rsid w:val="00292ECD"/>
    <w:rsid w:val="00293169"/>
    <w:rsid w:val="00293390"/>
    <w:rsid w:val="00293491"/>
    <w:rsid w:val="0029369D"/>
    <w:rsid w:val="002936C1"/>
    <w:rsid w:val="0029370D"/>
    <w:rsid w:val="002937AA"/>
    <w:rsid w:val="00293B36"/>
    <w:rsid w:val="00293E83"/>
    <w:rsid w:val="00293EE3"/>
    <w:rsid w:val="00293F49"/>
    <w:rsid w:val="0029430C"/>
    <w:rsid w:val="00294394"/>
    <w:rsid w:val="002943A7"/>
    <w:rsid w:val="002943F3"/>
    <w:rsid w:val="00294439"/>
    <w:rsid w:val="0029444D"/>
    <w:rsid w:val="002946EB"/>
    <w:rsid w:val="00294713"/>
    <w:rsid w:val="00294859"/>
    <w:rsid w:val="0029497C"/>
    <w:rsid w:val="00294A0E"/>
    <w:rsid w:val="00294C16"/>
    <w:rsid w:val="00294C3A"/>
    <w:rsid w:val="00294ED9"/>
    <w:rsid w:val="00295119"/>
    <w:rsid w:val="00295147"/>
    <w:rsid w:val="00295798"/>
    <w:rsid w:val="002957BD"/>
    <w:rsid w:val="00295A38"/>
    <w:rsid w:val="00295B02"/>
    <w:rsid w:val="00295D0B"/>
    <w:rsid w:val="00295D17"/>
    <w:rsid w:val="00295F27"/>
    <w:rsid w:val="00296191"/>
    <w:rsid w:val="00296443"/>
    <w:rsid w:val="00296455"/>
    <w:rsid w:val="0029658A"/>
    <w:rsid w:val="00296717"/>
    <w:rsid w:val="00296805"/>
    <w:rsid w:val="0029680C"/>
    <w:rsid w:val="002968BF"/>
    <w:rsid w:val="00296AF8"/>
    <w:rsid w:val="00296BCE"/>
    <w:rsid w:val="00296C44"/>
    <w:rsid w:val="00296DA9"/>
    <w:rsid w:val="00296DD3"/>
    <w:rsid w:val="00296DE6"/>
    <w:rsid w:val="00296E60"/>
    <w:rsid w:val="00296F60"/>
    <w:rsid w:val="00297042"/>
    <w:rsid w:val="002971F0"/>
    <w:rsid w:val="00297304"/>
    <w:rsid w:val="002973F5"/>
    <w:rsid w:val="00297488"/>
    <w:rsid w:val="00297512"/>
    <w:rsid w:val="0029759D"/>
    <w:rsid w:val="002976BF"/>
    <w:rsid w:val="00297759"/>
    <w:rsid w:val="00297869"/>
    <w:rsid w:val="0029797C"/>
    <w:rsid w:val="002979B9"/>
    <w:rsid w:val="00297AA4"/>
    <w:rsid w:val="00297B21"/>
    <w:rsid w:val="00297BC1"/>
    <w:rsid w:val="00297BFC"/>
    <w:rsid w:val="00297C85"/>
    <w:rsid w:val="00297DE3"/>
    <w:rsid w:val="00297ED1"/>
    <w:rsid w:val="002A006E"/>
    <w:rsid w:val="002A0165"/>
    <w:rsid w:val="002A01A9"/>
    <w:rsid w:val="002A01E6"/>
    <w:rsid w:val="002A02BD"/>
    <w:rsid w:val="002A02C1"/>
    <w:rsid w:val="002A02D3"/>
    <w:rsid w:val="002A039F"/>
    <w:rsid w:val="002A0405"/>
    <w:rsid w:val="002A047F"/>
    <w:rsid w:val="002A0484"/>
    <w:rsid w:val="002A0584"/>
    <w:rsid w:val="002A05D1"/>
    <w:rsid w:val="002A0989"/>
    <w:rsid w:val="002A09B5"/>
    <w:rsid w:val="002A0EF2"/>
    <w:rsid w:val="002A0F94"/>
    <w:rsid w:val="002A1088"/>
    <w:rsid w:val="002A110B"/>
    <w:rsid w:val="002A121F"/>
    <w:rsid w:val="002A1224"/>
    <w:rsid w:val="002A1308"/>
    <w:rsid w:val="002A15B4"/>
    <w:rsid w:val="002A18C1"/>
    <w:rsid w:val="002A1903"/>
    <w:rsid w:val="002A1A31"/>
    <w:rsid w:val="002A1DE2"/>
    <w:rsid w:val="002A1F88"/>
    <w:rsid w:val="002A1F9A"/>
    <w:rsid w:val="002A222B"/>
    <w:rsid w:val="002A249F"/>
    <w:rsid w:val="002A2619"/>
    <w:rsid w:val="002A26C9"/>
    <w:rsid w:val="002A2A7E"/>
    <w:rsid w:val="002A2AD0"/>
    <w:rsid w:val="002A2B6F"/>
    <w:rsid w:val="002A2C12"/>
    <w:rsid w:val="002A2CDE"/>
    <w:rsid w:val="002A2E05"/>
    <w:rsid w:val="002A3094"/>
    <w:rsid w:val="002A32D1"/>
    <w:rsid w:val="002A3526"/>
    <w:rsid w:val="002A3577"/>
    <w:rsid w:val="002A380F"/>
    <w:rsid w:val="002A3864"/>
    <w:rsid w:val="002A394D"/>
    <w:rsid w:val="002A3953"/>
    <w:rsid w:val="002A39CB"/>
    <w:rsid w:val="002A39EA"/>
    <w:rsid w:val="002A3A60"/>
    <w:rsid w:val="002A3E70"/>
    <w:rsid w:val="002A4096"/>
    <w:rsid w:val="002A40CB"/>
    <w:rsid w:val="002A414C"/>
    <w:rsid w:val="002A4229"/>
    <w:rsid w:val="002A422E"/>
    <w:rsid w:val="002A434B"/>
    <w:rsid w:val="002A4485"/>
    <w:rsid w:val="002A4492"/>
    <w:rsid w:val="002A450E"/>
    <w:rsid w:val="002A4698"/>
    <w:rsid w:val="002A49D8"/>
    <w:rsid w:val="002A4D50"/>
    <w:rsid w:val="002A4E0F"/>
    <w:rsid w:val="002A50EB"/>
    <w:rsid w:val="002A50EE"/>
    <w:rsid w:val="002A520C"/>
    <w:rsid w:val="002A54AC"/>
    <w:rsid w:val="002A57BA"/>
    <w:rsid w:val="002A5A00"/>
    <w:rsid w:val="002A5AAD"/>
    <w:rsid w:val="002A5AC5"/>
    <w:rsid w:val="002A5AD6"/>
    <w:rsid w:val="002A5AED"/>
    <w:rsid w:val="002A5BC7"/>
    <w:rsid w:val="002A5BCE"/>
    <w:rsid w:val="002A5CF8"/>
    <w:rsid w:val="002A5D09"/>
    <w:rsid w:val="002A5EC6"/>
    <w:rsid w:val="002A608B"/>
    <w:rsid w:val="002A6268"/>
    <w:rsid w:val="002A6344"/>
    <w:rsid w:val="002A6549"/>
    <w:rsid w:val="002A654F"/>
    <w:rsid w:val="002A6B98"/>
    <w:rsid w:val="002A6B9A"/>
    <w:rsid w:val="002A7000"/>
    <w:rsid w:val="002A704D"/>
    <w:rsid w:val="002A70A2"/>
    <w:rsid w:val="002A7257"/>
    <w:rsid w:val="002A7467"/>
    <w:rsid w:val="002A75A9"/>
    <w:rsid w:val="002A761D"/>
    <w:rsid w:val="002A774D"/>
    <w:rsid w:val="002A79E9"/>
    <w:rsid w:val="002A7B7A"/>
    <w:rsid w:val="002A7DEF"/>
    <w:rsid w:val="002A7E21"/>
    <w:rsid w:val="002A7E36"/>
    <w:rsid w:val="002A7E8E"/>
    <w:rsid w:val="002A7E9D"/>
    <w:rsid w:val="002AA5EE"/>
    <w:rsid w:val="002B0133"/>
    <w:rsid w:val="002B01F8"/>
    <w:rsid w:val="002B0279"/>
    <w:rsid w:val="002B028E"/>
    <w:rsid w:val="002B0460"/>
    <w:rsid w:val="002B050F"/>
    <w:rsid w:val="002B055F"/>
    <w:rsid w:val="002B0579"/>
    <w:rsid w:val="002B060D"/>
    <w:rsid w:val="002B0686"/>
    <w:rsid w:val="002B06E8"/>
    <w:rsid w:val="002B0720"/>
    <w:rsid w:val="002B0864"/>
    <w:rsid w:val="002B09BB"/>
    <w:rsid w:val="002B0A63"/>
    <w:rsid w:val="002B0B09"/>
    <w:rsid w:val="002B0B19"/>
    <w:rsid w:val="002B0B44"/>
    <w:rsid w:val="002B0F62"/>
    <w:rsid w:val="002B1130"/>
    <w:rsid w:val="002B1228"/>
    <w:rsid w:val="002B1279"/>
    <w:rsid w:val="002B1432"/>
    <w:rsid w:val="002B1528"/>
    <w:rsid w:val="002B15B2"/>
    <w:rsid w:val="002B15C1"/>
    <w:rsid w:val="002B15E4"/>
    <w:rsid w:val="002B174B"/>
    <w:rsid w:val="002B1772"/>
    <w:rsid w:val="002B17DA"/>
    <w:rsid w:val="002B1831"/>
    <w:rsid w:val="002B19C4"/>
    <w:rsid w:val="002B19DF"/>
    <w:rsid w:val="002B1A6A"/>
    <w:rsid w:val="002B1BCC"/>
    <w:rsid w:val="002B1DC3"/>
    <w:rsid w:val="002B1FD0"/>
    <w:rsid w:val="002B1FFC"/>
    <w:rsid w:val="002B203A"/>
    <w:rsid w:val="002B212D"/>
    <w:rsid w:val="002B2381"/>
    <w:rsid w:val="002B24A1"/>
    <w:rsid w:val="002B25F5"/>
    <w:rsid w:val="002B2642"/>
    <w:rsid w:val="002B271D"/>
    <w:rsid w:val="002B27A1"/>
    <w:rsid w:val="002B281E"/>
    <w:rsid w:val="002B2943"/>
    <w:rsid w:val="002B2A06"/>
    <w:rsid w:val="002B2A5F"/>
    <w:rsid w:val="002B2BC5"/>
    <w:rsid w:val="002B2E21"/>
    <w:rsid w:val="002B2E30"/>
    <w:rsid w:val="002B2E8E"/>
    <w:rsid w:val="002B2FDB"/>
    <w:rsid w:val="002B3029"/>
    <w:rsid w:val="002B3084"/>
    <w:rsid w:val="002B3204"/>
    <w:rsid w:val="002B32CD"/>
    <w:rsid w:val="002B34F0"/>
    <w:rsid w:val="002B37C5"/>
    <w:rsid w:val="002B381A"/>
    <w:rsid w:val="002B3B2C"/>
    <w:rsid w:val="002B3BAA"/>
    <w:rsid w:val="002B3E82"/>
    <w:rsid w:val="002B4012"/>
    <w:rsid w:val="002B4129"/>
    <w:rsid w:val="002B4462"/>
    <w:rsid w:val="002B45DE"/>
    <w:rsid w:val="002B46E8"/>
    <w:rsid w:val="002B4957"/>
    <w:rsid w:val="002B49C3"/>
    <w:rsid w:val="002B4CBB"/>
    <w:rsid w:val="002B4E28"/>
    <w:rsid w:val="002B4E75"/>
    <w:rsid w:val="002B4ED9"/>
    <w:rsid w:val="002B512F"/>
    <w:rsid w:val="002B531E"/>
    <w:rsid w:val="002B5359"/>
    <w:rsid w:val="002B546F"/>
    <w:rsid w:val="002B5543"/>
    <w:rsid w:val="002B55DB"/>
    <w:rsid w:val="002B56BB"/>
    <w:rsid w:val="002B573E"/>
    <w:rsid w:val="002B5755"/>
    <w:rsid w:val="002B588A"/>
    <w:rsid w:val="002B5CC2"/>
    <w:rsid w:val="002B5D37"/>
    <w:rsid w:val="002B5F34"/>
    <w:rsid w:val="002B5FF4"/>
    <w:rsid w:val="002B6080"/>
    <w:rsid w:val="002B6092"/>
    <w:rsid w:val="002B60D8"/>
    <w:rsid w:val="002B615F"/>
    <w:rsid w:val="002B619E"/>
    <w:rsid w:val="002B6358"/>
    <w:rsid w:val="002B64A9"/>
    <w:rsid w:val="002B6541"/>
    <w:rsid w:val="002B65F1"/>
    <w:rsid w:val="002B6684"/>
    <w:rsid w:val="002B677F"/>
    <w:rsid w:val="002B68C2"/>
    <w:rsid w:val="002B68CC"/>
    <w:rsid w:val="002B68DE"/>
    <w:rsid w:val="002B692E"/>
    <w:rsid w:val="002B6AB5"/>
    <w:rsid w:val="002B6B08"/>
    <w:rsid w:val="002B6CB9"/>
    <w:rsid w:val="002B6E85"/>
    <w:rsid w:val="002B6F46"/>
    <w:rsid w:val="002B7072"/>
    <w:rsid w:val="002B7461"/>
    <w:rsid w:val="002B7484"/>
    <w:rsid w:val="002B7799"/>
    <w:rsid w:val="002B77D7"/>
    <w:rsid w:val="002B77E2"/>
    <w:rsid w:val="002B7814"/>
    <w:rsid w:val="002B79E5"/>
    <w:rsid w:val="002B7BD6"/>
    <w:rsid w:val="002B7DC3"/>
    <w:rsid w:val="002C002D"/>
    <w:rsid w:val="002C01FB"/>
    <w:rsid w:val="002C031A"/>
    <w:rsid w:val="002C0794"/>
    <w:rsid w:val="002C08B6"/>
    <w:rsid w:val="002C0973"/>
    <w:rsid w:val="002C097F"/>
    <w:rsid w:val="002C09AA"/>
    <w:rsid w:val="002C09E8"/>
    <w:rsid w:val="002C0CFB"/>
    <w:rsid w:val="002C0D33"/>
    <w:rsid w:val="002C0D4F"/>
    <w:rsid w:val="002C0EB8"/>
    <w:rsid w:val="002C0EBB"/>
    <w:rsid w:val="002C0EBE"/>
    <w:rsid w:val="002C0EEB"/>
    <w:rsid w:val="002C0FB1"/>
    <w:rsid w:val="002C0FE2"/>
    <w:rsid w:val="002C1152"/>
    <w:rsid w:val="002C11A2"/>
    <w:rsid w:val="002C11ED"/>
    <w:rsid w:val="002C1437"/>
    <w:rsid w:val="002C1825"/>
    <w:rsid w:val="002C1842"/>
    <w:rsid w:val="002C184A"/>
    <w:rsid w:val="002C1851"/>
    <w:rsid w:val="002C1943"/>
    <w:rsid w:val="002C1D50"/>
    <w:rsid w:val="002C1E5D"/>
    <w:rsid w:val="002C2101"/>
    <w:rsid w:val="002C2112"/>
    <w:rsid w:val="002C253B"/>
    <w:rsid w:val="002C255A"/>
    <w:rsid w:val="002C27E2"/>
    <w:rsid w:val="002C28B1"/>
    <w:rsid w:val="002C2A57"/>
    <w:rsid w:val="002C2BC8"/>
    <w:rsid w:val="002C2D1A"/>
    <w:rsid w:val="002C2DA5"/>
    <w:rsid w:val="002C3037"/>
    <w:rsid w:val="002C3121"/>
    <w:rsid w:val="002C325A"/>
    <w:rsid w:val="002C3338"/>
    <w:rsid w:val="002C3418"/>
    <w:rsid w:val="002C34F8"/>
    <w:rsid w:val="002C35BC"/>
    <w:rsid w:val="002C35D4"/>
    <w:rsid w:val="002C3616"/>
    <w:rsid w:val="002C3786"/>
    <w:rsid w:val="002C3852"/>
    <w:rsid w:val="002C3B30"/>
    <w:rsid w:val="002C3CEE"/>
    <w:rsid w:val="002C3D9B"/>
    <w:rsid w:val="002C3E41"/>
    <w:rsid w:val="002C401A"/>
    <w:rsid w:val="002C4149"/>
    <w:rsid w:val="002C41C2"/>
    <w:rsid w:val="002C4216"/>
    <w:rsid w:val="002C450E"/>
    <w:rsid w:val="002C455E"/>
    <w:rsid w:val="002C4578"/>
    <w:rsid w:val="002C47AD"/>
    <w:rsid w:val="002C48A7"/>
    <w:rsid w:val="002C4926"/>
    <w:rsid w:val="002C4B1E"/>
    <w:rsid w:val="002C4CA5"/>
    <w:rsid w:val="002C4D0E"/>
    <w:rsid w:val="002C4DEC"/>
    <w:rsid w:val="002C4E6A"/>
    <w:rsid w:val="002C53A2"/>
    <w:rsid w:val="002C5633"/>
    <w:rsid w:val="002C5724"/>
    <w:rsid w:val="002C5786"/>
    <w:rsid w:val="002C5A60"/>
    <w:rsid w:val="002C5B0C"/>
    <w:rsid w:val="002C5C1B"/>
    <w:rsid w:val="002C5C3A"/>
    <w:rsid w:val="002C5C48"/>
    <w:rsid w:val="002C5CA5"/>
    <w:rsid w:val="002C5CC2"/>
    <w:rsid w:val="002C5E9B"/>
    <w:rsid w:val="002C602E"/>
    <w:rsid w:val="002C6084"/>
    <w:rsid w:val="002C6085"/>
    <w:rsid w:val="002C6087"/>
    <w:rsid w:val="002C615B"/>
    <w:rsid w:val="002C61D5"/>
    <w:rsid w:val="002C638B"/>
    <w:rsid w:val="002C63CC"/>
    <w:rsid w:val="002C63DB"/>
    <w:rsid w:val="002C6624"/>
    <w:rsid w:val="002C6BB6"/>
    <w:rsid w:val="002C6BFC"/>
    <w:rsid w:val="002C6F21"/>
    <w:rsid w:val="002C732E"/>
    <w:rsid w:val="002C7451"/>
    <w:rsid w:val="002C7482"/>
    <w:rsid w:val="002C7672"/>
    <w:rsid w:val="002C7781"/>
    <w:rsid w:val="002C7804"/>
    <w:rsid w:val="002C786B"/>
    <w:rsid w:val="002C7874"/>
    <w:rsid w:val="002C79BB"/>
    <w:rsid w:val="002C7A37"/>
    <w:rsid w:val="002C7AC8"/>
    <w:rsid w:val="002C7C36"/>
    <w:rsid w:val="002C7C76"/>
    <w:rsid w:val="002C7D9F"/>
    <w:rsid w:val="002C7E1D"/>
    <w:rsid w:val="002C7F2F"/>
    <w:rsid w:val="002C7FB4"/>
    <w:rsid w:val="002C7FF2"/>
    <w:rsid w:val="002D0089"/>
    <w:rsid w:val="002D0206"/>
    <w:rsid w:val="002D02C4"/>
    <w:rsid w:val="002D0440"/>
    <w:rsid w:val="002D06B5"/>
    <w:rsid w:val="002D06F2"/>
    <w:rsid w:val="002D084D"/>
    <w:rsid w:val="002D094D"/>
    <w:rsid w:val="002D09FC"/>
    <w:rsid w:val="002D0A73"/>
    <w:rsid w:val="002D0C20"/>
    <w:rsid w:val="002D0C8A"/>
    <w:rsid w:val="002D0DAE"/>
    <w:rsid w:val="002D0E00"/>
    <w:rsid w:val="002D0E9D"/>
    <w:rsid w:val="002D0EFD"/>
    <w:rsid w:val="002D0F63"/>
    <w:rsid w:val="002D100C"/>
    <w:rsid w:val="002D1047"/>
    <w:rsid w:val="002D1111"/>
    <w:rsid w:val="002D11EA"/>
    <w:rsid w:val="002D12D5"/>
    <w:rsid w:val="002D1304"/>
    <w:rsid w:val="002D140D"/>
    <w:rsid w:val="002D1462"/>
    <w:rsid w:val="002D14A7"/>
    <w:rsid w:val="002D15AA"/>
    <w:rsid w:val="002D1601"/>
    <w:rsid w:val="002D164C"/>
    <w:rsid w:val="002D16E5"/>
    <w:rsid w:val="002D16EC"/>
    <w:rsid w:val="002D1721"/>
    <w:rsid w:val="002D17C2"/>
    <w:rsid w:val="002D19B2"/>
    <w:rsid w:val="002D19DE"/>
    <w:rsid w:val="002D1A09"/>
    <w:rsid w:val="002D1A70"/>
    <w:rsid w:val="002D1B96"/>
    <w:rsid w:val="002D1CD4"/>
    <w:rsid w:val="002D1F51"/>
    <w:rsid w:val="002D20B4"/>
    <w:rsid w:val="002D20B7"/>
    <w:rsid w:val="002D2133"/>
    <w:rsid w:val="002D219C"/>
    <w:rsid w:val="002D2259"/>
    <w:rsid w:val="002D227C"/>
    <w:rsid w:val="002D228C"/>
    <w:rsid w:val="002D2385"/>
    <w:rsid w:val="002D2458"/>
    <w:rsid w:val="002D24ED"/>
    <w:rsid w:val="002D252C"/>
    <w:rsid w:val="002D258E"/>
    <w:rsid w:val="002D26DA"/>
    <w:rsid w:val="002D2B03"/>
    <w:rsid w:val="002D2BB3"/>
    <w:rsid w:val="002D2F9E"/>
    <w:rsid w:val="002D322F"/>
    <w:rsid w:val="002D33B6"/>
    <w:rsid w:val="002D3417"/>
    <w:rsid w:val="002D35A8"/>
    <w:rsid w:val="002D368C"/>
    <w:rsid w:val="002D3789"/>
    <w:rsid w:val="002D388B"/>
    <w:rsid w:val="002D3A08"/>
    <w:rsid w:val="002D3C0D"/>
    <w:rsid w:val="002D3C58"/>
    <w:rsid w:val="002D3C6F"/>
    <w:rsid w:val="002D3DD7"/>
    <w:rsid w:val="002D3E2A"/>
    <w:rsid w:val="002D3E40"/>
    <w:rsid w:val="002D3F1F"/>
    <w:rsid w:val="002D4182"/>
    <w:rsid w:val="002D4488"/>
    <w:rsid w:val="002D4969"/>
    <w:rsid w:val="002D4D61"/>
    <w:rsid w:val="002D4FB9"/>
    <w:rsid w:val="002D51F9"/>
    <w:rsid w:val="002D5310"/>
    <w:rsid w:val="002D54CA"/>
    <w:rsid w:val="002D556D"/>
    <w:rsid w:val="002D55A2"/>
    <w:rsid w:val="002D58DE"/>
    <w:rsid w:val="002D598B"/>
    <w:rsid w:val="002D59B4"/>
    <w:rsid w:val="002D5A03"/>
    <w:rsid w:val="002D5B1A"/>
    <w:rsid w:val="002D5BE1"/>
    <w:rsid w:val="002D5C4E"/>
    <w:rsid w:val="002D5DA5"/>
    <w:rsid w:val="002D5DEF"/>
    <w:rsid w:val="002D5ED6"/>
    <w:rsid w:val="002D6058"/>
    <w:rsid w:val="002D621F"/>
    <w:rsid w:val="002D6229"/>
    <w:rsid w:val="002D6306"/>
    <w:rsid w:val="002D6427"/>
    <w:rsid w:val="002D6489"/>
    <w:rsid w:val="002D64AB"/>
    <w:rsid w:val="002D64D1"/>
    <w:rsid w:val="002D66E1"/>
    <w:rsid w:val="002D6ADC"/>
    <w:rsid w:val="002D6BA5"/>
    <w:rsid w:val="002D6C31"/>
    <w:rsid w:val="002D6DBE"/>
    <w:rsid w:val="002D701D"/>
    <w:rsid w:val="002D7060"/>
    <w:rsid w:val="002D7322"/>
    <w:rsid w:val="002D7419"/>
    <w:rsid w:val="002D7446"/>
    <w:rsid w:val="002D746C"/>
    <w:rsid w:val="002D750D"/>
    <w:rsid w:val="002D75CB"/>
    <w:rsid w:val="002D76FD"/>
    <w:rsid w:val="002D7789"/>
    <w:rsid w:val="002D7813"/>
    <w:rsid w:val="002D781D"/>
    <w:rsid w:val="002D7898"/>
    <w:rsid w:val="002D7949"/>
    <w:rsid w:val="002D79F3"/>
    <w:rsid w:val="002D7ADC"/>
    <w:rsid w:val="002D7BB8"/>
    <w:rsid w:val="002D7CCF"/>
    <w:rsid w:val="002D7E49"/>
    <w:rsid w:val="002D7E55"/>
    <w:rsid w:val="002D7EFE"/>
    <w:rsid w:val="002D7F5D"/>
    <w:rsid w:val="002DEFFA"/>
    <w:rsid w:val="002E00DF"/>
    <w:rsid w:val="002E0297"/>
    <w:rsid w:val="002E0401"/>
    <w:rsid w:val="002E047B"/>
    <w:rsid w:val="002E049D"/>
    <w:rsid w:val="002E05D9"/>
    <w:rsid w:val="002E0631"/>
    <w:rsid w:val="002E074F"/>
    <w:rsid w:val="002E0A06"/>
    <w:rsid w:val="002E0A0A"/>
    <w:rsid w:val="002E0A0F"/>
    <w:rsid w:val="002E0A22"/>
    <w:rsid w:val="002E0A7A"/>
    <w:rsid w:val="002E0B09"/>
    <w:rsid w:val="002E0C42"/>
    <w:rsid w:val="002E0CC4"/>
    <w:rsid w:val="002E0D79"/>
    <w:rsid w:val="002E0D7F"/>
    <w:rsid w:val="002E0F4C"/>
    <w:rsid w:val="002E1082"/>
    <w:rsid w:val="002E10BA"/>
    <w:rsid w:val="002E11CB"/>
    <w:rsid w:val="002E12EF"/>
    <w:rsid w:val="002E16D5"/>
    <w:rsid w:val="002E1943"/>
    <w:rsid w:val="002E1A0F"/>
    <w:rsid w:val="002E1A1A"/>
    <w:rsid w:val="002E1AE6"/>
    <w:rsid w:val="002E1B4B"/>
    <w:rsid w:val="002E1D95"/>
    <w:rsid w:val="002E1E15"/>
    <w:rsid w:val="002E1E9B"/>
    <w:rsid w:val="002E204E"/>
    <w:rsid w:val="002E2232"/>
    <w:rsid w:val="002E22C5"/>
    <w:rsid w:val="002E2346"/>
    <w:rsid w:val="002E2356"/>
    <w:rsid w:val="002E23A2"/>
    <w:rsid w:val="002E25CF"/>
    <w:rsid w:val="002E27C9"/>
    <w:rsid w:val="002E2814"/>
    <w:rsid w:val="002E2893"/>
    <w:rsid w:val="002E294E"/>
    <w:rsid w:val="002E2A68"/>
    <w:rsid w:val="002E2B14"/>
    <w:rsid w:val="002E2DA7"/>
    <w:rsid w:val="002E2DFA"/>
    <w:rsid w:val="002E301A"/>
    <w:rsid w:val="002E3040"/>
    <w:rsid w:val="002E3159"/>
    <w:rsid w:val="002E31CC"/>
    <w:rsid w:val="002E31D2"/>
    <w:rsid w:val="002E330E"/>
    <w:rsid w:val="002E334B"/>
    <w:rsid w:val="002E34E8"/>
    <w:rsid w:val="002E3532"/>
    <w:rsid w:val="002E3772"/>
    <w:rsid w:val="002E3CBD"/>
    <w:rsid w:val="002E3D42"/>
    <w:rsid w:val="002E3D9F"/>
    <w:rsid w:val="002E3E1D"/>
    <w:rsid w:val="002E3EA6"/>
    <w:rsid w:val="002E3F84"/>
    <w:rsid w:val="002E40A0"/>
    <w:rsid w:val="002E45AE"/>
    <w:rsid w:val="002E462D"/>
    <w:rsid w:val="002E4945"/>
    <w:rsid w:val="002E49D4"/>
    <w:rsid w:val="002E4B00"/>
    <w:rsid w:val="002E4DDF"/>
    <w:rsid w:val="002E4E3E"/>
    <w:rsid w:val="002E4FF5"/>
    <w:rsid w:val="002E535A"/>
    <w:rsid w:val="002E539D"/>
    <w:rsid w:val="002E555F"/>
    <w:rsid w:val="002E5670"/>
    <w:rsid w:val="002E56D2"/>
    <w:rsid w:val="002E57D8"/>
    <w:rsid w:val="002E59A8"/>
    <w:rsid w:val="002E5BD3"/>
    <w:rsid w:val="002E5BFB"/>
    <w:rsid w:val="002E5CB2"/>
    <w:rsid w:val="002E5F18"/>
    <w:rsid w:val="002E5F5F"/>
    <w:rsid w:val="002E5FBC"/>
    <w:rsid w:val="002E6024"/>
    <w:rsid w:val="002E6046"/>
    <w:rsid w:val="002E6066"/>
    <w:rsid w:val="002E6075"/>
    <w:rsid w:val="002E6077"/>
    <w:rsid w:val="002E619C"/>
    <w:rsid w:val="002E6277"/>
    <w:rsid w:val="002E6283"/>
    <w:rsid w:val="002E6405"/>
    <w:rsid w:val="002E6429"/>
    <w:rsid w:val="002E64C4"/>
    <w:rsid w:val="002E6521"/>
    <w:rsid w:val="002E682F"/>
    <w:rsid w:val="002E68A5"/>
    <w:rsid w:val="002E6A30"/>
    <w:rsid w:val="002E6C48"/>
    <w:rsid w:val="002E6D53"/>
    <w:rsid w:val="002E6EF2"/>
    <w:rsid w:val="002E6F06"/>
    <w:rsid w:val="002E7166"/>
    <w:rsid w:val="002E71BE"/>
    <w:rsid w:val="002E72A5"/>
    <w:rsid w:val="002E7442"/>
    <w:rsid w:val="002E745C"/>
    <w:rsid w:val="002E74C5"/>
    <w:rsid w:val="002E74F3"/>
    <w:rsid w:val="002E76C7"/>
    <w:rsid w:val="002E771A"/>
    <w:rsid w:val="002E7840"/>
    <w:rsid w:val="002E788B"/>
    <w:rsid w:val="002E789A"/>
    <w:rsid w:val="002E7AE6"/>
    <w:rsid w:val="002E7BBD"/>
    <w:rsid w:val="002E7CBB"/>
    <w:rsid w:val="002E7EBD"/>
    <w:rsid w:val="002E7FCC"/>
    <w:rsid w:val="002EF6B1"/>
    <w:rsid w:val="002F0441"/>
    <w:rsid w:val="002F053D"/>
    <w:rsid w:val="002F0642"/>
    <w:rsid w:val="002F0668"/>
    <w:rsid w:val="002F0731"/>
    <w:rsid w:val="002F0A5D"/>
    <w:rsid w:val="002F0AB6"/>
    <w:rsid w:val="002F0B34"/>
    <w:rsid w:val="002F0C8D"/>
    <w:rsid w:val="002F0DB5"/>
    <w:rsid w:val="002F0DDE"/>
    <w:rsid w:val="002F0EB1"/>
    <w:rsid w:val="002F10CF"/>
    <w:rsid w:val="002F11B5"/>
    <w:rsid w:val="002F12E7"/>
    <w:rsid w:val="002F138A"/>
    <w:rsid w:val="002F165C"/>
    <w:rsid w:val="002F166E"/>
    <w:rsid w:val="002F17EA"/>
    <w:rsid w:val="002F187B"/>
    <w:rsid w:val="002F1881"/>
    <w:rsid w:val="002F1A69"/>
    <w:rsid w:val="002F1B1E"/>
    <w:rsid w:val="002F1C60"/>
    <w:rsid w:val="002F1D29"/>
    <w:rsid w:val="002F1D2A"/>
    <w:rsid w:val="002F1D73"/>
    <w:rsid w:val="002F1D7F"/>
    <w:rsid w:val="002F1F5E"/>
    <w:rsid w:val="002F1FC5"/>
    <w:rsid w:val="002F1FC7"/>
    <w:rsid w:val="002F20BE"/>
    <w:rsid w:val="002F20EA"/>
    <w:rsid w:val="002F20F3"/>
    <w:rsid w:val="002F22AB"/>
    <w:rsid w:val="002F22F5"/>
    <w:rsid w:val="002F2342"/>
    <w:rsid w:val="002F23DE"/>
    <w:rsid w:val="002F2469"/>
    <w:rsid w:val="002F24AC"/>
    <w:rsid w:val="002F2615"/>
    <w:rsid w:val="002F264B"/>
    <w:rsid w:val="002F2901"/>
    <w:rsid w:val="002F2A40"/>
    <w:rsid w:val="002F2B2D"/>
    <w:rsid w:val="002F2BD7"/>
    <w:rsid w:val="002F2BDE"/>
    <w:rsid w:val="002F2C75"/>
    <w:rsid w:val="002F2CCB"/>
    <w:rsid w:val="002F306A"/>
    <w:rsid w:val="002F306F"/>
    <w:rsid w:val="002F308B"/>
    <w:rsid w:val="002F3277"/>
    <w:rsid w:val="002F360E"/>
    <w:rsid w:val="002F373F"/>
    <w:rsid w:val="002F3921"/>
    <w:rsid w:val="002F397C"/>
    <w:rsid w:val="002F3A79"/>
    <w:rsid w:val="002F3A92"/>
    <w:rsid w:val="002F3B9A"/>
    <w:rsid w:val="002F3BC1"/>
    <w:rsid w:val="002F3C54"/>
    <w:rsid w:val="002F3D3C"/>
    <w:rsid w:val="002F3D4F"/>
    <w:rsid w:val="002F3F67"/>
    <w:rsid w:val="002F3F7B"/>
    <w:rsid w:val="002F3FE8"/>
    <w:rsid w:val="002F418B"/>
    <w:rsid w:val="002F43FE"/>
    <w:rsid w:val="002F486F"/>
    <w:rsid w:val="002F4942"/>
    <w:rsid w:val="002F4976"/>
    <w:rsid w:val="002F4AA4"/>
    <w:rsid w:val="002F4B43"/>
    <w:rsid w:val="002F4CDB"/>
    <w:rsid w:val="002F4CDF"/>
    <w:rsid w:val="002F4D25"/>
    <w:rsid w:val="002F4DBE"/>
    <w:rsid w:val="002F4E88"/>
    <w:rsid w:val="002F4ED3"/>
    <w:rsid w:val="002F4F64"/>
    <w:rsid w:val="002F4FAD"/>
    <w:rsid w:val="002F504A"/>
    <w:rsid w:val="002F506D"/>
    <w:rsid w:val="002F5078"/>
    <w:rsid w:val="002F538F"/>
    <w:rsid w:val="002F5461"/>
    <w:rsid w:val="002F54B5"/>
    <w:rsid w:val="002F57CC"/>
    <w:rsid w:val="002F57D9"/>
    <w:rsid w:val="002F58B2"/>
    <w:rsid w:val="002F58E3"/>
    <w:rsid w:val="002F5910"/>
    <w:rsid w:val="002F5960"/>
    <w:rsid w:val="002F59E1"/>
    <w:rsid w:val="002F5A98"/>
    <w:rsid w:val="002F5B0A"/>
    <w:rsid w:val="002F5C2A"/>
    <w:rsid w:val="002F5E09"/>
    <w:rsid w:val="002F5E5D"/>
    <w:rsid w:val="002F61B5"/>
    <w:rsid w:val="002F6231"/>
    <w:rsid w:val="002F63C5"/>
    <w:rsid w:val="002F659C"/>
    <w:rsid w:val="002F65AE"/>
    <w:rsid w:val="002F666D"/>
    <w:rsid w:val="002F6A55"/>
    <w:rsid w:val="002F6BCE"/>
    <w:rsid w:val="002F6DC7"/>
    <w:rsid w:val="002F6F44"/>
    <w:rsid w:val="002F6F95"/>
    <w:rsid w:val="002F7142"/>
    <w:rsid w:val="002F7236"/>
    <w:rsid w:val="002F739D"/>
    <w:rsid w:val="002F7405"/>
    <w:rsid w:val="002F76F7"/>
    <w:rsid w:val="002F7768"/>
    <w:rsid w:val="002F7836"/>
    <w:rsid w:val="002F7862"/>
    <w:rsid w:val="002F78BF"/>
    <w:rsid w:val="002F7945"/>
    <w:rsid w:val="002F7969"/>
    <w:rsid w:val="002F79C2"/>
    <w:rsid w:val="002F7D22"/>
    <w:rsid w:val="002F7ED7"/>
    <w:rsid w:val="002F7EF7"/>
    <w:rsid w:val="0030016B"/>
    <w:rsid w:val="00300311"/>
    <w:rsid w:val="00300372"/>
    <w:rsid w:val="00300494"/>
    <w:rsid w:val="003006E2"/>
    <w:rsid w:val="0030089C"/>
    <w:rsid w:val="003008CF"/>
    <w:rsid w:val="00300A77"/>
    <w:rsid w:val="00300ACA"/>
    <w:rsid w:val="00300BA1"/>
    <w:rsid w:val="00300BCC"/>
    <w:rsid w:val="00300CC3"/>
    <w:rsid w:val="00300D64"/>
    <w:rsid w:val="00300DFF"/>
    <w:rsid w:val="00300E03"/>
    <w:rsid w:val="00300E23"/>
    <w:rsid w:val="00300E97"/>
    <w:rsid w:val="00300FA6"/>
    <w:rsid w:val="0030124B"/>
    <w:rsid w:val="003013C3"/>
    <w:rsid w:val="003013C7"/>
    <w:rsid w:val="00301646"/>
    <w:rsid w:val="0030166C"/>
    <w:rsid w:val="00301796"/>
    <w:rsid w:val="003018D2"/>
    <w:rsid w:val="00301E6F"/>
    <w:rsid w:val="00301F8D"/>
    <w:rsid w:val="00301FA1"/>
    <w:rsid w:val="00301FBB"/>
    <w:rsid w:val="00301FE6"/>
    <w:rsid w:val="0030231D"/>
    <w:rsid w:val="003023B5"/>
    <w:rsid w:val="00302491"/>
    <w:rsid w:val="00302582"/>
    <w:rsid w:val="00302650"/>
    <w:rsid w:val="00302671"/>
    <w:rsid w:val="003027B9"/>
    <w:rsid w:val="003027DC"/>
    <w:rsid w:val="003028C8"/>
    <w:rsid w:val="00302904"/>
    <w:rsid w:val="00302B39"/>
    <w:rsid w:val="00302C52"/>
    <w:rsid w:val="00302C79"/>
    <w:rsid w:val="00302CD4"/>
    <w:rsid w:val="00302D4D"/>
    <w:rsid w:val="00302FE6"/>
    <w:rsid w:val="00303008"/>
    <w:rsid w:val="00303010"/>
    <w:rsid w:val="0030301A"/>
    <w:rsid w:val="003030DD"/>
    <w:rsid w:val="0030318D"/>
    <w:rsid w:val="00303196"/>
    <w:rsid w:val="00303256"/>
    <w:rsid w:val="003033D6"/>
    <w:rsid w:val="00303552"/>
    <w:rsid w:val="00303582"/>
    <w:rsid w:val="00303583"/>
    <w:rsid w:val="0030358F"/>
    <w:rsid w:val="00303626"/>
    <w:rsid w:val="003036A1"/>
    <w:rsid w:val="00303729"/>
    <w:rsid w:val="003037D9"/>
    <w:rsid w:val="003039B2"/>
    <w:rsid w:val="00303C26"/>
    <w:rsid w:val="00303D6A"/>
    <w:rsid w:val="00303F30"/>
    <w:rsid w:val="003040C8"/>
    <w:rsid w:val="00304174"/>
    <w:rsid w:val="0030433C"/>
    <w:rsid w:val="003044CA"/>
    <w:rsid w:val="00304565"/>
    <w:rsid w:val="003045BA"/>
    <w:rsid w:val="003047DA"/>
    <w:rsid w:val="003048E9"/>
    <w:rsid w:val="00304947"/>
    <w:rsid w:val="003049CB"/>
    <w:rsid w:val="00304BCE"/>
    <w:rsid w:val="00304CDC"/>
    <w:rsid w:val="00304DD6"/>
    <w:rsid w:val="00304E12"/>
    <w:rsid w:val="00304E3E"/>
    <w:rsid w:val="00304F6D"/>
    <w:rsid w:val="00305398"/>
    <w:rsid w:val="0030552E"/>
    <w:rsid w:val="003055D5"/>
    <w:rsid w:val="003056B7"/>
    <w:rsid w:val="00305940"/>
    <w:rsid w:val="00305941"/>
    <w:rsid w:val="00305960"/>
    <w:rsid w:val="00305B16"/>
    <w:rsid w:val="00305B70"/>
    <w:rsid w:val="00305BA2"/>
    <w:rsid w:val="00305BAD"/>
    <w:rsid w:val="00305FE7"/>
    <w:rsid w:val="0030603A"/>
    <w:rsid w:val="003061EC"/>
    <w:rsid w:val="003062D2"/>
    <w:rsid w:val="0030635F"/>
    <w:rsid w:val="00306708"/>
    <w:rsid w:val="00306740"/>
    <w:rsid w:val="0030681B"/>
    <w:rsid w:val="003069EB"/>
    <w:rsid w:val="00306C68"/>
    <w:rsid w:val="00306CF9"/>
    <w:rsid w:val="00306D01"/>
    <w:rsid w:val="00306DC5"/>
    <w:rsid w:val="00306EC1"/>
    <w:rsid w:val="00306FBF"/>
    <w:rsid w:val="00307046"/>
    <w:rsid w:val="00307126"/>
    <w:rsid w:val="003072CD"/>
    <w:rsid w:val="003074AD"/>
    <w:rsid w:val="0030784D"/>
    <w:rsid w:val="003078E6"/>
    <w:rsid w:val="00307DBE"/>
    <w:rsid w:val="00307F73"/>
    <w:rsid w:val="003102A3"/>
    <w:rsid w:val="003105EE"/>
    <w:rsid w:val="00310705"/>
    <w:rsid w:val="00310721"/>
    <w:rsid w:val="00310928"/>
    <w:rsid w:val="00310A4B"/>
    <w:rsid w:val="00310B2C"/>
    <w:rsid w:val="00310DC1"/>
    <w:rsid w:val="00310F36"/>
    <w:rsid w:val="00310F8D"/>
    <w:rsid w:val="0031111F"/>
    <w:rsid w:val="0031112F"/>
    <w:rsid w:val="00311316"/>
    <w:rsid w:val="0031159E"/>
    <w:rsid w:val="00311799"/>
    <w:rsid w:val="003117F1"/>
    <w:rsid w:val="00311994"/>
    <w:rsid w:val="00311AB8"/>
    <w:rsid w:val="00311B09"/>
    <w:rsid w:val="00311B22"/>
    <w:rsid w:val="00311BC4"/>
    <w:rsid w:val="00311C3E"/>
    <w:rsid w:val="00311C45"/>
    <w:rsid w:val="00311D0D"/>
    <w:rsid w:val="00311E17"/>
    <w:rsid w:val="00311E19"/>
    <w:rsid w:val="00311FEF"/>
    <w:rsid w:val="00312010"/>
    <w:rsid w:val="003120B8"/>
    <w:rsid w:val="003121DE"/>
    <w:rsid w:val="003121FE"/>
    <w:rsid w:val="0031254A"/>
    <w:rsid w:val="0031255A"/>
    <w:rsid w:val="003125D6"/>
    <w:rsid w:val="00312CD6"/>
    <w:rsid w:val="00312D9A"/>
    <w:rsid w:val="00312DC8"/>
    <w:rsid w:val="00313217"/>
    <w:rsid w:val="003132F9"/>
    <w:rsid w:val="00313542"/>
    <w:rsid w:val="003138EF"/>
    <w:rsid w:val="00313918"/>
    <w:rsid w:val="00313A43"/>
    <w:rsid w:val="00313A99"/>
    <w:rsid w:val="00313BE6"/>
    <w:rsid w:val="00313C7A"/>
    <w:rsid w:val="00313D59"/>
    <w:rsid w:val="00313D5C"/>
    <w:rsid w:val="00313D6B"/>
    <w:rsid w:val="00313DA3"/>
    <w:rsid w:val="00313DDD"/>
    <w:rsid w:val="003140A3"/>
    <w:rsid w:val="003140AB"/>
    <w:rsid w:val="00314147"/>
    <w:rsid w:val="003141BB"/>
    <w:rsid w:val="00314414"/>
    <w:rsid w:val="0031464E"/>
    <w:rsid w:val="00314698"/>
    <w:rsid w:val="00314874"/>
    <w:rsid w:val="00314991"/>
    <w:rsid w:val="003149B0"/>
    <w:rsid w:val="003149B4"/>
    <w:rsid w:val="00314A28"/>
    <w:rsid w:val="00314A5D"/>
    <w:rsid w:val="00314DBE"/>
    <w:rsid w:val="00314F9C"/>
    <w:rsid w:val="00315052"/>
    <w:rsid w:val="00315306"/>
    <w:rsid w:val="00315453"/>
    <w:rsid w:val="00315488"/>
    <w:rsid w:val="003154FA"/>
    <w:rsid w:val="00315A4A"/>
    <w:rsid w:val="00315B94"/>
    <w:rsid w:val="00315DAD"/>
    <w:rsid w:val="00315F6E"/>
    <w:rsid w:val="00316114"/>
    <w:rsid w:val="00316489"/>
    <w:rsid w:val="00316642"/>
    <w:rsid w:val="0031668C"/>
    <w:rsid w:val="0031673E"/>
    <w:rsid w:val="00316804"/>
    <w:rsid w:val="00316828"/>
    <w:rsid w:val="00316880"/>
    <w:rsid w:val="003168EF"/>
    <w:rsid w:val="00316904"/>
    <w:rsid w:val="00316974"/>
    <w:rsid w:val="00316979"/>
    <w:rsid w:val="00316AC5"/>
    <w:rsid w:val="00316CD3"/>
    <w:rsid w:val="00316F26"/>
    <w:rsid w:val="00316F32"/>
    <w:rsid w:val="00317114"/>
    <w:rsid w:val="00317160"/>
    <w:rsid w:val="003174F1"/>
    <w:rsid w:val="00317601"/>
    <w:rsid w:val="0031760E"/>
    <w:rsid w:val="00317637"/>
    <w:rsid w:val="00317655"/>
    <w:rsid w:val="00317665"/>
    <w:rsid w:val="003176B0"/>
    <w:rsid w:val="003178B3"/>
    <w:rsid w:val="00317A49"/>
    <w:rsid w:val="00317BF6"/>
    <w:rsid w:val="00317C49"/>
    <w:rsid w:val="00317D1C"/>
    <w:rsid w:val="00317D69"/>
    <w:rsid w:val="00317DB4"/>
    <w:rsid w:val="00317DC6"/>
    <w:rsid w:val="00317E7B"/>
    <w:rsid w:val="00317FA5"/>
    <w:rsid w:val="0031BD39"/>
    <w:rsid w:val="003200A0"/>
    <w:rsid w:val="003200FF"/>
    <w:rsid w:val="003201F9"/>
    <w:rsid w:val="00320322"/>
    <w:rsid w:val="00320861"/>
    <w:rsid w:val="003208FD"/>
    <w:rsid w:val="00320B23"/>
    <w:rsid w:val="00320DB9"/>
    <w:rsid w:val="00320E58"/>
    <w:rsid w:val="00320FA9"/>
    <w:rsid w:val="00320FAD"/>
    <w:rsid w:val="0032124E"/>
    <w:rsid w:val="003212B4"/>
    <w:rsid w:val="00321531"/>
    <w:rsid w:val="0032176F"/>
    <w:rsid w:val="00321B36"/>
    <w:rsid w:val="00321B45"/>
    <w:rsid w:val="003220D4"/>
    <w:rsid w:val="00322373"/>
    <w:rsid w:val="0032256D"/>
    <w:rsid w:val="0032264B"/>
    <w:rsid w:val="0032268D"/>
    <w:rsid w:val="0032298D"/>
    <w:rsid w:val="00322AC2"/>
    <w:rsid w:val="00322B11"/>
    <w:rsid w:val="00322BA8"/>
    <w:rsid w:val="00322CC0"/>
    <w:rsid w:val="00322D5A"/>
    <w:rsid w:val="00323032"/>
    <w:rsid w:val="00323243"/>
    <w:rsid w:val="003235FD"/>
    <w:rsid w:val="0032363E"/>
    <w:rsid w:val="00323750"/>
    <w:rsid w:val="003238F1"/>
    <w:rsid w:val="003239E8"/>
    <w:rsid w:val="00323B99"/>
    <w:rsid w:val="00323BA9"/>
    <w:rsid w:val="00323C4E"/>
    <w:rsid w:val="00323DDE"/>
    <w:rsid w:val="0032401F"/>
    <w:rsid w:val="0032424F"/>
    <w:rsid w:val="003243DE"/>
    <w:rsid w:val="003243E3"/>
    <w:rsid w:val="00324B37"/>
    <w:rsid w:val="00324B6C"/>
    <w:rsid w:val="00324D89"/>
    <w:rsid w:val="00324EB2"/>
    <w:rsid w:val="00324ECF"/>
    <w:rsid w:val="00324ED9"/>
    <w:rsid w:val="00324F38"/>
    <w:rsid w:val="0032502A"/>
    <w:rsid w:val="00325048"/>
    <w:rsid w:val="00325142"/>
    <w:rsid w:val="003251AF"/>
    <w:rsid w:val="00325469"/>
    <w:rsid w:val="003255B0"/>
    <w:rsid w:val="003257ED"/>
    <w:rsid w:val="003258C3"/>
    <w:rsid w:val="003258EA"/>
    <w:rsid w:val="00325A5A"/>
    <w:rsid w:val="00325A6A"/>
    <w:rsid w:val="00325B49"/>
    <w:rsid w:val="00325C5C"/>
    <w:rsid w:val="00325CD8"/>
    <w:rsid w:val="00325D0A"/>
    <w:rsid w:val="00325DBD"/>
    <w:rsid w:val="00325E2B"/>
    <w:rsid w:val="00325EB1"/>
    <w:rsid w:val="00325EC4"/>
    <w:rsid w:val="003260D9"/>
    <w:rsid w:val="00326405"/>
    <w:rsid w:val="0032644C"/>
    <w:rsid w:val="0032644E"/>
    <w:rsid w:val="00326887"/>
    <w:rsid w:val="003268AE"/>
    <w:rsid w:val="003268DD"/>
    <w:rsid w:val="00326A4E"/>
    <w:rsid w:val="00326D20"/>
    <w:rsid w:val="00326DE7"/>
    <w:rsid w:val="00326E20"/>
    <w:rsid w:val="00326ED6"/>
    <w:rsid w:val="0032736C"/>
    <w:rsid w:val="0032739B"/>
    <w:rsid w:val="00327474"/>
    <w:rsid w:val="00327498"/>
    <w:rsid w:val="003277C5"/>
    <w:rsid w:val="00327876"/>
    <w:rsid w:val="0032798B"/>
    <w:rsid w:val="003279BB"/>
    <w:rsid w:val="003279CC"/>
    <w:rsid w:val="00327A42"/>
    <w:rsid w:val="00327BD9"/>
    <w:rsid w:val="00327C94"/>
    <w:rsid w:val="00327DF9"/>
    <w:rsid w:val="00327E29"/>
    <w:rsid w:val="00327EFA"/>
    <w:rsid w:val="00327FCA"/>
    <w:rsid w:val="00327FD1"/>
    <w:rsid w:val="00330038"/>
    <w:rsid w:val="00330044"/>
    <w:rsid w:val="00330069"/>
    <w:rsid w:val="003301CB"/>
    <w:rsid w:val="003302DE"/>
    <w:rsid w:val="003303FB"/>
    <w:rsid w:val="00330459"/>
    <w:rsid w:val="00330714"/>
    <w:rsid w:val="003307EE"/>
    <w:rsid w:val="0033084C"/>
    <w:rsid w:val="0033087D"/>
    <w:rsid w:val="00330A45"/>
    <w:rsid w:val="00330B90"/>
    <w:rsid w:val="00330D17"/>
    <w:rsid w:val="00330D75"/>
    <w:rsid w:val="00331092"/>
    <w:rsid w:val="003310C8"/>
    <w:rsid w:val="0033111D"/>
    <w:rsid w:val="00331134"/>
    <w:rsid w:val="00331401"/>
    <w:rsid w:val="003314AC"/>
    <w:rsid w:val="00331695"/>
    <w:rsid w:val="003316E1"/>
    <w:rsid w:val="00331740"/>
    <w:rsid w:val="003318C4"/>
    <w:rsid w:val="003319A5"/>
    <w:rsid w:val="00331B35"/>
    <w:rsid w:val="00331E36"/>
    <w:rsid w:val="003322DD"/>
    <w:rsid w:val="00332336"/>
    <w:rsid w:val="0033234A"/>
    <w:rsid w:val="0033237A"/>
    <w:rsid w:val="00332467"/>
    <w:rsid w:val="00332578"/>
    <w:rsid w:val="0033259D"/>
    <w:rsid w:val="00332676"/>
    <w:rsid w:val="0033282F"/>
    <w:rsid w:val="0033287F"/>
    <w:rsid w:val="00332B0E"/>
    <w:rsid w:val="00332B62"/>
    <w:rsid w:val="00332BFC"/>
    <w:rsid w:val="00332C48"/>
    <w:rsid w:val="00332D76"/>
    <w:rsid w:val="00332F1F"/>
    <w:rsid w:val="00332F7F"/>
    <w:rsid w:val="00332FB3"/>
    <w:rsid w:val="00333025"/>
    <w:rsid w:val="0033321B"/>
    <w:rsid w:val="00333333"/>
    <w:rsid w:val="00333386"/>
    <w:rsid w:val="003335A3"/>
    <w:rsid w:val="00333751"/>
    <w:rsid w:val="003338EE"/>
    <w:rsid w:val="00333A1A"/>
    <w:rsid w:val="00333B60"/>
    <w:rsid w:val="00333BA4"/>
    <w:rsid w:val="00333F05"/>
    <w:rsid w:val="003341FA"/>
    <w:rsid w:val="00334282"/>
    <w:rsid w:val="0033429D"/>
    <w:rsid w:val="00334417"/>
    <w:rsid w:val="0033449E"/>
    <w:rsid w:val="003345E2"/>
    <w:rsid w:val="003346A6"/>
    <w:rsid w:val="00334946"/>
    <w:rsid w:val="003349A6"/>
    <w:rsid w:val="00334B03"/>
    <w:rsid w:val="00334EF5"/>
    <w:rsid w:val="0033502F"/>
    <w:rsid w:val="003350AD"/>
    <w:rsid w:val="0033524D"/>
    <w:rsid w:val="0033552F"/>
    <w:rsid w:val="0033553A"/>
    <w:rsid w:val="003356AB"/>
    <w:rsid w:val="003357BA"/>
    <w:rsid w:val="003358CC"/>
    <w:rsid w:val="00335978"/>
    <w:rsid w:val="00335AC4"/>
    <w:rsid w:val="00335BC3"/>
    <w:rsid w:val="00335C58"/>
    <w:rsid w:val="00336279"/>
    <w:rsid w:val="003362EB"/>
    <w:rsid w:val="00336317"/>
    <w:rsid w:val="00336422"/>
    <w:rsid w:val="00336435"/>
    <w:rsid w:val="003364C7"/>
    <w:rsid w:val="0033659B"/>
    <w:rsid w:val="003368A4"/>
    <w:rsid w:val="003368E1"/>
    <w:rsid w:val="0033694D"/>
    <w:rsid w:val="00336B9B"/>
    <w:rsid w:val="00336C9D"/>
    <w:rsid w:val="00336D1F"/>
    <w:rsid w:val="00336D4E"/>
    <w:rsid w:val="00336D87"/>
    <w:rsid w:val="00336E3B"/>
    <w:rsid w:val="00336EAA"/>
    <w:rsid w:val="00336ED6"/>
    <w:rsid w:val="00336EF5"/>
    <w:rsid w:val="00337076"/>
    <w:rsid w:val="003370A5"/>
    <w:rsid w:val="0033725A"/>
    <w:rsid w:val="0033760B"/>
    <w:rsid w:val="003376E7"/>
    <w:rsid w:val="00337855"/>
    <w:rsid w:val="0033791E"/>
    <w:rsid w:val="003379A0"/>
    <w:rsid w:val="00337AE5"/>
    <w:rsid w:val="00337BBD"/>
    <w:rsid w:val="00337C41"/>
    <w:rsid w:val="00337D1B"/>
    <w:rsid w:val="00337D48"/>
    <w:rsid w:val="00337DE0"/>
    <w:rsid w:val="00340020"/>
    <w:rsid w:val="00340248"/>
    <w:rsid w:val="00340373"/>
    <w:rsid w:val="003405EA"/>
    <w:rsid w:val="0034075D"/>
    <w:rsid w:val="00340895"/>
    <w:rsid w:val="00340901"/>
    <w:rsid w:val="003409B0"/>
    <w:rsid w:val="00340ADB"/>
    <w:rsid w:val="00340ADC"/>
    <w:rsid w:val="00340B65"/>
    <w:rsid w:val="00340C69"/>
    <w:rsid w:val="00340E03"/>
    <w:rsid w:val="00340E2F"/>
    <w:rsid w:val="00340E37"/>
    <w:rsid w:val="00340F2B"/>
    <w:rsid w:val="0034122E"/>
    <w:rsid w:val="00341297"/>
    <w:rsid w:val="0034139B"/>
    <w:rsid w:val="003413B5"/>
    <w:rsid w:val="00341471"/>
    <w:rsid w:val="003415D8"/>
    <w:rsid w:val="003415DC"/>
    <w:rsid w:val="0034164C"/>
    <w:rsid w:val="00341AE0"/>
    <w:rsid w:val="00341D71"/>
    <w:rsid w:val="00341D7A"/>
    <w:rsid w:val="00341E16"/>
    <w:rsid w:val="00341FE5"/>
    <w:rsid w:val="00342122"/>
    <w:rsid w:val="0034214D"/>
    <w:rsid w:val="003421EF"/>
    <w:rsid w:val="00342445"/>
    <w:rsid w:val="0034254D"/>
    <w:rsid w:val="0034261C"/>
    <w:rsid w:val="00342636"/>
    <w:rsid w:val="00342664"/>
    <w:rsid w:val="003429E2"/>
    <w:rsid w:val="00342CC1"/>
    <w:rsid w:val="00342F8F"/>
    <w:rsid w:val="00342FBE"/>
    <w:rsid w:val="0034308A"/>
    <w:rsid w:val="00343240"/>
    <w:rsid w:val="00343257"/>
    <w:rsid w:val="00343397"/>
    <w:rsid w:val="00343426"/>
    <w:rsid w:val="003434D0"/>
    <w:rsid w:val="0034357E"/>
    <w:rsid w:val="00343606"/>
    <w:rsid w:val="0034365B"/>
    <w:rsid w:val="003436CD"/>
    <w:rsid w:val="003436FA"/>
    <w:rsid w:val="003437DD"/>
    <w:rsid w:val="003439D2"/>
    <w:rsid w:val="00344035"/>
    <w:rsid w:val="00344342"/>
    <w:rsid w:val="003443D8"/>
    <w:rsid w:val="00344476"/>
    <w:rsid w:val="00344584"/>
    <w:rsid w:val="003445FC"/>
    <w:rsid w:val="0034471E"/>
    <w:rsid w:val="00344760"/>
    <w:rsid w:val="003447FD"/>
    <w:rsid w:val="003448B7"/>
    <w:rsid w:val="00344C4F"/>
    <w:rsid w:val="00344CD0"/>
    <w:rsid w:val="00344D42"/>
    <w:rsid w:val="00344DA8"/>
    <w:rsid w:val="00344DAF"/>
    <w:rsid w:val="00344FCF"/>
    <w:rsid w:val="00345019"/>
    <w:rsid w:val="00345271"/>
    <w:rsid w:val="0034537E"/>
    <w:rsid w:val="0034539B"/>
    <w:rsid w:val="003453AA"/>
    <w:rsid w:val="003455CC"/>
    <w:rsid w:val="003456AE"/>
    <w:rsid w:val="00345793"/>
    <w:rsid w:val="003457A3"/>
    <w:rsid w:val="00345821"/>
    <w:rsid w:val="00345873"/>
    <w:rsid w:val="003458BA"/>
    <w:rsid w:val="00345A3A"/>
    <w:rsid w:val="00345CF5"/>
    <w:rsid w:val="00345ED9"/>
    <w:rsid w:val="00345F24"/>
    <w:rsid w:val="00345F75"/>
    <w:rsid w:val="003463DC"/>
    <w:rsid w:val="003465F6"/>
    <w:rsid w:val="00346603"/>
    <w:rsid w:val="003466AC"/>
    <w:rsid w:val="003466CC"/>
    <w:rsid w:val="00346829"/>
    <w:rsid w:val="0034696E"/>
    <w:rsid w:val="003469E5"/>
    <w:rsid w:val="00346B10"/>
    <w:rsid w:val="00346BB9"/>
    <w:rsid w:val="00347145"/>
    <w:rsid w:val="00347395"/>
    <w:rsid w:val="0034741C"/>
    <w:rsid w:val="0034766E"/>
    <w:rsid w:val="00347906"/>
    <w:rsid w:val="003479A7"/>
    <w:rsid w:val="00347A79"/>
    <w:rsid w:val="00347CFB"/>
    <w:rsid w:val="00347D1E"/>
    <w:rsid w:val="00347D87"/>
    <w:rsid w:val="00347E93"/>
    <w:rsid w:val="00347F02"/>
    <w:rsid w:val="00347F35"/>
    <w:rsid w:val="00350032"/>
    <w:rsid w:val="00350090"/>
    <w:rsid w:val="0035014F"/>
    <w:rsid w:val="003501C1"/>
    <w:rsid w:val="003503CD"/>
    <w:rsid w:val="003505B3"/>
    <w:rsid w:val="003505BC"/>
    <w:rsid w:val="003505FE"/>
    <w:rsid w:val="003506FA"/>
    <w:rsid w:val="00350720"/>
    <w:rsid w:val="003507B7"/>
    <w:rsid w:val="003507FD"/>
    <w:rsid w:val="00350855"/>
    <w:rsid w:val="0035087F"/>
    <w:rsid w:val="00350CD7"/>
    <w:rsid w:val="00350D35"/>
    <w:rsid w:val="00350D6B"/>
    <w:rsid w:val="00350D98"/>
    <w:rsid w:val="00350E2B"/>
    <w:rsid w:val="00350EF0"/>
    <w:rsid w:val="00350F2B"/>
    <w:rsid w:val="003511AD"/>
    <w:rsid w:val="003511B7"/>
    <w:rsid w:val="0035137C"/>
    <w:rsid w:val="00351613"/>
    <w:rsid w:val="003516E8"/>
    <w:rsid w:val="003517FE"/>
    <w:rsid w:val="003518C5"/>
    <w:rsid w:val="003518ED"/>
    <w:rsid w:val="00351D18"/>
    <w:rsid w:val="00351DFC"/>
    <w:rsid w:val="00351FDB"/>
    <w:rsid w:val="003521ED"/>
    <w:rsid w:val="003521FF"/>
    <w:rsid w:val="0035230E"/>
    <w:rsid w:val="00352317"/>
    <w:rsid w:val="00352537"/>
    <w:rsid w:val="00352636"/>
    <w:rsid w:val="00352723"/>
    <w:rsid w:val="00352782"/>
    <w:rsid w:val="0035283E"/>
    <w:rsid w:val="00352C19"/>
    <w:rsid w:val="00352CFE"/>
    <w:rsid w:val="00352D0F"/>
    <w:rsid w:val="00352DEB"/>
    <w:rsid w:val="00352F26"/>
    <w:rsid w:val="00353063"/>
    <w:rsid w:val="0035311F"/>
    <w:rsid w:val="0035317D"/>
    <w:rsid w:val="003531DF"/>
    <w:rsid w:val="00353244"/>
    <w:rsid w:val="00353255"/>
    <w:rsid w:val="003533E9"/>
    <w:rsid w:val="00353464"/>
    <w:rsid w:val="00353518"/>
    <w:rsid w:val="00353652"/>
    <w:rsid w:val="00353683"/>
    <w:rsid w:val="003537E5"/>
    <w:rsid w:val="003538C1"/>
    <w:rsid w:val="003538D3"/>
    <w:rsid w:val="003539BA"/>
    <w:rsid w:val="00353C04"/>
    <w:rsid w:val="00353C62"/>
    <w:rsid w:val="00353C71"/>
    <w:rsid w:val="00353EAA"/>
    <w:rsid w:val="00353F2E"/>
    <w:rsid w:val="003540DF"/>
    <w:rsid w:val="00354189"/>
    <w:rsid w:val="00354198"/>
    <w:rsid w:val="0035425D"/>
    <w:rsid w:val="00354369"/>
    <w:rsid w:val="00354541"/>
    <w:rsid w:val="003545FF"/>
    <w:rsid w:val="00354ACB"/>
    <w:rsid w:val="00354CD1"/>
    <w:rsid w:val="00354D66"/>
    <w:rsid w:val="00354E0E"/>
    <w:rsid w:val="00355040"/>
    <w:rsid w:val="00355140"/>
    <w:rsid w:val="003551AC"/>
    <w:rsid w:val="00355217"/>
    <w:rsid w:val="00355327"/>
    <w:rsid w:val="003554A1"/>
    <w:rsid w:val="00355600"/>
    <w:rsid w:val="00355692"/>
    <w:rsid w:val="0035593F"/>
    <w:rsid w:val="00355D56"/>
    <w:rsid w:val="00355E68"/>
    <w:rsid w:val="00355F1C"/>
    <w:rsid w:val="003560F2"/>
    <w:rsid w:val="003563B4"/>
    <w:rsid w:val="00356536"/>
    <w:rsid w:val="003565BE"/>
    <w:rsid w:val="00356772"/>
    <w:rsid w:val="00356791"/>
    <w:rsid w:val="00356842"/>
    <w:rsid w:val="0035684D"/>
    <w:rsid w:val="00356964"/>
    <w:rsid w:val="00356972"/>
    <w:rsid w:val="0035697D"/>
    <w:rsid w:val="00356A43"/>
    <w:rsid w:val="00356AB8"/>
    <w:rsid w:val="00356C26"/>
    <w:rsid w:val="00356D32"/>
    <w:rsid w:val="00356D5B"/>
    <w:rsid w:val="00356E10"/>
    <w:rsid w:val="00356E4F"/>
    <w:rsid w:val="00357029"/>
    <w:rsid w:val="00357036"/>
    <w:rsid w:val="00357068"/>
    <w:rsid w:val="003571B7"/>
    <w:rsid w:val="003571FF"/>
    <w:rsid w:val="003572A0"/>
    <w:rsid w:val="0035761A"/>
    <w:rsid w:val="0035765B"/>
    <w:rsid w:val="00357769"/>
    <w:rsid w:val="00357776"/>
    <w:rsid w:val="0035798D"/>
    <w:rsid w:val="00357A01"/>
    <w:rsid w:val="00357A86"/>
    <w:rsid w:val="00357B17"/>
    <w:rsid w:val="00357B75"/>
    <w:rsid w:val="00357D99"/>
    <w:rsid w:val="00357DC0"/>
    <w:rsid w:val="00357E18"/>
    <w:rsid w:val="00360064"/>
    <w:rsid w:val="003600DB"/>
    <w:rsid w:val="00360128"/>
    <w:rsid w:val="0036016C"/>
    <w:rsid w:val="0036022A"/>
    <w:rsid w:val="0036028E"/>
    <w:rsid w:val="003603A8"/>
    <w:rsid w:val="00360668"/>
    <w:rsid w:val="003606BE"/>
    <w:rsid w:val="00360781"/>
    <w:rsid w:val="00360AFB"/>
    <w:rsid w:val="00360BD4"/>
    <w:rsid w:val="0036119E"/>
    <w:rsid w:val="003611B9"/>
    <w:rsid w:val="003613E4"/>
    <w:rsid w:val="00361471"/>
    <w:rsid w:val="0036164A"/>
    <w:rsid w:val="003616A7"/>
    <w:rsid w:val="00361835"/>
    <w:rsid w:val="00361841"/>
    <w:rsid w:val="00361A11"/>
    <w:rsid w:val="00361F71"/>
    <w:rsid w:val="00361F74"/>
    <w:rsid w:val="0036202A"/>
    <w:rsid w:val="0036234B"/>
    <w:rsid w:val="00362358"/>
    <w:rsid w:val="0036269E"/>
    <w:rsid w:val="00362741"/>
    <w:rsid w:val="003628F9"/>
    <w:rsid w:val="00362AA3"/>
    <w:rsid w:val="00362CB9"/>
    <w:rsid w:val="00362D3B"/>
    <w:rsid w:val="00362D62"/>
    <w:rsid w:val="00362F28"/>
    <w:rsid w:val="003630A2"/>
    <w:rsid w:val="003630B5"/>
    <w:rsid w:val="0036315C"/>
    <w:rsid w:val="00363562"/>
    <w:rsid w:val="00363618"/>
    <w:rsid w:val="003637E4"/>
    <w:rsid w:val="0036381E"/>
    <w:rsid w:val="00363830"/>
    <w:rsid w:val="003639E0"/>
    <w:rsid w:val="00363ABA"/>
    <w:rsid w:val="00363AC5"/>
    <w:rsid w:val="00363C4A"/>
    <w:rsid w:val="00363E15"/>
    <w:rsid w:val="00363E43"/>
    <w:rsid w:val="00364170"/>
    <w:rsid w:val="00364222"/>
    <w:rsid w:val="00364288"/>
    <w:rsid w:val="003642D0"/>
    <w:rsid w:val="0036437C"/>
    <w:rsid w:val="003644EA"/>
    <w:rsid w:val="00364872"/>
    <w:rsid w:val="00364948"/>
    <w:rsid w:val="0036495C"/>
    <w:rsid w:val="00364A40"/>
    <w:rsid w:val="00364AA7"/>
    <w:rsid w:val="00364BE4"/>
    <w:rsid w:val="00364BE6"/>
    <w:rsid w:val="00364EAF"/>
    <w:rsid w:val="00364F93"/>
    <w:rsid w:val="00365088"/>
    <w:rsid w:val="003650DA"/>
    <w:rsid w:val="00365145"/>
    <w:rsid w:val="003652D8"/>
    <w:rsid w:val="0036546B"/>
    <w:rsid w:val="00365822"/>
    <w:rsid w:val="00365AF0"/>
    <w:rsid w:val="00365BE7"/>
    <w:rsid w:val="00365C01"/>
    <w:rsid w:val="00365DA7"/>
    <w:rsid w:val="00365EF6"/>
    <w:rsid w:val="00366182"/>
    <w:rsid w:val="00366266"/>
    <w:rsid w:val="0036632A"/>
    <w:rsid w:val="003663E0"/>
    <w:rsid w:val="003664FB"/>
    <w:rsid w:val="0036654E"/>
    <w:rsid w:val="0036677F"/>
    <w:rsid w:val="0036681B"/>
    <w:rsid w:val="00366A14"/>
    <w:rsid w:val="00366A8E"/>
    <w:rsid w:val="00366C36"/>
    <w:rsid w:val="00366C6A"/>
    <w:rsid w:val="00366D22"/>
    <w:rsid w:val="00366E7F"/>
    <w:rsid w:val="00367375"/>
    <w:rsid w:val="003674BA"/>
    <w:rsid w:val="0036752D"/>
    <w:rsid w:val="0036770C"/>
    <w:rsid w:val="0036772C"/>
    <w:rsid w:val="003677D8"/>
    <w:rsid w:val="003679C0"/>
    <w:rsid w:val="00367B13"/>
    <w:rsid w:val="00367C56"/>
    <w:rsid w:val="00367CBA"/>
    <w:rsid w:val="00367D08"/>
    <w:rsid w:val="00367D83"/>
    <w:rsid w:val="00367F9F"/>
    <w:rsid w:val="0036C494"/>
    <w:rsid w:val="00370028"/>
    <w:rsid w:val="00370147"/>
    <w:rsid w:val="0037020F"/>
    <w:rsid w:val="003703A6"/>
    <w:rsid w:val="00370896"/>
    <w:rsid w:val="003708B5"/>
    <w:rsid w:val="00370A7C"/>
    <w:rsid w:val="00370A8B"/>
    <w:rsid w:val="00370B2E"/>
    <w:rsid w:val="00370BC6"/>
    <w:rsid w:val="00370C20"/>
    <w:rsid w:val="00370DA6"/>
    <w:rsid w:val="00370E2C"/>
    <w:rsid w:val="00370FAC"/>
    <w:rsid w:val="003710A2"/>
    <w:rsid w:val="003711D3"/>
    <w:rsid w:val="0037125F"/>
    <w:rsid w:val="00371373"/>
    <w:rsid w:val="00371584"/>
    <w:rsid w:val="0037158C"/>
    <w:rsid w:val="003715E1"/>
    <w:rsid w:val="003716E4"/>
    <w:rsid w:val="00371767"/>
    <w:rsid w:val="003717C5"/>
    <w:rsid w:val="0037190A"/>
    <w:rsid w:val="00371ADB"/>
    <w:rsid w:val="00371BAB"/>
    <w:rsid w:val="00371D02"/>
    <w:rsid w:val="00371F32"/>
    <w:rsid w:val="00371FDD"/>
    <w:rsid w:val="0037201C"/>
    <w:rsid w:val="00372175"/>
    <w:rsid w:val="003721B5"/>
    <w:rsid w:val="003722DB"/>
    <w:rsid w:val="0037238D"/>
    <w:rsid w:val="003723C9"/>
    <w:rsid w:val="0037248D"/>
    <w:rsid w:val="003726D4"/>
    <w:rsid w:val="003728DB"/>
    <w:rsid w:val="0037296C"/>
    <w:rsid w:val="00372A44"/>
    <w:rsid w:val="00372CB4"/>
    <w:rsid w:val="00372D4B"/>
    <w:rsid w:val="00372D6F"/>
    <w:rsid w:val="00373040"/>
    <w:rsid w:val="00373101"/>
    <w:rsid w:val="0037341C"/>
    <w:rsid w:val="00373470"/>
    <w:rsid w:val="00373488"/>
    <w:rsid w:val="00373541"/>
    <w:rsid w:val="0037354F"/>
    <w:rsid w:val="003735AF"/>
    <w:rsid w:val="0037363F"/>
    <w:rsid w:val="0037367E"/>
    <w:rsid w:val="003736A3"/>
    <w:rsid w:val="003736EB"/>
    <w:rsid w:val="003736ED"/>
    <w:rsid w:val="0037371B"/>
    <w:rsid w:val="00373E1A"/>
    <w:rsid w:val="00373E31"/>
    <w:rsid w:val="00373F57"/>
    <w:rsid w:val="00374249"/>
    <w:rsid w:val="0037464E"/>
    <w:rsid w:val="00374682"/>
    <w:rsid w:val="003747A8"/>
    <w:rsid w:val="003748A1"/>
    <w:rsid w:val="00374A31"/>
    <w:rsid w:val="00374A57"/>
    <w:rsid w:val="00374AEA"/>
    <w:rsid w:val="00374DF0"/>
    <w:rsid w:val="00374F36"/>
    <w:rsid w:val="00374F3D"/>
    <w:rsid w:val="00374F8F"/>
    <w:rsid w:val="0037501D"/>
    <w:rsid w:val="0037509B"/>
    <w:rsid w:val="00375171"/>
    <w:rsid w:val="00375214"/>
    <w:rsid w:val="003755CB"/>
    <w:rsid w:val="0037569E"/>
    <w:rsid w:val="0037575E"/>
    <w:rsid w:val="00375848"/>
    <w:rsid w:val="00375A43"/>
    <w:rsid w:val="00375A51"/>
    <w:rsid w:val="00375C1F"/>
    <w:rsid w:val="00375D82"/>
    <w:rsid w:val="00375DBA"/>
    <w:rsid w:val="00375E3E"/>
    <w:rsid w:val="00376056"/>
    <w:rsid w:val="003760D3"/>
    <w:rsid w:val="00376373"/>
    <w:rsid w:val="0037637D"/>
    <w:rsid w:val="003764E1"/>
    <w:rsid w:val="003769CE"/>
    <w:rsid w:val="00376A1F"/>
    <w:rsid w:val="00376E0D"/>
    <w:rsid w:val="00376EBE"/>
    <w:rsid w:val="00377076"/>
    <w:rsid w:val="003770F6"/>
    <w:rsid w:val="00377128"/>
    <w:rsid w:val="0037713B"/>
    <w:rsid w:val="0037749D"/>
    <w:rsid w:val="0037783E"/>
    <w:rsid w:val="00377851"/>
    <w:rsid w:val="003779AE"/>
    <w:rsid w:val="00377A23"/>
    <w:rsid w:val="00377B5A"/>
    <w:rsid w:val="00377B6E"/>
    <w:rsid w:val="00377D70"/>
    <w:rsid w:val="00377EBA"/>
    <w:rsid w:val="003800BB"/>
    <w:rsid w:val="003800D3"/>
    <w:rsid w:val="003801E4"/>
    <w:rsid w:val="00380415"/>
    <w:rsid w:val="00380431"/>
    <w:rsid w:val="003804B1"/>
    <w:rsid w:val="003804C6"/>
    <w:rsid w:val="003806F1"/>
    <w:rsid w:val="0038072A"/>
    <w:rsid w:val="0038072D"/>
    <w:rsid w:val="00380743"/>
    <w:rsid w:val="00380A83"/>
    <w:rsid w:val="00380AF2"/>
    <w:rsid w:val="00380D10"/>
    <w:rsid w:val="00380D6E"/>
    <w:rsid w:val="00380DE9"/>
    <w:rsid w:val="003812C4"/>
    <w:rsid w:val="003814E9"/>
    <w:rsid w:val="003818D0"/>
    <w:rsid w:val="00381957"/>
    <w:rsid w:val="003819F3"/>
    <w:rsid w:val="00381BA9"/>
    <w:rsid w:val="00381CAB"/>
    <w:rsid w:val="00381DB7"/>
    <w:rsid w:val="00381EAA"/>
    <w:rsid w:val="00381FD9"/>
    <w:rsid w:val="0038202B"/>
    <w:rsid w:val="003821DE"/>
    <w:rsid w:val="00382525"/>
    <w:rsid w:val="00382595"/>
    <w:rsid w:val="00382667"/>
    <w:rsid w:val="003826BD"/>
    <w:rsid w:val="0038273A"/>
    <w:rsid w:val="00382742"/>
    <w:rsid w:val="003827E9"/>
    <w:rsid w:val="00382DCE"/>
    <w:rsid w:val="00382EF1"/>
    <w:rsid w:val="00382F34"/>
    <w:rsid w:val="0038327C"/>
    <w:rsid w:val="0038330C"/>
    <w:rsid w:val="003833E2"/>
    <w:rsid w:val="0038343A"/>
    <w:rsid w:val="0038356E"/>
    <w:rsid w:val="00383623"/>
    <w:rsid w:val="00383798"/>
    <w:rsid w:val="00383AC5"/>
    <w:rsid w:val="00383AEC"/>
    <w:rsid w:val="00383AEF"/>
    <w:rsid w:val="00383C10"/>
    <w:rsid w:val="00383DD2"/>
    <w:rsid w:val="0038402E"/>
    <w:rsid w:val="003845A7"/>
    <w:rsid w:val="003846C5"/>
    <w:rsid w:val="00384766"/>
    <w:rsid w:val="00384ACF"/>
    <w:rsid w:val="00384BF3"/>
    <w:rsid w:val="00385009"/>
    <w:rsid w:val="0038512C"/>
    <w:rsid w:val="00385282"/>
    <w:rsid w:val="00385309"/>
    <w:rsid w:val="00385409"/>
    <w:rsid w:val="0038597E"/>
    <w:rsid w:val="003859C1"/>
    <w:rsid w:val="00385A1D"/>
    <w:rsid w:val="00385A88"/>
    <w:rsid w:val="00385B6A"/>
    <w:rsid w:val="00385B85"/>
    <w:rsid w:val="00385F8D"/>
    <w:rsid w:val="00386167"/>
    <w:rsid w:val="003862CB"/>
    <w:rsid w:val="00386478"/>
    <w:rsid w:val="00386600"/>
    <w:rsid w:val="0038679C"/>
    <w:rsid w:val="003869BC"/>
    <w:rsid w:val="00386CBD"/>
    <w:rsid w:val="00386D29"/>
    <w:rsid w:val="00386E04"/>
    <w:rsid w:val="00386E27"/>
    <w:rsid w:val="00386E86"/>
    <w:rsid w:val="00386FB9"/>
    <w:rsid w:val="003871B9"/>
    <w:rsid w:val="0038732C"/>
    <w:rsid w:val="00387759"/>
    <w:rsid w:val="0038783F"/>
    <w:rsid w:val="00387BAA"/>
    <w:rsid w:val="00387BC6"/>
    <w:rsid w:val="00387C34"/>
    <w:rsid w:val="00387EF5"/>
    <w:rsid w:val="00387F7B"/>
    <w:rsid w:val="00390237"/>
    <w:rsid w:val="00390244"/>
    <w:rsid w:val="003902A8"/>
    <w:rsid w:val="00390323"/>
    <w:rsid w:val="0039034D"/>
    <w:rsid w:val="00390607"/>
    <w:rsid w:val="003906AA"/>
    <w:rsid w:val="003906F0"/>
    <w:rsid w:val="00390847"/>
    <w:rsid w:val="00390B11"/>
    <w:rsid w:val="00390B96"/>
    <w:rsid w:val="00390BEA"/>
    <w:rsid w:val="00390BFC"/>
    <w:rsid w:val="00390CDA"/>
    <w:rsid w:val="00390E00"/>
    <w:rsid w:val="003910FE"/>
    <w:rsid w:val="0039118F"/>
    <w:rsid w:val="0039120D"/>
    <w:rsid w:val="00391328"/>
    <w:rsid w:val="003913D0"/>
    <w:rsid w:val="00391512"/>
    <w:rsid w:val="00391547"/>
    <w:rsid w:val="003915C1"/>
    <w:rsid w:val="00391607"/>
    <w:rsid w:val="003916C4"/>
    <w:rsid w:val="0039175B"/>
    <w:rsid w:val="00391810"/>
    <w:rsid w:val="003918BE"/>
    <w:rsid w:val="0039193E"/>
    <w:rsid w:val="0039194E"/>
    <w:rsid w:val="00391A99"/>
    <w:rsid w:val="00391B7E"/>
    <w:rsid w:val="00391F8F"/>
    <w:rsid w:val="00391FBA"/>
    <w:rsid w:val="00391FC6"/>
    <w:rsid w:val="00392018"/>
    <w:rsid w:val="00392029"/>
    <w:rsid w:val="003921D0"/>
    <w:rsid w:val="003922BB"/>
    <w:rsid w:val="003924FB"/>
    <w:rsid w:val="00392538"/>
    <w:rsid w:val="00392724"/>
    <w:rsid w:val="003928AA"/>
    <w:rsid w:val="003929FD"/>
    <w:rsid w:val="00392A18"/>
    <w:rsid w:val="00392A3F"/>
    <w:rsid w:val="00392CC3"/>
    <w:rsid w:val="00392E42"/>
    <w:rsid w:val="00392F95"/>
    <w:rsid w:val="00393023"/>
    <w:rsid w:val="0039309E"/>
    <w:rsid w:val="003932F4"/>
    <w:rsid w:val="003935C6"/>
    <w:rsid w:val="00393650"/>
    <w:rsid w:val="00393800"/>
    <w:rsid w:val="003939BA"/>
    <w:rsid w:val="00393A2E"/>
    <w:rsid w:val="00393A97"/>
    <w:rsid w:val="00393ACD"/>
    <w:rsid w:val="00393C67"/>
    <w:rsid w:val="00393C9E"/>
    <w:rsid w:val="00393E8E"/>
    <w:rsid w:val="0039420E"/>
    <w:rsid w:val="0039425F"/>
    <w:rsid w:val="0039434A"/>
    <w:rsid w:val="0039435C"/>
    <w:rsid w:val="003944CA"/>
    <w:rsid w:val="00394512"/>
    <w:rsid w:val="003945D0"/>
    <w:rsid w:val="003945DD"/>
    <w:rsid w:val="00394662"/>
    <w:rsid w:val="003946FF"/>
    <w:rsid w:val="00394778"/>
    <w:rsid w:val="00394884"/>
    <w:rsid w:val="00394919"/>
    <w:rsid w:val="00394B5B"/>
    <w:rsid w:val="00394BAD"/>
    <w:rsid w:val="00394C17"/>
    <w:rsid w:val="00394DA2"/>
    <w:rsid w:val="00394DB8"/>
    <w:rsid w:val="00394FC5"/>
    <w:rsid w:val="00395164"/>
    <w:rsid w:val="00395166"/>
    <w:rsid w:val="0039528E"/>
    <w:rsid w:val="003953F0"/>
    <w:rsid w:val="0039566F"/>
    <w:rsid w:val="0039585B"/>
    <w:rsid w:val="00395930"/>
    <w:rsid w:val="00395975"/>
    <w:rsid w:val="00395ABA"/>
    <w:rsid w:val="00395AF1"/>
    <w:rsid w:val="00395C9E"/>
    <w:rsid w:val="00395CB0"/>
    <w:rsid w:val="00395D73"/>
    <w:rsid w:val="00395DDD"/>
    <w:rsid w:val="00395E34"/>
    <w:rsid w:val="00395F0A"/>
    <w:rsid w:val="00395F1D"/>
    <w:rsid w:val="00396030"/>
    <w:rsid w:val="00396169"/>
    <w:rsid w:val="003963C7"/>
    <w:rsid w:val="003963D6"/>
    <w:rsid w:val="0039648D"/>
    <w:rsid w:val="003966BE"/>
    <w:rsid w:val="003967B9"/>
    <w:rsid w:val="00396B1B"/>
    <w:rsid w:val="00396E95"/>
    <w:rsid w:val="00396E98"/>
    <w:rsid w:val="003971B9"/>
    <w:rsid w:val="00397201"/>
    <w:rsid w:val="003972F1"/>
    <w:rsid w:val="003973AC"/>
    <w:rsid w:val="00397446"/>
    <w:rsid w:val="00397490"/>
    <w:rsid w:val="003977E6"/>
    <w:rsid w:val="00397841"/>
    <w:rsid w:val="00397901"/>
    <w:rsid w:val="00397953"/>
    <w:rsid w:val="003979BD"/>
    <w:rsid w:val="00397ABF"/>
    <w:rsid w:val="00397AD0"/>
    <w:rsid w:val="00397DEB"/>
    <w:rsid w:val="00397DF4"/>
    <w:rsid w:val="00397E0B"/>
    <w:rsid w:val="00397E8A"/>
    <w:rsid w:val="00397ED6"/>
    <w:rsid w:val="00397F74"/>
    <w:rsid w:val="003A006A"/>
    <w:rsid w:val="003A007B"/>
    <w:rsid w:val="003A03B3"/>
    <w:rsid w:val="003A0665"/>
    <w:rsid w:val="003A0832"/>
    <w:rsid w:val="003A0932"/>
    <w:rsid w:val="003A0AC5"/>
    <w:rsid w:val="003A0B29"/>
    <w:rsid w:val="003A0B4F"/>
    <w:rsid w:val="003A0F22"/>
    <w:rsid w:val="003A10EC"/>
    <w:rsid w:val="003A1110"/>
    <w:rsid w:val="003A112B"/>
    <w:rsid w:val="003A14F0"/>
    <w:rsid w:val="003A152D"/>
    <w:rsid w:val="003A155D"/>
    <w:rsid w:val="003A1562"/>
    <w:rsid w:val="003A19C8"/>
    <w:rsid w:val="003A1A8E"/>
    <w:rsid w:val="003A1B44"/>
    <w:rsid w:val="003A1D2B"/>
    <w:rsid w:val="003A1DB6"/>
    <w:rsid w:val="003A1E38"/>
    <w:rsid w:val="003A1EEB"/>
    <w:rsid w:val="003A2068"/>
    <w:rsid w:val="003A20EF"/>
    <w:rsid w:val="003A2156"/>
    <w:rsid w:val="003A21B9"/>
    <w:rsid w:val="003A2637"/>
    <w:rsid w:val="003A2902"/>
    <w:rsid w:val="003A2A79"/>
    <w:rsid w:val="003A2BD2"/>
    <w:rsid w:val="003A2BE7"/>
    <w:rsid w:val="003A2DA1"/>
    <w:rsid w:val="003A2DA2"/>
    <w:rsid w:val="003A2E70"/>
    <w:rsid w:val="003A2ECD"/>
    <w:rsid w:val="003A2FB1"/>
    <w:rsid w:val="003A313C"/>
    <w:rsid w:val="003A363D"/>
    <w:rsid w:val="003A3BAB"/>
    <w:rsid w:val="003A3CD1"/>
    <w:rsid w:val="003A4160"/>
    <w:rsid w:val="003A4290"/>
    <w:rsid w:val="003A4308"/>
    <w:rsid w:val="003A4670"/>
    <w:rsid w:val="003A46EA"/>
    <w:rsid w:val="003A4718"/>
    <w:rsid w:val="003A4746"/>
    <w:rsid w:val="003A47F7"/>
    <w:rsid w:val="003A4B02"/>
    <w:rsid w:val="003A4B41"/>
    <w:rsid w:val="003A4B50"/>
    <w:rsid w:val="003A4C7E"/>
    <w:rsid w:val="003A4E8C"/>
    <w:rsid w:val="003A4FFF"/>
    <w:rsid w:val="003A5096"/>
    <w:rsid w:val="003A50AD"/>
    <w:rsid w:val="003A51B6"/>
    <w:rsid w:val="003A52CE"/>
    <w:rsid w:val="003A52EE"/>
    <w:rsid w:val="003A5300"/>
    <w:rsid w:val="003A533C"/>
    <w:rsid w:val="003A540E"/>
    <w:rsid w:val="003A54CF"/>
    <w:rsid w:val="003A5587"/>
    <w:rsid w:val="003A59D8"/>
    <w:rsid w:val="003A5C5E"/>
    <w:rsid w:val="003A5F64"/>
    <w:rsid w:val="003A6058"/>
    <w:rsid w:val="003A6168"/>
    <w:rsid w:val="003A61D9"/>
    <w:rsid w:val="003A6325"/>
    <w:rsid w:val="003A634B"/>
    <w:rsid w:val="003A6712"/>
    <w:rsid w:val="003A6724"/>
    <w:rsid w:val="003A67CC"/>
    <w:rsid w:val="003A67EB"/>
    <w:rsid w:val="003A68BA"/>
    <w:rsid w:val="003A68BD"/>
    <w:rsid w:val="003A6914"/>
    <w:rsid w:val="003A6926"/>
    <w:rsid w:val="003A6B49"/>
    <w:rsid w:val="003A7065"/>
    <w:rsid w:val="003A72D2"/>
    <w:rsid w:val="003A732D"/>
    <w:rsid w:val="003A7364"/>
    <w:rsid w:val="003A7385"/>
    <w:rsid w:val="003A73D3"/>
    <w:rsid w:val="003A7409"/>
    <w:rsid w:val="003A7459"/>
    <w:rsid w:val="003A7668"/>
    <w:rsid w:val="003A7770"/>
    <w:rsid w:val="003A77DD"/>
    <w:rsid w:val="003A7836"/>
    <w:rsid w:val="003A7938"/>
    <w:rsid w:val="003A7B26"/>
    <w:rsid w:val="003A7BF3"/>
    <w:rsid w:val="003A7C71"/>
    <w:rsid w:val="003A7D06"/>
    <w:rsid w:val="003A7D0F"/>
    <w:rsid w:val="003A7D39"/>
    <w:rsid w:val="003A7D70"/>
    <w:rsid w:val="003A7EF2"/>
    <w:rsid w:val="003A7FDE"/>
    <w:rsid w:val="003A974A"/>
    <w:rsid w:val="003B0092"/>
    <w:rsid w:val="003B012B"/>
    <w:rsid w:val="003B0220"/>
    <w:rsid w:val="003B0225"/>
    <w:rsid w:val="003B02B3"/>
    <w:rsid w:val="003B02E4"/>
    <w:rsid w:val="003B0541"/>
    <w:rsid w:val="003B06FC"/>
    <w:rsid w:val="003B0775"/>
    <w:rsid w:val="003B0812"/>
    <w:rsid w:val="003B087C"/>
    <w:rsid w:val="003B09CC"/>
    <w:rsid w:val="003B09D7"/>
    <w:rsid w:val="003B0BF7"/>
    <w:rsid w:val="003B0D20"/>
    <w:rsid w:val="003B0D54"/>
    <w:rsid w:val="003B0F56"/>
    <w:rsid w:val="003B0FC4"/>
    <w:rsid w:val="003B101E"/>
    <w:rsid w:val="003B112E"/>
    <w:rsid w:val="003B11E4"/>
    <w:rsid w:val="003B132F"/>
    <w:rsid w:val="003B15B0"/>
    <w:rsid w:val="003B15C3"/>
    <w:rsid w:val="003B1662"/>
    <w:rsid w:val="003B166C"/>
    <w:rsid w:val="003B17E5"/>
    <w:rsid w:val="003B1960"/>
    <w:rsid w:val="003B1979"/>
    <w:rsid w:val="003B1A24"/>
    <w:rsid w:val="003B1A43"/>
    <w:rsid w:val="003B1A95"/>
    <w:rsid w:val="003B1ABB"/>
    <w:rsid w:val="003B1B07"/>
    <w:rsid w:val="003B1BCB"/>
    <w:rsid w:val="003B1D47"/>
    <w:rsid w:val="003B1F78"/>
    <w:rsid w:val="003B1F7E"/>
    <w:rsid w:val="003B1FDB"/>
    <w:rsid w:val="003B207D"/>
    <w:rsid w:val="003B231B"/>
    <w:rsid w:val="003B231E"/>
    <w:rsid w:val="003B23A4"/>
    <w:rsid w:val="003B2493"/>
    <w:rsid w:val="003B259D"/>
    <w:rsid w:val="003B2A48"/>
    <w:rsid w:val="003B2A80"/>
    <w:rsid w:val="003B2C43"/>
    <w:rsid w:val="003B2CB9"/>
    <w:rsid w:val="003B2CF1"/>
    <w:rsid w:val="003B2DAE"/>
    <w:rsid w:val="003B2DEA"/>
    <w:rsid w:val="003B2DF3"/>
    <w:rsid w:val="003B31E3"/>
    <w:rsid w:val="003B3522"/>
    <w:rsid w:val="003B359B"/>
    <w:rsid w:val="003B3A2D"/>
    <w:rsid w:val="003B3ADF"/>
    <w:rsid w:val="003B3D67"/>
    <w:rsid w:val="003B3EB8"/>
    <w:rsid w:val="003B426A"/>
    <w:rsid w:val="003B4350"/>
    <w:rsid w:val="003B458A"/>
    <w:rsid w:val="003B45DE"/>
    <w:rsid w:val="003B45E5"/>
    <w:rsid w:val="003B473D"/>
    <w:rsid w:val="003B476A"/>
    <w:rsid w:val="003B47DA"/>
    <w:rsid w:val="003B4831"/>
    <w:rsid w:val="003B4C00"/>
    <w:rsid w:val="003B4C49"/>
    <w:rsid w:val="003B4C9D"/>
    <w:rsid w:val="003B4D41"/>
    <w:rsid w:val="003B4EB5"/>
    <w:rsid w:val="003B4EC4"/>
    <w:rsid w:val="003B51A4"/>
    <w:rsid w:val="003B53FE"/>
    <w:rsid w:val="003B5441"/>
    <w:rsid w:val="003B54E9"/>
    <w:rsid w:val="003B5848"/>
    <w:rsid w:val="003B59BE"/>
    <w:rsid w:val="003B59F3"/>
    <w:rsid w:val="003B5B11"/>
    <w:rsid w:val="003B5B7A"/>
    <w:rsid w:val="003B5C8B"/>
    <w:rsid w:val="003B5D0A"/>
    <w:rsid w:val="003B5E1C"/>
    <w:rsid w:val="003B5E40"/>
    <w:rsid w:val="003B5EF3"/>
    <w:rsid w:val="003B5F49"/>
    <w:rsid w:val="003B5FF1"/>
    <w:rsid w:val="003B601B"/>
    <w:rsid w:val="003B603D"/>
    <w:rsid w:val="003B62F0"/>
    <w:rsid w:val="003B6323"/>
    <w:rsid w:val="003B6487"/>
    <w:rsid w:val="003B65D5"/>
    <w:rsid w:val="003B6A8B"/>
    <w:rsid w:val="003B6B4D"/>
    <w:rsid w:val="003B6C92"/>
    <w:rsid w:val="003B6E3C"/>
    <w:rsid w:val="003B6EED"/>
    <w:rsid w:val="003B6F26"/>
    <w:rsid w:val="003B707D"/>
    <w:rsid w:val="003B7086"/>
    <w:rsid w:val="003B70A4"/>
    <w:rsid w:val="003B7147"/>
    <w:rsid w:val="003B71D9"/>
    <w:rsid w:val="003B72DE"/>
    <w:rsid w:val="003B738C"/>
    <w:rsid w:val="003B74B2"/>
    <w:rsid w:val="003B74E7"/>
    <w:rsid w:val="003B7508"/>
    <w:rsid w:val="003B7618"/>
    <w:rsid w:val="003B780F"/>
    <w:rsid w:val="003B7892"/>
    <w:rsid w:val="003B7C8C"/>
    <w:rsid w:val="003B7E22"/>
    <w:rsid w:val="003B7EAE"/>
    <w:rsid w:val="003B7FA2"/>
    <w:rsid w:val="003C0034"/>
    <w:rsid w:val="003C004A"/>
    <w:rsid w:val="003C028E"/>
    <w:rsid w:val="003C0353"/>
    <w:rsid w:val="003C04DE"/>
    <w:rsid w:val="003C0733"/>
    <w:rsid w:val="003C093C"/>
    <w:rsid w:val="003C093D"/>
    <w:rsid w:val="003C0AC1"/>
    <w:rsid w:val="003C0CE1"/>
    <w:rsid w:val="003C0D51"/>
    <w:rsid w:val="003C1098"/>
    <w:rsid w:val="003C1112"/>
    <w:rsid w:val="003C12CC"/>
    <w:rsid w:val="003C12DA"/>
    <w:rsid w:val="003C1633"/>
    <w:rsid w:val="003C1691"/>
    <w:rsid w:val="003C17C3"/>
    <w:rsid w:val="003C1917"/>
    <w:rsid w:val="003C1DB8"/>
    <w:rsid w:val="003C2058"/>
    <w:rsid w:val="003C20D1"/>
    <w:rsid w:val="003C23B9"/>
    <w:rsid w:val="003C24E2"/>
    <w:rsid w:val="003C2718"/>
    <w:rsid w:val="003C2C26"/>
    <w:rsid w:val="003C2FA8"/>
    <w:rsid w:val="003C320D"/>
    <w:rsid w:val="003C3469"/>
    <w:rsid w:val="003C3475"/>
    <w:rsid w:val="003C354E"/>
    <w:rsid w:val="003C36F3"/>
    <w:rsid w:val="003C3B57"/>
    <w:rsid w:val="003C3BC4"/>
    <w:rsid w:val="003C3C33"/>
    <w:rsid w:val="003C3E47"/>
    <w:rsid w:val="003C3EBB"/>
    <w:rsid w:val="003C3F1C"/>
    <w:rsid w:val="003C4404"/>
    <w:rsid w:val="003C4455"/>
    <w:rsid w:val="003C44E2"/>
    <w:rsid w:val="003C4547"/>
    <w:rsid w:val="003C4CAD"/>
    <w:rsid w:val="003C4E11"/>
    <w:rsid w:val="003C508B"/>
    <w:rsid w:val="003C51D4"/>
    <w:rsid w:val="003C5433"/>
    <w:rsid w:val="003C543F"/>
    <w:rsid w:val="003C5569"/>
    <w:rsid w:val="003C55C0"/>
    <w:rsid w:val="003C55F0"/>
    <w:rsid w:val="003C567E"/>
    <w:rsid w:val="003C5761"/>
    <w:rsid w:val="003C5797"/>
    <w:rsid w:val="003C5A51"/>
    <w:rsid w:val="003C5B0B"/>
    <w:rsid w:val="003C5BE2"/>
    <w:rsid w:val="003C5C32"/>
    <w:rsid w:val="003C6397"/>
    <w:rsid w:val="003C6450"/>
    <w:rsid w:val="003C64C8"/>
    <w:rsid w:val="003C6609"/>
    <w:rsid w:val="003C6651"/>
    <w:rsid w:val="003C68A8"/>
    <w:rsid w:val="003C68B2"/>
    <w:rsid w:val="003C690E"/>
    <w:rsid w:val="003C6B52"/>
    <w:rsid w:val="003C6C1A"/>
    <w:rsid w:val="003C6F26"/>
    <w:rsid w:val="003C710F"/>
    <w:rsid w:val="003C751B"/>
    <w:rsid w:val="003C758F"/>
    <w:rsid w:val="003C770E"/>
    <w:rsid w:val="003C778A"/>
    <w:rsid w:val="003C7976"/>
    <w:rsid w:val="003C7A83"/>
    <w:rsid w:val="003C7AFC"/>
    <w:rsid w:val="003C7C18"/>
    <w:rsid w:val="003C7C65"/>
    <w:rsid w:val="003C7C87"/>
    <w:rsid w:val="003C7C8B"/>
    <w:rsid w:val="003C7CB1"/>
    <w:rsid w:val="003C7D42"/>
    <w:rsid w:val="003C7DCD"/>
    <w:rsid w:val="003C7FF3"/>
    <w:rsid w:val="003D001A"/>
    <w:rsid w:val="003D0035"/>
    <w:rsid w:val="003D036C"/>
    <w:rsid w:val="003D047E"/>
    <w:rsid w:val="003D04DE"/>
    <w:rsid w:val="003D061F"/>
    <w:rsid w:val="003D08B4"/>
    <w:rsid w:val="003D09C3"/>
    <w:rsid w:val="003D0A2A"/>
    <w:rsid w:val="003D0A43"/>
    <w:rsid w:val="003D0D25"/>
    <w:rsid w:val="003D1079"/>
    <w:rsid w:val="003D11F8"/>
    <w:rsid w:val="003D12B5"/>
    <w:rsid w:val="003D1574"/>
    <w:rsid w:val="003D1894"/>
    <w:rsid w:val="003D1B33"/>
    <w:rsid w:val="003D1C26"/>
    <w:rsid w:val="003D1C68"/>
    <w:rsid w:val="003D1D78"/>
    <w:rsid w:val="003D1DE6"/>
    <w:rsid w:val="003D20BA"/>
    <w:rsid w:val="003D22BC"/>
    <w:rsid w:val="003D2357"/>
    <w:rsid w:val="003D2375"/>
    <w:rsid w:val="003D2487"/>
    <w:rsid w:val="003D2605"/>
    <w:rsid w:val="003D26E8"/>
    <w:rsid w:val="003D2702"/>
    <w:rsid w:val="003D2BEF"/>
    <w:rsid w:val="003D2C19"/>
    <w:rsid w:val="003D2F65"/>
    <w:rsid w:val="003D327A"/>
    <w:rsid w:val="003D3321"/>
    <w:rsid w:val="003D335C"/>
    <w:rsid w:val="003D3434"/>
    <w:rsid w:val="003D3454"/>
    <w:rsid w:val="003D3703"/>
    <w:rsid w:val="003D3742"/>
    <w:rsid w:val="003D3752"/>
    <w:rsid w:val="003D3794"/>
    <w:rsid w:val="003D3D3D"/>
    <w:rsid w:val="003D3DED"/>
    <w:rsid w:val="003D3E9E"/>
    <w:rsid w:val="003D408A"/>
    <w:rsid w:val="003D447D"/>
    <w:rsid w:val="003D45C4"/>
    <w:rsid w:val="003D45C7"/>
    <w:rsid w:val="003D460B"/>
    <w:rsid w:val="003D4685"/>
    <w:rsid w:val="003D4796"/>
    <w:rsid w:val="003D4C59"/>
    <w:rsid w:val="003D4F93"/>
    <w:rsid w:val="003D4FE7"/>
    <w:rsid w:val="003D505D"/>
    <w:rsid w:val="003D50D9"/>
    <w:rsid w:val="003D5122"/>
    <w:rsid w:val="003D5124"/>
    <w:rsid w:val="003D51D1"/>
    <w:rsid w:val="003D5316"/>
    <w:rsid w:val="003D54EC"/>
    <w:rsid w:val="003D5757"/>
    <w:rsid w:val="003D5884"/>
    <w:rsid w:val="003D59E1"/>
    <w:rsid w:val="003D5A29"/>
    <w:rsid w:val="003D5A5B"/>
    <w:rsid w:val="003D5A9E"/>
    <w:rsid w:val="003D5AE2"/>
    <w:rsid w:val="003D5B1F"/>
    <w:rsid w:val="003D5BD1"/>
    <w:rsid w:val="003D60D2"/>
    <w:rsid w:val="003D6199"/>
    <w:rsid w:val="003D61E4"/>
    <w:rsid w:val="003D61E7"/>
    <w:rsid w:val="003D624A"/>
    <w:rsid w:val="003D6353"/>
    <w:rsid w:val="003D64DE"/>
    <w:rsid w:val="003D6548"/>
    <w:rsid w:val="003D66B6"/>
    <w:rsid w:val="003D6831"/>
    <w:rsid w:val="003D687C"/>
    <w:rsid w:val="003D6920"/>
    <w:rsid w:val="003D698D"/>
    <w:rsid w:val="003D699A"/>
    <w:rsid w:val="003D6A22"/>
    <w:rsid w:val="003D6A49"/>
    <w:rsid w:val="003D6AFE"/>
    <w:rsid w:val="003D6B0F"/>
    <w:rsid w:val="003D6B2E"/>
    <w:rsid w:val="003D6B63"/>
    <w:rsid w:val="003D6BF7"/>
    <w:rsid w:val="003D6C7F"/>
    <w:rsid w:val="003D6D28"/>
    <w:rsid w:val="003D6F31"/>
    <w:rsid w:val="003D6F86"/>
    <w:rsid w:val="003D6FD4"/>
    <w:rsid w:val="003D713C"/>
    <w:rsid w:val="003D732D"/>
    <w:rsid w:val="003D7402"/>
    <w:rsid w:val="003D7415"/>
    <w:rsid w:val="003D7695"/>
    <w:rsid w:val="003D76A7"/>
    <w:rsid w:val="003D7940"/>
    <w:rsid w:val="003D7B9B"/>
    <w:rsid w:val="003D7BD7"/>
    <w:rsid w:val="003D7DB3"/>
    <w:rsid w:val="003D7E6C"/>
    <w:rsid w:val="003D7E70"/>
    <w:rsid w:val="003D7E9B"/>
    <w:rsid w:val="003E001E"/>
    <w:rsid w:val="003E006F"/>
    <w:rsid w:val="003E0111"/>
    <w:rsid w:val="003E0205"/>
    <w:rsid w:val="003E038B"/>
    <w:rsid w:val="003E0637"/>
    <w:rsid w:val="003E069E"/>
    <w:rsid w:val="003E06C7"/>
    <w:rsid w:val="003E07F8"/>
    <w:rsid w:val="003E081D"/>
    <w:rsid w:val="003E08A3"/>
    <w:rsid w:val="003E09F3"/>
    <w:rsid w:val="003E0A37"/>
    <w:rsid w:val="003E0AEF"/>
    <w:rsid w:val="003E0B6C"/>
    <w:rsid w:val="003E0D1F"/>
    <w:rsid w:val="003E0E12"/>
    <w:rsid w:val="003E0E92"/>
    <w:rsid w:val="003E1083"/>
    <w:rsid w:val="003E10A2"/>
    <w:rsid w:val="003E1140"/>
    <w:rsid w:val="003E1194"/>
    <w:rsid w:val="003E1398"/>
    <w:rsid w:val="003E154F"/>
    <w:rsid w:val="003E1586"/>
    <w:rsid w:val="003E168A"/>
    <w:rsid w:val="003E1AE7"/>
    <w:rsid w:val="003E1B28"/>
    <w:rsid w:val="003E1C4F"/>
    <w:rsid w:val="003E1C95"/>
    <w:rsid w:val="003E1E89"/>
    <w:rsid w:val="003E1EA6"/>
    <w:rsid w:val="003E2177"/>
    <w:rsid w:val="003E2208"/>
    <w:rsid w:val="003E2214"/>
    <w:rsid w:val="003E2459"/>
    <w:rsid w:val="003E24D3"/>
    <w:rsid w:val="003E2679"/>
    <w:rsid w:val="003E26F1"/>
    <w:rsid w:val="003E281F"/>
    <w:rsid w:val="003E28E0"/>
    <w:rsid w:val="003E2922"/>
    <w:rsid w:val="003E2A81"/>
    <w:rsid w:val="003E2AA7"/>
    <w:rsid w:val="003E2C8E"/>
    <w:rsid w:val="003E2CFE"/>
    <w:rsid w:val="003E2D3B"/>
    <w:rsid w:val="003E2E61"/>
    <w:rsid w:val="003E3167"/>
    <w:rsid w:val="003E32F7"/>
    <w:rsid w:val="003E3415"/>
    <w:rsid w:val="003E3783"/>
    <w:rsid w:val="003E3836"/>
    <w:rsid w:val="003E3A2C"/>
    <w:rsid w:val="003E3A90"/>
    <w:rsid w:val="003E3B89"/>
    <w:rsid w:val="003E3B96"/>
    <w:rsid w:val="003E3DFB"/>
    <w:rsid w:val="003E3EBB"/>
    <w:rsid w:val="003E438B"/>
    <w:rsid w:val="003E441F"/>
    <w:rsid w:val="003E45DD"/>
    <w:rsid w:val="003E46CD"/>
    <w:rsid w:val="003E46F3"/>
    <w:rsid w:val="003E4974"/>
    <w:rsid w:val="003E4A31"/>
    <w:rsid w:val="003E4A6B"/>
    <w:rsid w:val="003E4A84"/>
    <w:rsid w:val="003E4B1A"/>
    <w:rsid w:val="003E4C57"/>
    <w:rsid w:val="003E4D3F"/>
    <w:rsid w:val="003E4EAA"/>
    <w:rsid w:val="003E4F99"/>
    <w:rsid w:val="003E52F7"/>
    <w:rsid w:val="003E5371"/>
    <w:rsid w:val="003E53DC"/>
    <w:rsid w:val="003E548F"/>
    <w:rsid w:val="003E556B"/>
    <w:rsid w:val="003E556F"/>
    <w:rsid w:val="003E5594"/>
    <w:rsid w:val="003E5631"/>
    <w:rsid w:val="003E592A"/>
    <w:rsid w:val="003E5B1E"/>
    <w:rsid w:val="003E5D49"/>
    <w:rsid w:val="003E5E0B"/>
    <w:rsid w:val="003E5FF8"/>
    <w:rsid w:val="003E621C"/>
    <w:rsid w:val="003E6259"/>
    <w:rsid w:val="003E62B3"/>
    <w:rsid w:val="003E6354"/>
    <w:rsid w:val="003E636C"/>
    <w:rsid w:val="003E643B"/>
    <w:rsid w:val="003E64C1"/>
    <w:rsid w:val="003E64ED"/>
    <w:rsid w:val="003E6513"/>
    <w:rsid w:val="003E689B"/>
    <w:rsid w:val="003E68C8"/>
    <w:rsid w:val="003E6965"/>
    <w:rsid w:val="003E6A80"/>
    <w:rsid w:val="003E6AD3"/>
    <w:rsid w:val="003E6D3F"/>
    <w:rsid w:val="003E70E1"/>
    <w:rsid w:val="003E72CC"/>
    <w:rsid w:val="003E7447"/>
    <w:rsid w:val="003E7453"/>
    <w:rsid w:val="003E7775"/>
    <w:rsid w:val="003E77E3"/>
    <w:rsid w:val="003E78D2"/>
    <w:rsid w:val="003E79DA"/>
    <w:rsid w:val="003E7A9B"/>
    <w:rsid w:val="003E7BFD"/>
    <w:rsid w:val="003E7F96"/>
    <w:rsid w:val="003F002B"/>
    <w:rsid w:val="003F0142"/>
    <w:rsid w:val="003F019D"/>
    <w:rsid w:val="003F044A"/>
    <w:rsid w:val="003F04D3"/>
    <w:rsid w:val="003F06A3"/>
    <w:rsid w:val="003F07F9"/>
    <w:rsid w:val="003F0851"/>
    <w:rsid w:val="003F0861"/>
    <w:rsid w:val="003F0869"/>
    <w:rsid w:val="003F0898"/>
    <w:rsid w:val="003F0A24"/>
    <w:rsid w:val="003F0A25"/>
    <w:rsid w:val="003F0C28"/>
    <w:rsid w:val="003F0DE6"/>
    <w:rsid w:val="003F0E0B"/>
    <w:rsid w:val="003F0E88"/>
    <w:rsid w:val="003F0F3C"/>
    <w:rsid w:val="003F120F"/>
    <w:rsid w:val="003F141E"/>
    <w:rsid w:val="003F146D"/>
    <w:rsid w:val="003F14FF"/>
    <w:rsid w:val="003F150C"/>
    <w:rsid w:val="003F154B"/>
    <w:rsid w:val="003F1623"/>
    <w:rsid w:val="003F16B5"/>
    <w:rsid w:val="003F181B"/>
    <w:rsid w:val="003F181F"/>
    <w:rsid w:val="003F1830"/>
    <w:rsid w:val="003F1BB3"/>
    <w:rsid w:val="003F1C0F"/>
    <w:rsid w:val="003F1C4A"/>
    <w:rsid w:val="003F1E8E"/>
    <w:rsid w:val="003F1ED2"/>
    <w:rsid w:val="003F1F57"/>
    <w:rsid w:val="003F1F59"/>
    <w:rsid w:val="003F2089"/>
    <w:rsid w:val="003F2458"/>
    <w:rsid w:val="003F24C4"/>
    <w:rsid w:val="003F267A"/>
    <w:rsid w:val="003F27D4"/>
    <w:rsid w:val="003F27DA"/>
    <w:rsid w:val="003F28BB"/>
    <w:rsid w:val="003F28F0"/>
    <w:rsid w:val="003F2BAA"/>
    <w:rsid w:val="003F2D2C"/>
    <w:rsid w:val="003F2DB9"/>
    <w:rsid w:val="003F2E0C"/>
    <w:rsid w:val="003F2F71"/>
    <w:rsid w:val="003F3246"/>
    <w:rsid w:val="003F34D6"/>
    <w:rsid w:val="003F390E"/>
    <w:rsid w:val="003F3930"/>
    <w:rsid w:val="003F39AC"/>
    <w:rsid w:val="003F39B5"/>
    <w:rsid w:val="003F3A4F"/>
    <w:rsid w:val="003F3BE0"/>
    <w:rsid w:val="003F3CB0"/>
    <w:rsid w:val="003F3DAC"/>
    <w:rsid w:val="003F3E54"/>
    <w:rsid w:val="003F4085"/>
    <w:rsid w:val="003F419A"/>
    <w:rsid w:val="003F437F"/>
    <w:rsid w:val="003F4392"/>
    <w:rsid w:val="003F4406"/>
    <w:rsid w:val="003F48C7"/>
    <w:rsid w:val="003F4992"/>
    <w:rsid w:val="003F4A60"/>
    <w:rsid w:val="003F4B38"/>
    <w:rsid w:val="003F4CC3"/>
    <w:rsid w:val="003F4CDC"/>
    <w:rsid w:val="003F4D2F"/>
    <w:rsid w:val="003F4DC6"/>
    <w:rsid w:val="003F4DF9"/>
    <w:rsid w:val="003F4EF7"/>
    <w:rsid w:val="003F5056"/>
    <w:rsid w:val="003F505C"/>
    <w:rsid w:val="003F5109"/>
    <w:rsid w:val="003F5126"/>
    <w:rsid w:val="003F565F"/>
    <w:rsid w:val="003F569F"/>
    <w:rsid w:val="003F56D6"/>
    <w:rsid w:val="003F56EA"/>
    <w:rsid w:val="003F591C"/>
    <w:rsid w:val="003F5A00"/>
    <w:rsid w:val="003F5D40"/>
    <w:rsid w:val="003F5E0D"/>
    <w:rsid w:val="003F5E64"/>
    <w:rsid w:val="003F5E69"/>
    <w:rsid w:val="003F5F7F"/>
    <w:rsid w:val="003F610A"/>
    <w:rsid w:val="003F6383"/>
    <w:rsid w:val="003F64B7"/>
    <w:rsid w:val="003F6509"/>
    <w:rsid w:val="003F66DA"/>
    <w:rsid w:val="003F66F5"/>
    <w:rsid w:val="003F67E4"/>
    <w:rsid w:val="003F68E2"/>
    <w:rsid w:val="003F6A60"/>
    <w:rsid w:val="003F6AEA"/>
    <w:rsid w:val="003F6B27"/>
    <w:rsid w:val="003F6B36"/>
    <w:rsid w:val="003F6C23"/>
    <w:rsid w:val="003F6E78"/>
    <w:rsid w:val="003F7049"/>
    <w:rsid w:val="003F70EF"/>
    <w:rsid w:val="003F725A"/>
    <w:rsid w:val="003F7330"/>
    <w:rsid w:val="003F7382"/>
    <w:rsid w:val="003F7772"/>
    <w:rsid w:val="003F7A74"/>
    <w:rsid w:val="003F7AB4"/>
    <w:rsid w:val="003F7B05"/>
    <w:rsid w:val="003F7F7C"/>
    <w:rsid w:val="003FCC5B"/>
    <w:rsid w:val="00400088"/>
    <w:rsid w:val="0040013D"/>
    <w:rsid w:val="00400192"/>
    <w:rsid w:val="004001C0"/>
    <w:rsid w:val="00400298"/>
    <w:rsid w:val="004002F6"/>
    <w:rsid w:val="00400308"/>
    <w:rsid w:val="00400380"/>
    <w:rsid w:val="00400485"/>
    <w:rsid w:val="0040063C"/>
    <w:rsid w:val="00400701"/>
    <w:rsid w:val="00400775"/>
    <w:rsid w:val="004007F7"/>
    <w:rsid w:val="004008E1"/>
    <w:rsid w:val="00400A3E"/>
    <w:rsid w:val="00400CA0"/>
    <w:rsid w:val="00400CA5"/>
    <w:rsid w:val="00400CDC"/>
    <w:rsid w:val="00400F23"/>
    <w:rsid w:val="00400FA8"/>
    <w:rsid w:val="00400FCA"/>
    <w:rsid w:val="0040100C"/>
    <w:rsid w:val="004012C8"/>
    <w:rsid w:val="00401384"/>
    <w:rsid w:val="004015F1"/>
    <w:rsid w:val="00401A4A"/>
    <w:rsid w:val="00401B11"/>
    <w:rsid w:val="00401B9F"/>
    <w:rsid w:val="00401BBA"/>
    <w:rsid w:val="00401C09"/>
    <w:rsid w:val="00401E9C"/>
    <w:rsid w:val="00401EAD"/>
    <w:rsid w:val="00401FA4"/>
    <w:rsid w:val="004020A2"/>
    <w:rsid w:val="0040212E"/>
    <w:rsid w:val="004022E0"/>
    <w:rsid w:val="004022FB"/>
    <w:rsid w:val="00402360"/>
    <w:rsid w:val="0040236F"/>
    <w:rsid w:val="004024BF"/>
    <w:rsid w:val="00402560"/>
    <w:rsid w:val="00402797"/>
    <w:rsid w:val="00402B26"/>
    <w:rsid w:val="00402B5D"/>
    <w:rsid w:val="00402C91"/>
    <w:rsid w:val="00402C93"/>
    <w:rsid w:val="00402D23"/>
    <w:rsid w:val="00402DDF"/>
    <w:rsid w:val="00402E8B"/>
    <w:rsid w:val="0040305E"/>
    <w:rsid w:val="0040308B"/>
    <w:rsid w:val="004030ED"/>
    <w:rsid w:val="00403125"/>
    <w:rsid w:val="004032D1"/>
    <w:rsid w:val="00403305"/>
    <w:rsid w:val="00403473"/>
    <w:rsid w:val="00403487"/>
    <w:rsid w:val="004035CC"/>
    <w:rsid w:val="004036D8"/>
    <w:rsid w:val="004036F7"/>
    <w:rsid w:val="00403799"/>
    <w:rsid w:val="004037CE"/>
    <w:rsid w:val="004037E5"/>
    <w:rsid w:val="0040382A"/>
    <w:rsid w:val="00403907"/>
    <w:rsid w:val="004039EF"/>
    <w:rsid w:val="00403AC9"/>
    <w:rsid w:val="00403B9A"/>
    <w:rsid w:val="00403C72"/>
    <w:rsid w:val="00403CF2"/>
    <w:rsid w:val="00403EB7"/>
    <w:rsid w:val="00404090"/>
    <w:rsid w:val="004041B7"/>
    <w:rsid w:val="0040454F"/>
    <w:rsid w:val="0040461C"/>
    <w:rsid w:val="00404716"/>
    <w:rsid w:val="00404A60"/>
    <w:rsid w:val="00404D47"/>
    <w:rsid w:val="00404DAA"/>
    <w:rsid w:val="00404EB2"/>
    <w:rsid w:val="00404EF4"/>
    <w:rsid w:val="0040500E"/>
    <w:rsid w:val="00405043"/>
    <w:rsid w:val="0040520A"/>
    <w:rsid w:val="00405455"/>
    <w:rsid w:val="004054B4"/>
    <w:rsid w:val="00405698"/>
    <w:rsid w:val="00405701"/>
    <w:rsid w:val="00405890"/>
    <w:rsid w:val="004058A5"/>
    <w:rsid w:val="004058C9"/>
    <w:rsid w:val="00405ADD"/>
    <w:rsid w:val="00405D07"/>
    <w:rsid w:val="00405F7D"/>
    <w:rsid w:val="004061A2"/>
    <w:rsid w:val="004062DB"/>
    <w:rsid w:val="004062E6"/>
    <w:rsid w:val="00406419"/>
    <w:rsid w:val="00406426"/>
    <w:rsid w:val="00406458"/>
    <w:rsid w:val="00406520"/>
    <w:rsid w:val="00406610"/>
    <w:rsid w:val="004066CD"/>
    <w:rsid w:val="0040676F"/>
    <w:rsid w:val="004067A5"/>
    <w:rsid w:val="0040687F"/>
    <w:rsid w:val="004069E3"/>
    <w:rsid w:val="004069E6"/>
    <w:rsid w:val="00406A81"/>
    <w:rsid w:val="00406AE8"/>
    <w:rsid w:val="00406C10"/>
    <w:rsid w:val="00406DFA"/>
    <w:rsid w:val="004070EE"/>
    <w:rsid w:val="00407364"/>
    <w:rsid w:val="004073E8"/>
    <w:rsid w:val="00407610"/>
    <w:rsid w:val="00407637"/>
    <w:rsid w:val="0040771E"/>
    <w:rsid w:val="0040772F"/>
    <w:rsid w:val="004078A0"/>
    <w:rsid w:val="00407A13"/>
    <w:rsid w:val="00407CC2"/>
    <w:rsid w:val="00407DA2"/>
    <w:rsid w:val="00407DD4"/>
    <w:rsid w:val="00407DFF"/>
    <w:rsid w:val="00407EB4"/>
    <w:rsid w:val="00407F18"/>
    <w:rsid w:val="00407F63"/>
    <w:rsid w:val="00407F76"/>
    <w:rsid w:val="00407FFB"/>
    <w:rsid w:val="00410054"/>
    <w:rsid w:val="00410066"/>
    <w:rsid w:val="004101A5"/>
    <w:rsid w:val="004101B7"/>
    <w:rsid w:val="004104A5"/>
    <w:rsid w:val="0041060B"/>
    <w:rsid w:val="004107DA"/>
    <w:rsid w:val="00410856"/>
    <w:rsid w:val="00410919"/>
    <w:rsid w:val="00410BC6"/>
    <w:rsid w:val="00410CD4"/>
    <w:rsid w:val="00410E16"/>
    <w:rsid w:val="00410E84"/>
    <w:rsid w:val="00410F27"/>
    <w:rsid w:val="00410F2B"/>
    <w:rsid w:val="00410F51"/>
    <w:rsid w:val="0041130C"/>
    <w:rsid w:val="00411445"/>
    <w:rsid w:val="0041156A"/>
    <w:rsid w:val="004115C4"/>
    <w:rsid w:val="00411711"/>
    <w:rsid w:val="004117E1"/>
    <w:rsid w:val="00411817"/>
    <w:rsid w:val="004118B7"/>
    <w:rsid w:val="004119C9"/>
    <w:rsid w:val="00411A79"/>
    <w:rsid w:val="00411BCF"/>
    <w:rsid w:val="00411F54"/>
    <w:rsid w:val="00412096"/>
    <w:rsid w:val="004121FB"/>
    <w:rsid w:val="00412234"/>
    <w:rsid w:val="00412395"/>
    <w:rsid w:val="0041253F"/>
    <w:rsid w:val="00412595"/>
    <w:rsid w:val="0041270F"/>
    <w:rsid w:val="0041278D"/>
    <w:rsid w:val="004127A5"/>
    <w:rsid w:val="00412B67"/>
    <w:rsid w:val="00412BA3"/>
    <w:rsid w:val="00412C96"/>
    <w:rsid w:val="00412CFF"/>
    <w:rsid w:val="00412D28"/>
    <w:rsid w:val="00412DA2"/>
    <w:rsid w:val="00412DEE"/>
    <w:rsid w:val="00412F7F"/>
    <w:rsid w:val="0041306D"/>
    <w:rsid w:val="0041310C"/>
    <w:rsid w:val="0041313C"/>
    <w:rsid w:val="004131E3"/>
    <w:rsid w:val="0041333D"/>
    <w:rsid w:val="004133A0"/>
    <w:rsid w:val="004137B5"/>
    <w:rsid w:val="004137C8"/>
    <w:rsid w:val="004137D2"/>
    <w:rsid w:val="004138CE"/>
    <w:rsid w:val="0041393D"/>
    <w:rsid w:val="00413978"/>
    <w:rsid w:val="00413A38"/>
    <w:rsid w:val="00413D12"/>
    <w:rsid w:val="00413D24"/>
    <w:rsid w:val="00413E7E"/>
    <w:rsid w:val="00413E98"/>
    <w:rsid w:val="00413F9B"/>
    <w:rsid w:val="00414020"/>
    <w:rsid w:val="004141C4"/>
    <w:rsid w:val="004143C8"/>
    <w:rsid w:val="0041441A"/>
    <w:rsid w:val="00414491"/>
    <w:rsid w:val="004144FC"/>
    <w:rsid w:val="0041461E"/>
    <w:rsid w:val="0041476B"/>
    <w:rsid w:val="004147CE"/>
    <w:rsid w:val="004148DF"/>
    <w:rsid w:val="00414B68"/>
    <w:rsid w:val="00414BE6"/>
    <w:rsid w:val="00414C95"/>
    <w:rsid w:val="00414CB1"/>
    <w:rsid w:val="00414F40"/>
    <w:rsid w:val="00415030"/>
    <w:rsid w:val="004150FC"/>
    <w:rsid w:val="004151FE"/>
    <w:rsid w:val="004152E6"/>
    <w:rsid w:val="004153C9"/>
    <w:rsid w:val="00415475"/>
    <w:rsid w:val="004155EA"/>
    <w:rsid w:val="004156DA"/>
    <w:rsid w:val="004159DA"/>
    <w:rsid w:val="00415B24"/>
    <w:rsid w:val="00415B4C"/>
    <w:rsid w:val="00415B8F"/>
    <w:rsid w:val="00415CAF"/>
    <w:rsid w:val="00415DF2"/>
    <w:rsid w:val="004160D8"/>
    <w:rsid w:val="00416107"/>
    <w:rsid w:val="004161B4"/>
    <w:rsid w:val="004161ED"/>
    <w:rsid w:val="004161FC"/>
    <w:rsid w:val="0041620C"/>
    <w:rsid w:val="0041635C"/>
    <w:rsid w:val="004163EC"/>
    <w:rsid w:val="00416433"/>
    <w:rsid w:val="0041645C"/>
    <w:rsid w:val="00416495"/>
    <w:rsid w:val="00416569"/>
    <w:rsid w:val="004166F1"/>
    <w:rsid w:val="00416800"/>
    <w:rsid w:val="004168E2"/>
    <w:rsid w:val="00416BD8"/>
    <w:rsid w:val="00416F47"/>
    <w:rsid w:val="0041703F"/>
    <w:rsid w:val="0041704F"/>
    <w:rsid w:val="00417239"/>
    <w:rsid w:val="0041727D"/>
    <w:rsid w:val="00417349"/>
    <w:rsid w:val="00417464"/>
    <w:rsid w:val="0041749C"/>
    <w:rsid w:val="0041755F"/>
    <w:rsid w:val="004175A0"/>
    <w:rsid w:val="00417607"/>
    <w:rsid w:val="00417629"/>
    <w:rsid w:val="00417A95"/>
    <w:rsid w:val="00417A9D"/>
    <w:rsid w:val="00417BA2"/>
    <w:rsid w:val="00417CC8"/>
    <w:rsid w:val="00417DAA"/>
    <w:rsid w:val="00417EF5"/>
    <w:rsid w:val="00417F15"/>
    <w:rsid w:val="00417F36"/>
    <w:rsid w:val="0042033D"/>
    <w:rsid w:val="0042038D"/>
    <w:rsid w:val="00420574"/>
    <w:rsid w:val="00420618"/>
    <w:rsid w:val="00420656"/>
    <w:rsid w:val="00420F4B"/>
    <w:rsid w:val="00420FB4"/>
    <w:rsid w:val="004211BC"/>
    <w:rsid w:val="00421200"/>
    <w:rsid w:val="00421250"/>
    <w:rsid w:val="00421286"/>
    <w:rsid w:val="004213A9"/>
    <w:rsid w:val="0042177F"/>
    <w:rsid w:val="00421A1D"/>
    <w:rsid w:val="00421A43"/>
    <w:rsid w:val="00421B48"/>
    <w:rsid w:val="00421C1C"/>
    <w:rsid w:val="00421DE0"/>
    <w:rsid w:val="00421E39"/>
    <w:rsid w:val="00422130"/>
    <w:rsid w:val="004221D3"/>
    <w:rsid w:val="004222AC"/>
    <w:rsid w:val="004223A5"/>
    <w:rsid w:val="00422453"/>
    <w:rsid w:val="00422519"/>
    <w:rsid w:val="0042295A"/>
    <w:rsid w:val="00422979"/>
    <w:rsid w:val="0042297D"/>
    <w:rsid w:val="00422AA2"/>
    <w:rsid w:val="00422BF2"/>
    <w:rsid w:val="00422C73"/>
    <w:rsid w:val="00422F4D"/>
    <w:rsid w:val="00423172"/>
    <w:rsid w:val="00423210"/>
    <w:rsid w:val="0042335E"/>
    <w:rsid w:val="004234EB"/>
    <w:rsid w:val="0042389F"/>
    <w:rsid w:val="00423C5E"/>
    <w:rsid w:val="0042418D"/>
    <w:rsid w:val="00424197"/>
    <w:rsid w:val="004241FC"/>
    <w:rsid w:val="004245D7"/>
    <w:rsid w:val="004246BA"/>
    <w:rsid w:val="0042479D"/>
    <w:rsid w:val="004247B8"/>
    <w:rsid w:val="004247C0"/>
    <w:rsid w:val="0042482D"/>
    <w:rsid w:val="00424917"/>
    <w:rsid w:val="00424981"/>
    <w:rsid w:val="00424998"/>
    <w:rsid w:val="00424B40"/>
    <w:rsid w:val="00424C40"/>
    <w:rsid w:val="00424DC4"/>
    <w:rsid w:val="00424EC4"/>
    <w:rsid w:val="00424F96"/>
    <w:rsid w:val="00424FF3"/>
    <w:rsid w:val="004250D7"/>
    <w:rsid w:val="004250E7"/>
    <w:rsid w:val="0042530E"/>
    <w:rsid w:val="00425395"/>
    <w:rsid w:val="004254D5"/>
    <w:rsid w:val="0042559F"/>
    <w:rsid w:val="00425721"/>
    <w:rsid w:val="00425881"/>
    <w:rsid w:val="00425BE1"/>
    <w:rsid w:val="00425D5A"/>
    <w:rsid w:val="00425DBD"/>
    <w:rsid w:val="00425E80"/>
    <w:rsid w:val="00425EC8"/>
    <w:rsid w:val="00425F2F"/>
    <w:rsid w:val="00425FA9"/>
    <w:rsid w:val="00425FB0"/>
    <w:rsid w:val="00426186"/>
    <w:rsid w:val="004261A8"/>
    <w:rsid w:val="00426345"/>
    <w:rsid w:val="004263CD"/>
    <w:rsid w:val="004264A5"/>
    <w:rsid w:val="004264D7"/>
    <w:rsid w:val="0042652B"/>
    <w:rsid w:val="004265B8"/>
    <w:rsid w:val="004265F4"/>
    <w:rsid w:val="00426765"/>
    <w:rsid w:val="00426854"/>
    <w:rsid w:val="004269C4"/>
    <w:rsid w:val="00426A66"/>
    <w:rsid w:val="00426E94"/>
    <w:rsid w:val="00426FB3"/>
    <w:rsid w:val="00427023"/>
    <w:rsid w:val="00427088"/>
    <w:rsid w:val="004270A8"/>
    <w:rsid w:val="0042724C"/>
    <w:rsid w:val="00427538"/>
    <w:rsid w:val="00427615"/>
    <w:rsid w:val="0042771F"/>
    <w:rsid w:val="00427958"/>
    <w:rsid w:val="00427A0A"/>
    <w:rsid w:val="00427A19"/>
    <w:rsid w:val="00427A58"/>
    <w:rsid w:val="00427AD8"/>
    <w:rsid w:val="00427C46"/>
    <w:rsid w:val="00427CBE"/>
    <w:rsid w:val="00427DEA"/>
    <w:rsid w:val="00427DEF"/>
    <w:rsid w:val="00427DFB"/>
    <w:rsid w:val="00427F29"/>
    <w:rsid w:val="00427F90"/>
    <w:rsid w:val="0043004A"/>
    <w:rsid w:val="004301E9"/>
    <w:rsid w:val="00430258"/>
    <w:rsid w:val="00430392"/>
    <w:rsid w:val="004303B1"/>
    <w:rsid w:val="00430543"/>
    <w:rsid w:val="004306D0"/>
    <w:rsid w:val="00430996"/>
    <w:rsid w:val="00430A19"/>
    <w:rsid w:val="00430B1A"/>
    <w:rsid w:val="00430B7E"/>
    <w:rsid w:val="00430BC5"/>
    <w:rsid w:val="00430C13"/>
    <w:rsid w:val="00430C52"/>
    <w:rsid w:val="00430C8A"/>
    <w:rsid w:val="00430CA3"/>
    <w:rsid w:val="00430CF8"/>
    <w:rsid w:val="00430D51"/>
    <w:rsid w:val="00430DE3"/>
    <w:rsid w:val="00430EBD"/>
    <w:rsid w:val="0043107F"/>
    <w:rsid w:val="004310B1"/>
    <w:rsid w:val="004310FF"/>
    <w:rsid w:val="0043115D"/>
    <w:rsid w:val="004312C0"/>
    <w:rsid w:val="004312D1"/>
    <w:rsid w:val="00431369"/>
    <w:rsid w:val="00431375"/>
    <w:rsid w:val="004317F1"/>
    <w:rsid w:val="00431921"/>
    <w:rsid w:val="0043198B"/>
    <w:rsid w:val="00431C0F"/>
    <w:rsid w:val="00431C35"/>
    <w:rsid w:val="00431C71"/>
    <w:rsid w:val="00431D86"/>
    <w:rsid w:val="00431D9C"/>
    <w:rsid w:val="004324BF"/>
    <w:rsid w:val="004324D5"/>
    <w:rsid w:val="004324EA"/>
    <w:rsid w:val="00432529"/>
    <w:rsid w:val="004326C2"/>
    <w:rsid w:val="004328E5"/>
    <w:rsid w:val="00432AAE"/>
    <w:rsid w:val="00432F64"/>
    <w:rsid w:val="00433133"/>
    <w:rsid w:val="004331CC"/>
    <w:rsid w:val="00433217"/>
    <w:rsid w:val="00433253"/>
    <w:rsid w:val="004332EF"/>
    <w:rsid w:val="00433681"/>
    <w:rsid w:val="004336F6"/>
    <w:rsid w:val="00433711"/>
    <w:rsid w:val="0043386E"/>
    <w:rsid w:val="0043386F"/>
    <w:rsid w:val="00433A02"/>
    <w:rsid w:val="00433A03"/>
    <w:rsid w:val="00433A35"/>
    <w:rsid w:val="00433A73"/>
    <w:rsid w:val="00433A84"/>
    <w:rsid w:val="00433B35"/>
    <w:rsid w:val="00433BA6"/>
    <w:rsid w:val="00433D01"/>
    <w:rsid w:val="00433D30"/>
    <w:rsid w:val="00433EBC"/>
    <w:rsid w:val="00433F2B"/>
    <w:rsid w:val="00434109"/>
    <w:rsid w:val="0043415A"/>
    <w:rsid w:val="004341FF"/>
    <w:rsid w:val="0043427F"/>
    <w:rsid w:val="004343DB"/>
    <w:rsid w:val="004344B5"/>
    <w:rsid w:val="00434631"/>
    <w:rsid w:val="004346FD"/>
    <w:rsid w:val="00434811"/>
    <w:rsid w:val="0043497E"/>
    <w:rsid w:val="004349F3"/>
    <w:rsid w:val="00434A5D"/>
    <w:rsid w:val="00434CA7"/>
    <w:rsid w:val="00434DB7"/>
    <w:rsid w:val="00434F35"/>
    <w:rsid w:val="00434F4B"/>
    <w:rsid w:val="00435040"/>
    <w:rsid w:val="0043516A"/>
    <w:rsid w:val="004351F9"/>
    <w:rsid w:val="00435499"/>
    <w:rsid w:val="004357C3"/>
    <w:rsid w:val="00435ADA"/>
    <w:rsid w:val="00435BB6"/>
    <w:rsid w:val="00435BC8"/>
    <w:rsid w:val="00435C62"/>
    <w:rsid w:val="00435F8A"/>
    <w:rsid w:val="00435FE7"/>
    <w:rsid w:val="004363E3"/>
    <w:rsid w:val="004364CE"/>
    <w:rsid w:val="004365A7"/>
    <w:rsid w:val="004365A8"/>
    <w:rsid w:val="004366A7"/>
    <w:rsid w:val="004368E0"/>
    <w:rsid w:val="00436A2D"/>
    <w:rsid w:val="00436B28"/>
    <w:rsid w:val="00436BC9"/>
    <w:rsid w:val="00436C1B"/>
    <w:rsid w:val="00436CA9"/>
    <w:rsid w:val="00436E57"/>
    <w:rsid w:val="00436FBE"/>
    <w:rsid w:val="00437031"/>
    <w:rsid w:val="0043723F"/>
    <w:rsid w:val="004373B3"/>
    <w:rsid w:val="004374D3"/>
    <w:rsid w:val="004375D3"/>
    <w:rsid w:val="00437722"/>
    <w:rsid w:val="004378D8"/>
    <w:rsid w:val="00437970"/>
    <w:rsid w:val="00437999"/>
    <w:rsid w:val="00437BF7"/>
    <w:rsid w:val="00437CE8"/>
    <w:rsid w:val="00437DEB"/>
    <w:rsid w:val="004401B9"/>
    <w:rsid w:val="004401FC"/>
    <w:rsid w:val="0044029C"/>
    <w:rsid w:val="0044040C"/>
    <w:rsid w:val="0044053B"/>
    <w:rsid w:val="00440681"/>
    <w:rsid w:val="00440775"/>
    <w:rsid w:val="0044081E"/>
    <w:rsid w:val="004409D0"/>
    <w:rsid w:val="00440C06"/>
    <w:rsid w:val="00440C09"/>
    <w:rsid w:val="00440E5C"/>
    <w:rsid w:val="00440F02"/>
    <w:rsid w:val="00441198"/>
    <w:rsid w:val="00441439"/>
    <w:rsid w:val="00441593"/>
    <w:rsid w:val="004418FF"/>
    <w:rsid w:val="00441900"/>
    <w:rsid w:val="00441989"/>
    <w:rsid w:val="00441AF0"/>
    <w:rsid w:val="00441C73"/>
    <w:rsid w:val="00441C7C"/>
    <w:rsid w:val="00441C9E"/>
    <w:rsid w:val="00441DDC"/>
    <w:rsid w:val="00441E2F"/>
    <w:rsid w:val="00441E30"/>
    <w:rsid w:val="00441F87"/>
    <w:rsid w:val="00441FB3"/>
    <w:rsid w:val="00441FE5"/>
    <w:rsid w:val="00442228"/>
    <w:rsid w:val="004422FA"/>
    <w:rsid w:val="00442517"/>
    <w:rsid w:val="00442676"/>
    <w:rsid w:val="00442718"/>
    <w:rsid w:val="004429B1"/>
    <w:rsid w:val="004429CD"/>
    <w:rsid w:val="00442AEC"/>
    <w:rsid w:val="00442B2E"/>
    <w:rsid w:val="00442C0B"/>
    <w:rsid w:val="00442C81"/>
    <w:rsid w:val="00442D14"/>
    <w:rsid w:val="004430A5"/>
    <w:rsid w:val="00443138"/>
    <w:rsid w:val="00443194"/>
    <w:rsid w:val="004432D4"/>
    <w:rsid w:val="0044346F"/>
    <w:rsid w:val="0044354E"/>
    <w:rsid w:val="004435CB"/>
    <w:rsid w:val="00443898"/>
    <w:rsid w:val="00443AC7"/>
    <w:rsid w:val="00443B85"/>
    <w:rsid w:val="00443C1E"/>
    <w:rsid w:val="00443C7A"/>
    <w:rsid w:val="00443D71"/>
    <w:rsid w:val="00443E8F"/>
    <w:rsid w:val="00443FB1"/>
    <w:rsid w:val="0044403C"/>
    <w:rsid w:val="004440AA"/>
    <w:rsid w:val="004441A5"/>
    <w:rsid w:val="004441C4"/>
    <w:rsid w:val="00444228"/>
    <w:rsid w:val="00444270"/>
    <w:rsid w:val="00444550"/>
    <w:rsid w:val="004445C5"/>
    <w:rsid w:val="004445DA"/>
    <w:rsid w:val="0044487B"/>
    <w:rsid w:val="004449AE"/>
    <w:rsid w:val="00444AEE"/>
    <w:rsid w:val="00444C53"/>
    <w:rsid w:val="00445263"/>
    <w:rsid w:val="00445329"/>
    <w:rsid w:val="004453CE"/>
    <w:rsid w:val="004453E7"/>
    <w:rsid w:val="004455F9"/>
    <w:rsid w:val="0044561A"/>
    <w:rsid w:val="00445655"/>
    <w:rsid w:val="004456F2"/>
    <w:rsid w:val="004457DC"/>
    <w:rsid w:val="00445837"/>
    <w:rsid w:val="004459B6"/>
    <w:rsid w:val="004459F3"/>
    <w:rsid w:val="00445AF5"/>
    <w:rsid w:val="00445C64"/>
    <w:rsid w:val="00445D2A"/>
    <w:rsid w:val="00445DEE"/>
    <w:rsid w:val="00445DF3"/>
    <w:rsid w:val="004460E7"/>
    <w:rsid w:val="004460F3"/>
    <w:rsid w:val="0044628D"/>
    <w:rsid w:val="0044649B"/>
    <w:rsid w:val="004464AF"/>
    <w:rsid w:val="0044659B"/>
    <w:rsid w:val="004466BD"/>
    <w:rsid w:val="00446708"/>
    <w:rsid w:val="00446883"/>
    <w:rsid w:val="0044698B"/>
    <w:rsid w:val="00446A7A"/>
    <w:rsid w:val="00446AA5"/>
    <w:rsid w:val="00446B80"/>
    <w:rsid w:val="00446BC5"/>
    <w:rsid w:val="00446CFA"/>
    <w:rsid w:val="00446ECE"/>
    <w:rsid w:val="00446F87"/>
    <w:rsid w:val="00447034"/>
    <w:rsid w:val="00447035"/>
    <w:rsid w:val="0044727D"/>
    <w:rsid w:val="0044741F"/>
    <w:rsid w:val="00447449"/>
    <w:rsid w:val="00447A5A"/>
    <w:rsid w:val="00447B39"/>
    <w:rsid w:val="00447B5C"/>
    <w:rsid w:val="00447D70"/>
    <w:rsid w:val="00450244"/>
    <w:rsid w:val="00450362"/>
    <w:rsid w:val="0045059F"/>
    <w:rsid w:val="004505A7"/>
    <w:rsid w:val="00450744"/>
    <w:rsid w:val="00450753"/>
    <w:rsid w:val="004507FF"/>
    <w:rsid w:val="004508D6"/>
    <w:rsid w:val="00450AE9"/>
    <w:rsid w:val="00450CA7"/>
    <w:rsid w:val="00450CCA"/>
    <w:rsid w:val="00450EFA"/>
    <w:rsid w:val="00450FE2"/>
    <w:rsid w:val="004510F0"/>
    <w:rsid w:val="0045118D"/>
    <w:rsid w:val="004511F8"/>
    <w:rsid w:val="0045122E"/>
    <w:rsid w:val="00451264"/>
    <w:rsid w:val="0045126D"/>
    <w:rsid w:val="00451361"/>
    <w:rsid w:val="00451364"/>
    <w:rsid w:val="00451599"/>
    <w:rsid w:val="004517D1"/>
    <w:rsid w:val="00451864"/>
    <w:rsid w:val="004518E6"/>
    <w:rsid w:val="00451AD2"/>
    <w:rsid w:val="00451FF7"/>
    <w:rsid w:val="004520DB"/>
    <w:rsid w:val="00452145"/>
    <w:rsid w:val="004522B3"/>
    <w:rsid w:val="004523CD"/>
    <w:rsid w:val="00452418"/>
    <w:rsid w:val="00452573"/>
    <w:rsid w:val="0045266A"/>
    <w:rsid w:val="00452C32"/>
    <w:rsid w:val="00452E22"/>
    <w:rsid w:val="00452EA4"/>
    <w:rsid w:val="00452F4C"/>
    <w:rsid w:val="00452FF1"/>
    <w:rsid w:val="00453097"/>
    <w:rsid w:val="0045313B"/>
    <w:rsid w:val="004531B8"/>
    <w:rsid w:val="0045331C"/>
    <w:rsid w:val="004535DB"/>
    <w:rsid w:val="004536EA"/>
    <w:rsid w:val="004536F0"/>
    <w:rsid w:val="00453966"/>
    <w:rsid w:val="00453AD3"/>
    <w:rsid w:val="00453BD4"/>
    <w:rsid w:val="00453D8F"/>
    <w:rsid w:val="00454068"/>
    <w:rsid w:val="00454100"/>
    <w:rsid w:val="004541F9"/>
    <w:rsid w:val="004542A8"/>
    <w:rsid w:val="004543B4"/>
    <w:rsid w:val="00454405"/>
    <w:rsid w:val="00454499"/>
    <w:rsid w:val="0045465C"/>
    <w:rsid w:val="0045467D"/>
    <w:rsid w:val="004546CD"/>
    <w:rsid w:val="0045476F"/>
    <w:rsid w:val="00454861"/>
    <w:rsid w:val="00454C66"/>
    <w:rsid w:val="00454E14"/>
    <w:rsid w:val="00454E69"/>
    <w:rsid w:val="0045501C"/>
    <w:rsid w:val="004550F1"/>
    <w:rsid w:val="0045512F"/>
    <w:rsid w:val="004554BD"/>
    <w:rsid w:val="00455543"/>
    <w:rsid w:val="00455551"/>
    <w:rsid w:val="0045559F"/>
    <w:rsid w:val="004555A4"/>
    <w:rsid w:val="0045567B"/>
    <w:rsid w:val="00455964"/>
    <w:rsid w:val="00455CCF"/>
    <w:rsid w:val="00455E57"/>
    <w:rsid w:val="00455F3D"/>
    <w:rsid w:val="00455F70"/>
    <w:rsid w:val="0045603B"/>
    <w:rsid w:val="00456059"/>
    <w:rsid w:val="004560AB"/>
    <w:rsid w:val="004560B2"/>
    <w:rsid w:val="004562CF"/>
    <w:rsid w:val="004562E5"/>
    <w:rsid w:val="00456433"/>
    <w:rsid w:val="00456442"/>
    <w:rsid w:val="00456599"/>
    <w:rsid w:val="0045660B"/>
    <w:rsid w:val="00456762"/>
    <w:rsid w:val="004569BB"/>
    <w:rsid w:val="00456A2C"/>
    <w:rsid w:val="00456C96"/>
    <w:rsid w:val="00456CD3"/>
    <w:rsid w:val="00456DBD"/>
    <w:rsid w:val="00456FB7"/>
    <w:rsid w:val="0045702D"/>
    <w:rsid w:val="00457590"/>
    <w:rsid w:val="004575CC"/>
    <w:rsid w:val="004575F8"/>
    <w:rsid w:val="00457640"/>
    <w:rsid w:val="00457796"/>
    <w:rsid w:val="00457798"/>
    <w:rsid w:val="004578C6"/>
    <w:rsid w:val="00457A42"/>
    <w:rsid w:val="00457A7A"/>
    <w:rsid w:val="00457B11"/>
    <w:rsid w:val="004600A4"/>
    <w:rsid w:val="004601B5"/>
    <w:rsid w:val="004601D5"/>
    <w:rsid w:val="004602B6"/>
    <w:rsid w:val="004603A8"/>
    <w:rsid w:val="00460406"/>
    <w:rsid w:val="004604CA"/>
    <w:rsid w:val="00460538"/>
    <w:rsid w:val="00460547"/>
    <w:rsid w:val="0046061E"/>
    <w:rsid w:val="0046066B"/>
    <w:rsid w:val="004609D4"/>
    <w:rsid w:val="00460A12"/>
    <w:rsid w:val="00460A27"/>
    <w:rsid w:val="00460A71"/>
    <w:rsid w:val="00460A8C"/>
    <w:rsid w:val="00460BB5"/>
    <w:rsid w:val="00460D52"/>
    <w:rsid w:val="00460D80"/>
    <w:rsid w:val="00461015"/>
    <w:rsid w:val="004611AC"/>
    <w:rsid w:val="004612C2"/>
    <w:rsid w:val="00461591"/>
    <w:rsid w:val="004616D6"/>
    <w:rsid w:val="0046170D"/>
    <w:rsid w:val="0046171B"/>
    <w:rsid w:val="00461A80"/>
    <w:rsid w:val="00461AD3"/>
    <w:rsid w:val="00461B2A"/>
    <w:rsid w:val="00461BC3"/>
    <w:rsid w:val="00461C32"/>
    <w:rsid w:val="00461C6A"/>
    <w:rsid w:val="00461CFA"/>
    <w:rsid w:val="00461EF3"/>
    <w:rsid w:val="00461EFA"/>
    <w:rsid w:val="00461F3A"/>
    <w:rsid w:val="0046208C"/>
    <w:rsid w:val="00462118"/>
    <w:rsid w:val="004621B3"/>
    <w:rsid w:val="00462296"/>
    <w:rsid w:val="004622B1"/>
    <w:rsid w:val="00462331"/>
    <w:rsid w:val="0046236D"/>
    <w:rsid w:val="00462592"/>
    <w:rsid w:val="004625D5"/>
    <w:rsid w:val="00462605"/>
    <w:rsid w:val="0046273C"/>
    <w:rsid w:val="004628F4"/>
    <w:rsid w:val="00462B02"/>
    <w:rsid w:val="00462C26"/>
    <w:rsid w:val="00462D14"/>
    <w:rsid w:val="00462DE8"/>
    <w:rsid w:val="00462DE9"/>
    <w:rsid w:val="00462ED2"/>
    <w:rsid w:val="004630F2"/>
    <w:rsid w:val="0046314C"/>
    <w:rsid w:val="004633C3"/>
    <w:rsid w:val="00463597"/>
    <w:rsid w:val="004636AB"/>
    <w:rsid w:val="004637C1"/>
    <w:rsid w:val="004637FB"/>
    <w:rsid w:val="004638E0"/>
    <w:rsid w:val="004639A1"/>
    <w:rsid w:val="00463E4A"/>
    <w:rsid w:val="00463EA3"/>
    <w:rsid w:val="00463FA1"/>
    <w:rsid w:val="0046415C"/>
    <w:rsid w:val="0046418B"/>
    <w:rsid w:val="00464337"/>
    <w:rsid w:val="00464377"/>
    <w:rsid w:val="004645A1"/>
    <w:rsid w:val="00464652"/>
    <w:rsid w:val="00464779"/>
    <w:rsid w:val="004647C9"/>
    <w:rsid w:val="00464988"/>
    <w:rsid w:val="00464B51"/>
    <w:rsid w:val="00464C39"/>
    <w:rsid w:val="00464D04"/>
    <w:rsid w:val="00464FBB"/>
    <w:rsid w:val="0046503E"/>
    <w:rsid w:val="00465040"/>
    <w:rsid w:val="0046535B"/>
    <w:rsid w:val="00465594"/>
    <w:rsid w:val="0046590D"/>
    <w:rsid w:val="004659E1"/>
    <w:rsid w:val="00465DEB"/>
    <w:rsid w:val="004660BD"/>
    <w:rsid w:val="004660C7"/>
    <w:rsid w:val="004660F4"/>
    <w:rsid w:val="00466207"/>
    <w:rsid w:val="004664B9"/>
    <w:rsid w:val="00466577"/>
    <w:rsid w:val="004666D7"/>
    <w:rsid w:val="00466AED"/>
    <w:rsid w:val="00466B5B"/>
    <w:rsid w:val="00466CA7"/>
    <w:rsid w:val="00466CAA"/>
    <w:rsid w:val="00466D4A"/>
    <w:rsid w:val="00466E03"/>
    <w:rsid w:val="00466F34"/>
    <w:rsid w:val="00466FE6"/>
    <w:rsid w:val="004672C5"/>
    <w:rsid w:val="004673BD"/>
    <w:rsid w:val="00467498"/>
    <w:rsid w:val="00467622"/>
    <w:rsid w:val="0046770C"/>
    <w:rsid w:val="00467769"/>
    <w:rsid w:val="00467A67"/>
    <w:rsid w:val="00467B93"/>
    <w:rsid w:val="00467C2A"/>
    <w:rsid w:val="00467C9D"/>
    <w:rsid w:val="00467D3A"/>
    <w:rsid w:val="00467E72"/>
    <w:rsid w:val="004700F1"/>
    <w:rsid w:val="00470276"/>
    <w:rsid w:val="0047028C"/>
    <w:rsid w:val="004702F0"/>
    <w:rsid w:val="00470492"/>
    <w:rsid w:val="0047058B"/>
    <w:rsid w:val="004705D9"/>
    <w:rsid w:val="0047060E"/>
    <w:rsid w:val="00470646"/>
    <w:rsid w:val="004706BE"/>
    <w:rsid w:val="004707C7"/>
    <w:rsid w:val="00470871"/>
    <w:rsid w:val="004709C8"/>
    <w:rsid w:val="00470B62"/>
    <w:rsid w:val="00470B93"/>
    <w:rsid w:val="00470C46"/>
    <w:rsid w:val="00470DB3"/>
    <w:rsid w:val="00470EBC"/>
    <w:rsid w:val="0047105B"/>
    <w:rsid w:val="0047110C"/>
    <w:rsid w:val="00471128"/>
    <w:rsid w:val="004711FE"/>
    <w:rsid w:val="004712CE"/>
    <w:rsid w:val="004713CE"/>
    <w:rsid w:val="004713DB"/>
    <w:rsid w:val="004717B3"/>
    <w:rsid w:val="004718E5"/>
    <w:rsid w:val="00471CAA"/>
    <w:rsid w:val="00471DBB"/>
    <w:rsid w:val="00471E5E"/>
    <w:rsid w:val="00471E98"/>
    <w:rsid w:val="00472021"/>
    <w:rsid w:val="004722ED"/>
    <w:rsid w:val="004723AB"/>
    <w:rsid w:val="00472441"/>
    <w:rsid w:val="004724C2"/>
    <w:rsid w:val="0047257D"/>
    <w:rsid w:val="0047281A"/>
    <w:rsid w:val="004728BF"/>
    <w:rsid w:val="00472B23"/>
    <w:rsid w:val="00472D4B"/>
    <w:rsid w:val="00472E29"/>
    <w:rsid w:val="004730FE"/>
    <w:rsid w:val="0047317C"/>
    <w:rsid w:val="004732D5"/>
    <w:rsid w:val="004733E2"/>
    <w:rsid w:val="00473586"/>
    <w:rsid w:val="004735CA"/>
    <w:rsid w:val="004735E6"/>
    <w:rsid w:val="0047363B"/>
    <w:rsid w:val="00473662"/>
    <w:rsid w:val="0047368C"/>
    <w:rsid w:val="004736C1"/>
    <w:rsid w:val="004739CD"/>
    <w:rsid w:val="00473D45"/>
    <w:rsid w:val="00473D9E"/>
    <w:rsid w:val="00473EE8"/>
    <w:rsid w:val="00473F3E"/>
    <w:rsid w:val="00474022"/>
    <w:rsid w:val="00474040"/>
    <w:rsid w:val="004740D6"/>
    <w:rsid w:val="0047427E"/>
    <w:rsid w:val="004743E5"/>
    <w:rsid w:val="00474496"/>
    <w:rsid w:val="004744AF"/>
    <w:rsid w:val="0047457B"/>
    <w:rsid w:val="00474859"/>
    <w:rsid w:val="004748F3"/>
    <w:rsid w:val="00474B3F"/>
    <w:rsid w:val="00474CB7"/>
    <w:rsid w:val="00474CD1"/>
    <w:rsid w:val="00474E7F"/>
    <w:rsid w:val="004751E1"/>
    <w:rsid w:val="00475584"/>
    <w:rsid w:val="0047583D"/>
    <w:rsid w:val="00475960"/>
    <w:rsid w:val="00475B8C"/>
    <w:rsid w:val="00475E19"/>
    <w:rsid w:val="00475F06"/>
    <w:rsid w:val="00475FD7"/>
    <w:rsid w:val="00476336"/>
    <w:rsid w:val="00476554"/>
    <w:rsid w:val="0047686D"/>
    <w:rsid w:val="004768AA"/>
    <w:rsid w:val="004769E1"/>
    <w:rsid w:val="00476B30"/>
    <w:rsid w:val="00476BF0"/>
    <w:rsid w:val="00476C2D"/>
    <w:rsid w:val="00476C3B"/>
    <w:rsid w:val="00476CE3"/>
    <w:rsid w:val="00476D85"/>
    <w:rsid w:val="00476DDD"/>
    <w:rsid w:val="00476DE6"/>
    <w:rsid w:val="00476DF6"/>
    <w:rsid w:val="00476E0C"/>
    <w:rsid w:val="00476F60"/>
    <w:rsid w:val="00477081"/>
    <w:rsid w:val="004770C1"/>
    <w:rsid w:val="00477179"/>
    <w:rsid w:val="00477202"/>
    <w:rsid w:val="004774DA"/>
    <w:rsid w:val="004775C7"/>
    <w:rsid w:val="0047760B"/>
    <w:rsid w:val="0047793A"/>
    <w:rsid w:val="00477B9D"/>
    <w:rsid w:val="00477D83"/>
    <w:rsid w:val="00477E69"/>
    <w:rsid w:val="00477EEE"/>
    <w:rsid w:val="00480037"/>
    <w:rsid w:val="00480120"/>
    <w:rsid w:val="00480396"/>
    <w:rsid w:val="00480457"/>
    <w:rsid w:val="0048066A"/>
    <w:rsid w:val="0048072D"/>
    <w:rsid w:val="0048078D"/>
    <w:rsid w:val="0048079D"/>
    <w:rsid w:val="0048095D"/>
    <w:rsid w:val="00480C71"/>
    <w:rsid w:val="00480D5C"/>
    <w:rsid w:val="004811DD"/>
    <w:rsid w:val="004813D2"/>
    <w:rsid w:val="0048155E"/>
    <w:rsid w:val="00481568"/>
    <w:rsid w:val="004815BE"/>
    <w:rsid w:val="00481677"/>
    <w:rsid w:val="0048167A"/>
    <w:rsid w:val="0048175F"/>
    <w:rsid w:val="004818BE"/>
    <w:rsid w:val="00481B78"/>
    <w:rsid w:val="00481BCC"/>
    <w:rsid w:val="00481BE8"/>
    <w:rsid w:val="00481BF4"/>
    <w:rsid w:val="00481C39"/>
    <w:rsid w:val="00481C73"/>
    <w:rsid w:val="00481CCB"/>
    <w:rsid w:val="00481D79"/>
    <w:rsid w:val="00481D80"/>
    <w:rsid w:val="00481F5C"/>
    <w:rsid w:val="00482061"/>
    <w:rsid w:val="00482079"/>
    <w:rsid w:val="004823D5"/>
    <w:rsid w:val="004824D1"/>
    <w:rsid w:val="004824DD"/>
    <w:rsid w:val="0048260E"/>
    <w:rsid w:val="00482A96"/>
    <w:rsid w:val="00482BD0"/>
    <w:rsid w:val="00482D40"/>
    <w:rsid w:val="00482D59"/>
    <w:rsid w:val="00482DD1"/>
    <w:rsid w:val="00482FD6"/>
    <w:rsid w:val="0048315B"/>
    <w:rsid w:val="00483179"/>
    <w:rsid w:val="004832D0"/>
    <w:rsid w:val="00483339"/>
    <w:rsid w:val="004834B3"/>
    <w:rsid w:val="004834C4"/>
    <w:rsid w:val="004834E0"/>
    <w:rsid w:val="00483585"/>
    <w:rsid w:val="00483825"/>
    <w:rsid w:val="004839F3"/>
    <w:rsid w:val="00483A17"/>
    <w:rsid w:val="00483AB3"/>
    <w:rsid w:val="00483CC0"/>
    <w:rsid w:val="00483CD4"/>
    <w:rsid w:val="00483D51"/>
    <w:rsid w:val="00483E4A"/>
    <w:rsid w:val="00483E58"/>
    <w:rsid w:val="00483EC7"/>
    <w:rsid w:val="00483FDA"/>
    <w:rsid w:val="004840FE"/>
    <w:rsid w:val="004842B8"/>
    <w:rsid w:val="004843F9"/>
    <w:rsid w:val="00484519"/>
    <w:rsid w:val="004847D4"/>
    <w:rsid w:val="0048488A"/>
    <w:rsid w:val="00484B13"/>
    <w:rsid w:val="00484F7E"/>
    <w:rsid w:val="0048501A"/>
    <w:rsid w:val="00485063"/>
    <w:rsid w:val="0048507A"/>
    <w:rsid w:val="0048509E"/>
    <w:rsid w:val="00485295"/>
    <w:rsid w:val="00485313"/>
    <w:rsid w:val="00485322"/>
    <w:rsid w:val="00485345"/>
    <w:rsid w:val="0048556A"/>
    <w:rsid w:val="00485585"/>
    <w:rsid w:val="00485743"/>
    <w:rsid w:val="0048581B"/>
    <w:rsid w:val="00485A3A"/>
    <w:rsid w:val="00485ADE"/>
    <w:rsid w:val="00485DDD"/>
    <w:rsid w:val="00485DE8"/>
    <w:rsid w:val="00485E8F"/>
    <w:rsid w:val="00486098"/>
    <w:rsid w:val="004862DD"/>
    <w:rsid w:val="0048634C"/>
    <w:rsid w:val="004864B7"/>
    <w:rsid w:val="004866A0"/>
    <w:rsid w:val="004866BF"/>
    <w:rsid w:val="00486860"/>
    <w:rsid w:val="004868C9"/>
    <w:rsid w:val="00486936"/>
    <w:rsid w:val="00486CF9"/>
    <w:rsid w:val="00486D11"/>
    <w:rsid w:val="00486F0E"/>
    <w:rsid w:val="00486FD2"/>
    <w:rsid w:val="0048714A"/>
    <w:rsid w:val="0048721F"/>
    <w:rsid w:val="0048747D"/>
    <w:rsid w:val="0048752C"/>
    <w:rsid w:val="0048763D"/>
    <w:rsid w:val="004876CC"/>
    <w:rsid w:val="004877F2"/>
    <w:rsid w:val="00487BCA"/>
    <w:rsid w:val="00487EE3"/>
    <w:rsid w:val="004885E9"/>
    <w:rsid w:val="0049017A"/>
    <w:rsid w:val="004901C7"/>
    <w:rsid w:val="00490210"/>
    <w:rsid w:val="004902D8"/>
    <w:rsid w:val="004902E9"/>
    <w:rsid w:val="004903AD"/>
    <w:rsid w:val="004904F4"/>
    <w:rsid w:val="004904FD"/>
    <w:rsid w:val="00490696"/>
    <w:rsid w:val="004908B8"/>
    <w:rsid w:val="00490C2C"/>
    <w:rsid w:val="00490C58"/>
    <w:rsid w:val="00490CA5"/>
    <w:rsid w:val="00490D3C"/>
    <w:rsid w:val="00490DD8"/>
    <w:rsid w:val="00490E89"/>
    <w:rsid w:val="00491045"/>
    <w:rsid w:val="00491147"/>
    <w:rsid w:val="00491163"/>
    <w:rsid w:val="004911E3"/>
    <w:rsid w:val="00491234"/>
    <w:rsid w:val="00491277"/>
    <w:rsid w:val="004912BC"/>
    <w:rsid w:val="004917E4"/>
    <w:rsid w:val="00491827"/>
    <w:rsid w:val="00491BA5"/>
    <w:rsid w:val="00491BE2"/>
    <w:rsid w:val="00491DF8"/>
    <w:rsid w:val="00491E18"/>
    <w:rsid w:val="00491E63"/>
    <w:rsid w:val="00491F59"/>
    <w:rsid w:val="004920EF"/>
    <w:rsid w:val="00492122"/>
    <w:rsid w:val="0049231C"/>
    <w:rsid w:val="0049235C"/>
    <w:rsid w:val="004923B3"/>
    <w:rsid w:val="004923E0"/>
    <w:rsid w:val="004925E1"/>
    <w:rsid w:val="00492861"/>
    <w:rsid w:val="004928FA"/>
    <w:rsid w:val="00492989"/>
    <w:rsid w:val="00492999"/>
    <w:rsid w:val="00492B29"/>
    <w:rsid w:val="00492C6F"/>
    <w:rsid w:val="00492CCE"/>
    <w:rsid w:val="00492D18"/>
    <w:rsid w:val="0049307D"/>
    <w:rsid w:val="0049317C"/>
    <w:rsid w:val="004931A0"/>
    <w:rsid w:val="004931BF"/>
    <w:rsid w:val="00493325"/>
    <w:rsid w:val="0049332A"/>
    <w:rsid w:val="0049358D"/>
    <w:rsid w:val="00493930"/>
    <w:rsid w:val="00493ABB"/>
    <w:rsid w:val="00493B1B"/>
    <w:rsid w:val="00493B7B"/>
    <w:rsid w:val="00493BCB"/>
    <w:rsid w:val="00493D05"/>
    <w:rsid w:val="00493EEC"/>
    <w:rsid w:val="00493FFC"/>
    <w:rsid w:val="004942F7"/>
    <w:rsid w:val="00494309"/>
    <w:rsid w:val="004943D1"/>
    <w:rsid w:val="004943D6"/>
    <w:rsid w:val="0049462F"/>
    <w:rsid w:val="004948F8"/>
    <w:rsid w:val="004949C7"/>
    <w:rsid w:val="004949E6"/>
    <w:rsid w:val="00494A31"/>
    <w:rsid w:val="00494ADA"/>
    <w:rsid w:val="00494DCC"/>
    <w:rsid w:val="00494FDB"/>
    <w:rsid w:val="0049538A"/>
    <w:rsid w:val="0049540B"/>
    <w:rsid w:val="004954CB"/>
    <w:rsid w:val="004955A0"/>
    <w:rsid w:val="004959E1"/>
    <w:rsid w:val="00495A20"/>
    <w:rsid w:val="00495C19"/>
    <w:rsid w:val="00495C2F"/>
    <w:rsid w:val="00495CC3"/>
    <w:rsid w:val="00495D49"/>
    <w:rsid w:val="00495DE2"/>
    <w:rsid w:val="00495F80"/>
    <w:rsid w:val="004961AD"/>
    <w:rsid w:val="004962EF"/>
    <w:rsid w:val="004963F6"/>
    <w:rsid w:val="00496617"/>
    <w:rsid w:val="004966DF"/>
    <w:rsid w:val="004967BD"/>
    <w:rsid w:val="00496AE1"/>
    <w:rsid w:val="00496B72"/>
    <w:rsid w:val="00496BB5"/>
    <w:rsid w:val="00496CAB"/>
    <w:rsid w:val="00496CC5"/>
    <w:rsid w:val="00496D3B"/>
    <w:rsid w:val="00496EB1"/>
    <w:rsid w:val="00496FF8"/>
    <w:rsid w:val="004970FC"/>
    <w:rsid w:val="0049716A"/>
    <w:rsid w:val="004975DA"/>
    <w:rsid w:val="004977E5"/>
    <w:rsid w:val="004977F0"/>
    <w:rsid w:val="00497861"/>
    <w:rsid w:val="004979A0"/>
    <w:rsid w:val="00497A6A"/>
    <w:rsid w:val="00497B77"/>
    <w:rsid w:val="00497B98"/>
    <w:rsid w:val="00497E01"/>
    <w:rsid w:val="004A0009"/>
    <w:rsid w:val="004A01BC"/>
    <w:rsid w:val="004A0214"/>
    <w:rsid w:val="004A02FC"/>
    <w:rsid w:val="004A03ED"/>
    <w:rsid w:val="004A0521"/>
    <w:rsid w:val="004A0570"/>
    <w:rsid w:val="004A0735"/>
    <w:rsid w:val="004A09A3"/>
    <w:rsid w:val="004A09CA"/>
    <w:rsid w:val="004A0A45"/>
    <w:rsid w:val="004A0AB5"/>
    <w:rsid w:val="004A0AC1"/>
    <w:rsid w:val="004A0D32"/>
    <w:rsid w:val="004A0D53"/>
    <w:rsid w:val="004A0E8F"/>
    <w:rsid w:val="004A0EB8"/>
    <w:rsid w:val="004A1060"/>
    <w:rsid w:val="004A11E7"/>
    <w:rsid w:val="004A124F"/>
    <w:rsid w:val="004A129D"/>
    <w:rsid w:val="004A1430"/>
    <w:rsid w:val="004A170E"/>
    <w:rsid w:val="004A1738"/>
    <w:rsid w:val="004A1A32"/>
    <w:rsid w:val="004A1A67"/>
    <w:rsid w:val="004A1B15"/>
    <w:rsid w:val="004A1BDA"/>
    <w:rsid w:val="004A1C15"/>
    <w:rsid w:val="004A1FB6"/>
    <w:rsid w:val="004A1FEA"/>
    <w:rsid w:val="004A2006"/>
    <w:rsid w:val="004A20B1"/>
    <w:rsid w:val="004A2178"/>
    <w:rsid w:val="004A2199"/>
    <w:rsid w:val="004A21AB"/>
    <w:rsid w:val="004A21FD"/>
    <w:rsid w:val="004A220F"/>
    <w:rsid w:val="004A2356"/>
    <w:rsid w:val="004A237F"/>
    <w:rsid w:val="004A2492"/>
    <w:rsid w:val="004A257B"/>
    <w:rsid w:val="004A25EB"/>
    <w:rsid w:val="004A26CA"/>
    <w:rsid w:val="004A26D5"/>
    <w:rsid w:val="004A26D9"/>
    <w:rsid w:val="004A2749"/>
    <w:rsid w:val="004A27D2"/>
    <w:rsid w:val="004A2AB3"/>
    <w:rsid w:val="004A2E8D"/>
    <w:rsid w:val="004A2E99"/>
    <w:rsid w:val="004A30AF"/>
    <w:rsid w:val="004A3555"/>
    <w:rsid w:val="004A3750"/>
    <w:rsid w:val="004A383F"/>
    <w:rsid w:val="004A38A8"/>
    <w:rsid w:val="004A3A62"/>
    <w:rsid w:val="004A3DEE"/>
    <w:rsid w:val="004A3DF3"/>
    <w:rsid w:val="004A3E71"/>
    <w:rsid w:val="004A3F88"/>
    <w:rsid w:val="004A40B8"/>
    <w:rsid w:val="004A40E7"/>
    <w:rsid w:val="004A4112"/>
    <w:rsid w:val="004A42B2"/>
    <w:rsid w:val="004A43E1"/>
    <w:rsid w:val="004A4453"/>
    <w:rsid w:val="004A49B7"/>
    <w:rsid w:val="004A4A52"/>
    <w:rsid w:val="004A4C66"/>
    <w:rsid w:val="004A4ED6"/>
    <w:rsid w:val="004A4EF5"/>
    <w:rsid w:val="004A5062"/>
    <w:rsid w:val="004A5063"/>
    <w:rsid w:val="004A51AC"/>
    <w:rsid w:val="004A5323"/>
    <w:rsid w:val="004A5363"/>
    <w:rsid w:val="004A53C4"/>
    <w:rsid w:val="004A54AF"/>
    <w:rsid w:val="004A5734"/>
    <w:rsid w:val="004A5752"/>
    <w:rsid w:val="004A5789"/>
    <w:rsid w:val="004A585D"/>
    <w:rsid w:val="004A58DF"/>
    <w:rsid w:val="004A598E"/>
    <w:rsid w:val="004A59EB"/>
    <w:rsid w:val="004A5A1F"/>
    <w:rsid w:val="004A5B79"/>
    <w:rsid w:val="004A5CA2"/>
    <w:rsid w:val="004A5D22"/>
    <w:rsid w:val="004A5D28"/>
    <w:rsid w:val="004A5E0F"/>
    <w:rsid w:val="004A5E20"/>
    <w:rsid w:val="004A5E8A"/>
    <w:rsid w:val="004A5EC9"/>
    <w:rsid w:val="004A5F79"/>
    <w:rsid w:val="004A6038"/>
    <w:rsid w:val="004A607B"/>
    <w:rsid w:val="004A6163"/>
    <w:rsid w:val="004A6358"/>
    <w:rsid w:val="004A63E8"/>
    <w:rsid w:val="004A6435"/>
    <w:rsid w:val="004A64E7"/>
    <w:rsid w:val="004A67D2"/>
    <w:rsid w:val="004A683A"/>
    <w:rsid w:val="004A687F"/>
    <w:rsid w:val="004A6890"/>
    <w:rsid w:val="004A69E9"/>
    <w:rsid w:val="004A6AEB"/>
    <w:rsid w:val="004A6D2F"/>
    <w:rsid w:val="004A6D75"/>
    <w:rsid w:val="004A6DE2"/>
    <w:rsid w:val="004A6E51"/>
    <w:rsid w:val="004A6EF8"/>
    <w:rsid w:val="004A6F09"/>
    <w:rsid w:val="004A6FC2"/>
    <w:rsid w:val="004A704F"/>
    <w:rsid w:val="004A70E1"/>
    <w:rsid w:val="004A7112"/>
    <w:rsid w:val="004A7191"/>
    <w:rsid w:val="004A72F9"/>
    <w:rsid w:val="004A73A2"/>
    <w:rsid w:val="004A75F7"/>
    <w:rsid w:val="004A7643"/>
    <w:rsid w:val="004A770B"/>
    <w:rsid w:val="004A7786"/>
    <w:rsid w:val="004A779D"/>
    <w:rsid w:val="004A78D1"/>
    <w:rsid w:val="004A7AC1"/>
    <w:rsid w:val="004A7C02"/>
    <w:rsid w:val="004A7CF4"/>
    <w:rsid w:val="004A7ED3"/>
    <w:rsid w:val="004A7F56"/>
    <w:rsid w:val="004A9BD9"/>
    <w:rsid w:val="004B00A0"/>
    <w:rsid w:val="004B00A6"/>
    <w:rsid w:val="004B0201"/>
    <w:rsid w:val="004B0231"/>
    <w:rsid w:val="004B02EB"/>
    <w:rsid w:val="004B0428"/>
    <w:rsid w:val="004B0445"/>
    <w:rsid w:val="004B045E"/>
    <w:rsid w:val="004B0679"/>
    <w:rsid w:val="004B0A7A"/>
    <w:rsid w:val="004B0C06"/>
    <w:rsid w:val="004B1164"/>
    <w:rsid w:val="004B117F"/>
    <w:rsid w:val="004B12BE"/>
    <w:rsid w:val="004B138D"/>
    <w:rsid w:val="004B13FD"/>
    <w:rsid w:val="004B1709"/>
    <w:rsid w:val="004B183D"/>
    <w:rsid w:val="004B1858"/>
    <w:rsid w:val="004B1870"/>
    <w:rsid w:val="004B1B5D"/>
    <w:rsid w:val="004B1CA4"/>
    <w:rsid w:val="004B224B"/>
    <w:rsid w:val="004B228B"/>
    <w:rsid w:val="004B2403"/>
    <w:rsid w:val="004B26E4"/>
    <w:rsid w:val="004B27BA"/>
    <w:rsid w:val="004B284B"/>
    <w:rsid w:val="004B295B"/>
    <w:rsid w:val="004B2990"/>
    <w:rsid w:val="004B2A9C"/>
    <w:rsid w:val="004B2B18"/>
    <w:rsid w:val="004B2B83"/>
    <w:rsid w:val="004B2BEA"/>
    <w:rsid w:val="004B2D32"/>
    <w:rsid w:val="004B2D56"/>
    <w:rsid w:val="004B2DA9"/>
    <w:rsid w:val="004B2E59"/>
    <w:rsid w:val="004B2FAB"/>
    <w:rsid w:val="004B3145"/>
    <w:rsid w:val="004B3284"/>
    <w:rsid w:val="004B33E2"/>
    <w:rsid w:val="004B350E"/>
    <w:rsid w:val="004B3523"/>
    <w:rsid w:val="004B354A"/>
    <w:rsid w:val="004B3752"/>
    <w:rsid w:val="004B37A5"/>
    <w:rsid w:val="004B37A9"/>
    <w:rsid w:val="004B37EA"/>
    <w:rsid w:val="004B381C"/>
    <w:rsid w:val="004B3847"/>
    <w:rsid w:val="004B3A74"/>
    <w:rsid w:val="004B3B64"/>
    <w:rsid w:val="004B3D15"/>
    <w:rsid w:val="004B3DA3"/>
    <w:rsid w:val="004B3EAB"/>
    <w:rsid w:val="004B40D5"/>
    <w:rsid w:val="004B4215"/>
    <w:rsid w:val="004B4228"/>
    <w:rsid w:val="004B43EB"/>
    <w:rsid w:val="004B44A5"/>
    <w:rsid w:val="004B44CA"/>
    <w:rsid w:val="004B4586"/>
    <w:rsid w:val="004B481A"/>
    <w:rsid w:val="004B49A7"/>
    <w:rsid w:val="004B4A16"/>
    <w:rsid w:val="004B4CB6"/>
    <w:rsid w:val="004B4CFD"/>
    <w:rsid w:val="004B4D31"/>
    <w:rsid w:val="004B4EDE"/>
    <w:rsid w:val="004B5205"/>
    <w:rsid w:val="004B5229"/>
    <w:rsid w:val="004B522A"/>
    <w:rsid w:val="004B5240"/>
    <w:rsid w:val="004B5263"/>
    <w:rsid w:val="004B5315"/>
    <w:rsid w:val="004B5412"/>
    <w:rsid w:val="004B55F5"/>
    <w:rsid w:val="004B5769"/>
    <w:rsid w:val="004B5780"/>
    <w:rsid w:val="004B5CE0"/>
    <w:rsid w:val="004B5D1C"/>
    <w:rsid w:val="004B5E13"/>
    <w:rsid w:val="004B5E3E"/>
    <w:rsid w:val="004B5E6A"/>
    <w:rsid w:val="004B5EA9"/>
    <w:rsid w:val="004B5F8B"/>
    <w:rsid w:val="004B6103"/>
    <w:rsid w:val="004B6155"/>
    <w:rsid w:val="004B62EF"/>
    <w:rsid w:val="004B639B"/>
    <w:rsid w:val="004B6569"/>
    <w:rsid w:val="004B65F1"/>
    <w:rsid w:val="004B6717"/>
    <w:rsid w:val="004B6794"/>
    <w:rsid w:val="004B697E"/>
    <w:rsid w:val="004B6C99"/>
    <w:rsid w:val="004B6D5E"/>
    <w:rsid w:val="004B6F02"/>
    <w:rsid w:val="004B6F2C"/>
    <w:rsid w:val="004B6FB7"/>
    <w:rsid w:val="004B705A"/>
    <w:rsid w:val="004B7107"/>
    <w:rsid w:val="004B71BF"/>
    <w:rsid w:val="004B73DC"/>
    <w:rsid w:val="004B7424"/>
    <w:rsid w:val="004B75FB"/>
    <w:rsid w:val="004B7742"/>
    <w:rsid w:val="004B7790"/>
    <w:rsid w:val="004B7B3D"/>
    <w:rsid w:val="004B7BF0"/>
    <w:rsid w:val="004B7C71"/>
    <w:rsid w:val="004C0331"/>
    <w:rsid w:val="004C05E7"/>
    <w:rsid w:val="004C08C0"/>
    <w:rsid w:val="004C0983"/>
    <w:rsid w:val="004C0A6A"/>
    <w:rsid w:val="004C0B2E"/>
    <w:rsid w:val="004C0BC2"/>
    <w:rsid w:val="004C0DC0"/>
    <w:rsid w:val="004C0FFD"/>
    <w:rsid w:val="004C110B"/>
    <w:rsid w:val="004C13C8"/>
    <w:rsid w:val="004C13DD"/>
    <w:rsid w:val="004C15B0"/>
    <w:rsid w:val="004C1895"/>
    <w:rsid w:val="004C18B5"/>
    <w:rsid w:val="004C1CEE"/>
    <w:rsid w:val="004C1DED"/>
    <w:rsid w:val="004C1E8C"/>
    <w:rsid w:val="004C1F4D"/>
    <w:rsid w:val="004C20F6"/>
    <w:rsid w:val="004C226B"/>
    <w:rsid w:val="004C2361"/>
    <w:rsid w:val="004C23EB"/>
    <w:rsid w:val="004C2656"/>
    <w:rsid w:val="004C26B3"/>
    <w:rsid w:val="004C29E2"/>
    <w:rsid w:val="004C2B6D"/>
    <w:rsid w:val="004C2B70"/>
    <w:rsid w:val="004C2B98"/>
    <w:rsid w:val="004C2BA3"/>
    <w:rsid w:val="004C2D61"/>
    <w:rsid w:val="004C2F62"/>
    <w:rsid w:val="004C2FA8"/>
    <w:rsid w:val="004C2FD8"/>
    <w:rsid w:val="004C3385"/>
    <w:rsid w:val="004C33D9"/>
    <w:rsid w:val="004C3466"/>
    <w:rsid w:val="004C3538"/>
    <w:rsid w:val="004C3621"/>
    <w:rsid w:val="004C3747"/>
    <w:rsid w:val="004C381F"/>
    <w:rsid w:val="004C3A84"/>
    <w:rsid w:val="004C3B5E"/>
    <w:rsid w:val="004C3F1F"/>
    <w:rsid w:val="004C3F5D"/>
    <w:rsid w:val="004C3F6B"/>
    <w:rsid w:val="004C4089"/>
    <w:rsid w:val="004C4260"/>
    <w:rsid w:val="004C4279"/>
    <w:rsid w:val="004C433C"/>
    <w:rsid w:val="004C43CD"/>
    <w:rsid w:val="004C4670"/>
    <w:rsid w:val="004C4865"/>
    <w:rsid w:val="004C487E"/>
    <w:rsid w:val="004C4976"/>
    <w:rsid w:val="004C4B1A"/>
    <w:rsid w:val="004C4B57"/>
    <w:rsid w:val="004C4B78"/>
    <w:rsid w:val="004C4CD2"/>
    <w:rsid w:val="004C4DBF"/>
    <w:rsid w:val="004C4DE3"/>
    <w:rsid w:val="004C50B4"/>
    <w:rsid w:val="004C5139"/>
    <w:rsid w:val="004C5238"/>
    <w:rsid w:val="004C5451"/>
    <w:rsid w:val="004C54FF"/>
    <w:rsid w:val="004C557D"/>
    <w:rsid w:val="004C5612"/>
    <w:rsid w:val="004C5A2F"/>
    <w:rsid w:val="004C5D39"/>
    <w:rsid w:val="004C5DDB"/>
    <w:rsid w:val="004C5DFA"/>
    <w:rsid w:val="004C5E4C"/>
    <w:rsid w:val="004C5F5C"/>
    <w:rsid w:val="004C6188"/>
    <w:rsid w:val="004C61CC"/>
    <w:rsid w:val="004C6200"/>
    <w:rsid w:val="004C63D7"/>
    <w:rsid w:val="004C64F2"/>
    <w:rsid w:val="004C65D6"/>
    <w:rsid w:val="004C65DD"/>
    <w:rsid w:val="004C65E8"/>
    <w:rsid w:val="004C667C"/>
    <w:rsid w:val="004C66A0"/>
    <w:rsid w:val="004C675C"/>
    <w:rsid w:val="004C67B7"/>
    <w:rsid w:val="004C68DA"/>
    <w:rsid w:val="004C6B63"/>
    <w:rsid w:val="004C6C5F"/>
    <w:rsid w:val="004C705B"/>
    <w:rsid w:val="004C7102"/>
    <w:rsid w:val="004C7119"/>
    <w:rsid w:val="004C72AB"/>
    <w:rsid w:val="004C72FB"/>
    <w:rsid w:val="004C739F"/>
    <w:rsid w:val="004C747A"/>
    <w:rsid w:val="004C768B"/>
    <w:rsid w:val="004C782E"/>
    <w:rsid w:val="004C7838"/>
    <w:rsid w:val="004C794E"/>
    <w:rsid w:val="004C7B13"/>
    <w:rsid w:val="004C7B9A"/>
    <w:rsid w:val="004C7C39"/>
    <w:rsid w:val="004C7CCE"/>
    <w:rsid w:val="004C7E8D"/>
    <w:rsid w:val="004C7E8E"/>
    <w:rsid w:val="004D004F"/>
    <w:rsid w:val="004D011A"/>
    <w:rsid w:val="004D0178"/>
    <w:rsid w:val="004D0217"/>
    <w:rsid w:val="004D0303"/>
    <w:rsid w:val="004D0346"/>
    <w:rsid w:val="004D03DE"/>
    <w:rsid w:val="004D046E"/>
    <w:rsid w:val="004D04AC"/>
    <w:rsid w:val="004D051F"/>
    <w:rsid w:val="004D067F"/>
    <w:rsid w:val="004D0734"/>
    <w:rsid w:val="004D09A1"/>
    <w:rsid w:val="004D09AA"/>
    <w:rsid w:val="004D0B80"/>
    <w:rsid w:val="004D0D03"/>
    <w:rsid w:val="004D0E5A"/>
    <w:rsid w:val="004D0F46"/>
    <w:rsid w:val="004D0F96"/>
    <w:rsid w:val="004D109F"/>
    <w:rsid w:val="004D11EC"/>
    <w:rsid w:val="004D121C"/>
    <w:rsid w:val="004D1240"/>
    <w:rsid w:val="004D12B9"/>
    <w:rsid w:val="004D13CF"/>
    <w:rsid w:val="004D1720"/>
    <w:rsid w:val="004D1922"/>
    <w:rsid w:val="004D1A78"/>
    <w:rsid w:val="004D1A96"/>
    <w:rsid w:val="004D1D05"/>
    <w:rsid w:val="004D1DD1"/>
    <w:rsid w:val="004D1ED6"/>
    <w:rsid w:val="004D215E"/>
    <w:rsid w:val="004D21FC"/>
    <w:rsid w:val="004D2204"/>
    <w:rsid w:val="004D2239"/>
    <w:rsid w:val="004D22A6"/>
    <w:rsid w:val="004D2453"/>
    <w:rsid w:val="004D262C"/>
    <w:rsid w:val="004D27D5"/>
    <w:rsid w:val="004D2A30"/>
    <w:rsid w:val="004D2AA5"/>
    <w:rsid w:val="004D2B7C"/>
    <w:rsid w:val="004D2C84"/>
    <w:rsid w:val="004D2DB3"/>
    <w:rsid w:val="004D2E1C"/>
    <w:rsid w:val="004D2E4E"/>
    <w:rsid w:val="004D2EEB"/>
    <w:rsid w:val="004D2F8E"/>
    <w:rsid w:val="004D2F90"/>
    <w:rsid w:val="004D30A6"/>
    <w:rsid w:val="004D318E"/>
    <w:rsid w:val="004D343F"/>
    <w:rsid w:val="004D3456"/>
    <w:rsid w:val="004D3571"/>
    <w:rsid w:val="004D3675"/>
    <w:rsid w:val="004D37E8"/>
    <w:rsid w:val="004D3810"/>
    <w:rsid w:val="004D39E6"/>
    <w:rsid w:val="004D3A60"/>
    <w:rsid w:val="004D3D81"/>
    <w:rsid w:val="004D3E3D"/>
    <w:rsid w:val="004D3EF3"/>
    <w:rsid w:val="004D3FD4"/>
    <w:rsid w:val="004D3FE0"/>
    <w:rsid w:val="004D4005"/>
    <w:rsid w:val="004D433C"/>
    <w:rsid w:val="004D45B4"/>
    <w:rsid w:val="004D4697"/>
    <w:rsid w:val="004D47C2"/>
    <w:rsid w:val="004D4816"/>
    <w:rsid w:val="004D4AE2"/>
    <w:rsid w:val="004D4D84"/>
    <w:rsid w:val="004D4E66"/>
    <w:rsid w:val="004D4E67"/>
    <w:rsid w:val="004D5253"/>
    <w:rsid w:val="004D5314"/>
    <w:rsid w:val="004D5391"/>
    <w:rsid w:val="004D53F1"/>
    <w:rsid w:val="004D5407"/>
    <w:rsid w:val="004D543D"/>
    <w:rsid w:val="004D5456"/>
    <w:rsid w:val="004D55EE"/>
    <w:rsid w:val="004D5604"/>
    <w:rsid w:val="004D561F"/>
    <w:rsid w:val="004D5779"/>
    <w:rsid w:val="004D57F1"/>
    <w:rsid w:val="004D5852"/>
    <w:rsid w:val="004D5855"/>
    <w:rsid w:val="004D5863"/>
    <w:rsid w:val="004D58DE"/>
    <w:rsid w:val="004D58E5"/>
    <w:rsid w:val="004D590C"/>
    <w:rsid w:val="004D5B52"/>
    <w:rsid w:val="004D5DCD"/>
    <w:rsid w:val="004D5EF0"/>
    <w:rsid w:val="004D6229"/>
    <w:rsid w:val="004D6263"/>
    <w:rsid w:val="004D62AD"/>
    <w:rsid w:val="004D6448"/>
    <w:rsid w:val="004D6572"/>
    <w:rsid w:val="004D66E2"/>
    <w:rsid w:val="004D6726"/>
    <w:rsid w:val="004D676C"/>
    <w:rsid w:val="004D678C"/>
    <w:rsid w:val="004D6828"/>
    <w:rsid w:val="004D6944"/>
    <w:rsid w:val="004D6A3A"/>
    <w:rsid w:val="004D6A99"/>
    <w:rsid w:val="004D6B82"/>
    <w:rsid w:val="004D6C3A"/>
    <w:rsid w:val="004D6D29"/>
    <w:rsid w:val="004D6E20"/>
    <w:rsid w:val="004D701F"/>
    <w:rsid w:val="004D715F"/>
    <w:rsid w:val="004D71AD"/>
    <w:rsid w:val="004D72B6"/>
    <w:rsid w:val="004D7408"/>
    <w:rsid w:val="004D742B"/>
    <w:rsid w:val="004D7745"/>
    <w:rsid w:val="004D77C5"/>
    <w:rsid w:val="004D77FE"/>
    <w:rsid w:val="004D78E3"/>
    <w:rsid w:val="004D797F"/>
    <w:rsid w:val="004D7A3C"/>
    <w:rsid w:val="004D7A54"/>
    <w:rsid w:val="004D7A86"/>
    <w:rsid w:val="004D7B03"/>
    <w:rsid w:val="004D7BF4"/>
    <w:rsid w:val="004D7C03"/>
    <w:rsid w:val="004D7C9D"/>
    <w:rsid w:val="004D7DDF"/>
    <w:rsid w:val="004D7F67"/>
    <w:rsid w:val="004E0058"/>
    <w:rsid w:val="004E0431"/>
    <w:rsid w:val="004E0788"/>
    <w:rsid w:val="004E07C3"/>
    <w:rsid w:val="004E09BA"/>
    <w:rsid w:val="004E0B60"/>
    <w:rsid w:val="004E0C01"/>
    <w:rsid w:val="004E0ED8"/>
    <w:rsid w:val="004E0F0D"/>
    <w:rsid w:val="004E1073"/>
    <w:rsid w:val="004E1249"/>
    <w:rsid w:val="004E129C"/>
    <w:rsid w:val="004E13BF"/>
    <w:rsid w:val="004E15E0"/>
    <w:rsid w:val="004E16EF"/>
    <w:rsid w:val="004E1727"/>
    <w:rsid w:val="004E1AC1"/>
    <w:rsid w:val="004E1B27"/>
    <w:rsid w:val="004E1B42"/>
    <w:rsid w:val="004E1BBA"/>
    <w:rsid w:val="004E1CA9"/>
    <w:rsid w:val="004E1F03"/>
    <w:rsid w:val="004E1F28"/>
    <w:rsid w:val="004E214A"/>
    <w:rsid w:val="004E22B7"/>
    <w:rsid w:val="004E23AD"/>
    <w:rsid w:val="004E242D"/>
    <w:rsid w:val="004E261E"/>
    <w:rsid w:val="004E264A"/>
    <w:rsid w:val="004E2719"/>
    <w:rsid w:val="004E2929"/>
    <w:rsid w:val="004E299C"/>
    <w:rsid w:val="004E2A54"/>
    <w:rsid w:val="004E2A93"/>
    <w:rsid w:val="004E2AB8"/>
    <w:rsid w:val="004E2BC8"/>
    <w:rsid w:val="004E2E4B"/>
    <w:rsid w:val="004E2EEF"/>
    <w:rsid w:val="004E2F79"/>
    <w:rsid w:val="004E3018"/>
    <w:rsid w:val="004E3337"/>
    <w:rsid w:val="004E3478"/>
    <w:rsid w:val="004E3718"/>
    <w:rsid w:val="004E388E"/>
    <w:rsid w:val="004E3A33"/>
    <w:rsid w:val="004E3A78"/>
    <w:rsid w:val="004E3A79"/>
    <w:rsid w:val="004E3E5A"/>
    <w:rsid w:val="004E40A9"/>
    <w:rsid w:val="004E40D5"/>
    <w:rsid w:val="004E4103"/>
    <w:rsid w:val="004E430D"/>
    <w:rsid w:val="004E4519"/>
    <w:rsid w:val="004E4606"/>
    <w:rsid w:val="004E4723"/>
    <w:rsid w:val="004E47BD"/>
    <w:rsid w:val="004E4BEE"/>
    <w:rsid w:val="004E4D12"/>
    <w:rsid w:val="004E4EAB"/>
    <w:rsid w:val="004E4F18"/>
    <w:rsid w:val="004E4FE2"/>
    <w:rsid w:val="004E5138"/>
    <w:rsid w:val="004E522D"/>
    <w:rsid w:val="004E52C1"/>
    <w:rsid w:val="004E52C2"/>
    <w:rsid w:val="004E531A"/>
    <w:rsid w:val="004E536E"/>
    <w:rsid w:val="004E5417"/>
    <w:rsid w:val="004E542C"/>
    <w:rsid w:val="004E543E"/>
    <w:rsid w:val="004E556F"/>
    <w:rsid w:val="004E5614"/>
    <w:rsid w:val="004E5780"/>
    <w:rsid w:val="004E5879"/>
    <w:rsid w:val="004E5955"/>
    <w:rsid w:val="004E5A14"/>
    <w:rsid w:val="004E5D14"/>
    <w:rsid w:val="004E6099"/>
    <w:rsid w:val="004E60F3"/>
    <w:rsid w:val="004E6115"/>
    <w:rsid w:val="004E6350"/>
    <w:rsid w:val="004E667D"/>
    <w:rsid w:val="004E6712"/>
    <w:rsid w:val="004E67D4"/>
    <w:rsid w:val="004E6AA4"/>
    <w:rsid w:val="004E6B0E"/>
    <w:rsid w:val="004E6B29"/>
    <w:rsid w:val="004E6BAC"/>
    <w:rsid w:val="004E6BBB"/>
    <w:rsid w:val="004E6EF7"/>
    <w:rsid w:val="004E7089"/>
    <w:rsid w:val="004E737F"/>
    <w:rsid w:val="004E74A7"/>
    <w:rsid w:val="004E7548"/>
    <w:rsid w:val="004E763A"/>
    <w:rsid w:val="004E76B7"/>
    <w:rsid w:val="004E776C"/>
    <w:rsid w:val="004E777B"/>
    <w:rsid w:val="004E78C5"/>
    <w:rsid w:val="004E7962"/>
    <w:rsid w:val="004E797A"/>
    <w:rsid w:val="004E7AB4"/>
    <w:rsid w:val="004E7D25"/>
    <w:rsid w:val="004E7FDC"/>
    <w:rsid w:val="004F017D"/>
    <w:rsid w:val="004F0383"/>
    <w:rsid w:val="004F03BE"/>
    <w:rsid w:val="004F043B"/>
    <w:rsid w:val="004F0456"/>
    <w:rsid w:val="004F0515"/>
    <w:rsid w:val="004F05B3"/>
    <w:rsid w:val="004F05D2"/>
    <w:rsid w:val="004F07F5"/>
    <w:rsid w:val="004F09BF"/>
    <w:rsid w:val="004F0AAD"/>
    <w:rsid w:val="004F0DA3"/>
    <w:rsid w:val="004F0DD1"/>
    <w:rsid w:val="004F0EB8"/>
    <w:rsid w:val="004F0EFF"/>
    <w:rsid w:val="004F11E2"/>
    <w:rsid w:val="004F1217"/>
    <w:rsid w:val="004F12B4"/>
    <w:rsid w:val="004F132A"/>
    <w:rsid w:val="004F13CF"/>
    <w:rsid w:val="004F143C"/>
    <w:rsid w:val="004F1596"/>
    <w:rsid w:val="004F178A"/>
    <w:rsid w:val="004F1A07"/>
    <w:rsid w:val="004F1A38"/>
    <w:rsid w:val="004F1ADF"/>
    <w:rsid w:val="004F1BBE"/>
    <w:rsid w:val="004F1D2C"/>
    <w:rsid w:val="004F1DB3"/>
    <w:rsid w:val="004F1E27"/>
    <w:rsid w:val="004F1E50"/>
    <w:rsid w:val="004F1EAF"/>
    <w:rsid w:val="004F2037"/>
    <w:rsid w:val="004F2129"/>
    <w:rsid w:val="004F2170"/>
    <w:rsid w:val="004F22A9"/>
    <w:rsid w:val="004F2366"/>
    <w:rsid w:val="004F23ED"/>
    <w:rsid w:val="004F2723"/>
    <w:rsid w:val="004F2786"/>
    <w:rsid w:val="004F2845"/>
    <w:rsid w:val="004F293F"/>
    <w:rsid w:val="004F2AB5"/>
    <w:rsid w:val="004F2B84"/>
    <w:rsid w:val="004F2ED0"/>
    <w:rsid w:val="004F30EB"/>
    <w:rsid w:val="004F31B7"/>
    <w:rsid w:val="004F31FA"/>
    <w:rsid w:val="004F33EF"/>
    <w:rsid w:val="004F343E"/>
    <w:rsid w:val="004F3442"/>
    <w:rsid w:val="004F3663"/>
    <w:rsid w:val="004F37C6"/>
    <w:rsid w:val="004F384F"/>
    <w:rsid w:val="004F39A3"/>
    <w:rsid w:val="004F3AF2"/>
    <w:rsid w:val="004F3DD2"/>
    <w:rsid w:val="004F3DEA"/>
    <w:rsid w:val="004F3E13"/>
    <w:rsid w:val="004F413F"/>
    <w:rsid w:val="004F4358"/>
    <w:rsid w:val="004F45FA"/>
    <w:rsid w:val="004F4696"/>
    <w:rsid w:val="004F48F3"/>
    <w:rsid w:val="004F49BA"/>
    <w:rsid w:val="004F4B7C"/>
    <w:rsid w:val="004F4EE0"/>
    <w:rsid w:val="004F4FEE"/>
    <w:rsid w:val="004F5117"/>
    <w:rsid w:val="004F517D"/>
    <w:rsid w:val="004F51EF"/>
    <w:rsid w:val="004F52BD"/>
    <w:rsid w:val="004F53A5"/>
    <w:rsid w:val="004F5526"/>
    <w:rsid w:val="004F57F6"/>
    <w:rsid w:val="004F580A"/>
    <w:rsid w:val="004F5827"/>
    <w:rsid w:val="004F599D"/>
    <w:rsid w:val="004F5A8E"/>
    <w:rsid w:val="004F5BDC"/>
    <w:rsid w:val="004F5D7C"/>
    <w:rsid w:val="004F5E39"/>
    <w:rsid w:val="004F5F0E"/>
    <w:rsid w:val="004F60A1"/>
    <w:rsid w:val="004F6165"/>
    <w:rsid w:val="004F61DD"/>
    <w:rsid w:val="004F6218"/>
    <w:rsid w:val="004F6440"/>
    <w:rsid w:val="004F6467"/>
    <w:rsid w:val="004F6541"/>
    <w:rsid w:val="004F654B"/>
    <w:rsid w:val="004F65B2"/>
    <w:rsid w:val="004F663F"/>
    <w:rsid w:val="004F67B4"/>
    <w:rsid w:val="004F680D"/>
    <w:rsid w:val="004F69BC"/>
    <w:rsid w:val="004F6A8A"/>
    <w:rsid w:val="004F6B17"/>
    <w:rsid w:val="004F6CB2"/>
    <w:rsid w:val="004F6CC1"/>
    <w:rsid w:val="004F6EC3"/>
    <w:rsid w:val="004F6FA9"/>
    <w:rsid w:val="004F7050"/>
    <w:rsid w:val="004F705A"/>
    <w:rsid w:val="004F70F6"/>
    <w:rsid w:val="004F7195"/>
    <w:rsid w:val="004F7435"/>
    <w:rsid w:val="004F74D6"/>
    <w:rsid w:val="004F76BB"/>
    <w:rsid w:val="004F77A3"/>
    <w:rsid w:val="004F77F5"/>
    <w:rsid w:val="004F78F0"/>
    <w:rsid w:val="004F79F1"/>
    <w:rsid w:val="004F7A41"/>
    <w:rsid w:val="004F7A59"/>
    <w:rsid w:val="004F7BFB"/>
    <w:rsid w:val="004F7C08"/>
    <w:rsid w:val="004F7F31"/>
    <w:rsid w:val="00500120"/>
    <w:rsid w:val="0050022E"/>
    <w:rsid w:val="005002D2"/>
    <w:rsid w:val="00500315"/>
    <w:rsid w:val="005003C2"/>
    <w:rsid w:val="00500466"/>
    <w:rsid w:val="00500542"/>
    <w:rsid w:val="005005D3"/>
    <w:rsid w:val="00500615"/>
    <w:rsid w:val="005008B4"/>
    <w:rsid w:val="00500A88"/>
    <w:rsid w:val="00500B24"/>
    <w:rsid w:val="00500DDE"/>
    <w:rsid w:val="00500E1F"/>
    <w:rsid w:val="00500F48"/>
    <w:rsid w:val="00500FA6"/>
    <w:rsid w:val="005011BD"/>
    <w:rsid w:val="005011E2"/>
    <w:rsid w:val="00501347"/>
    <w:rsid w:val="0050134D"/>
    <w:rsid w:val="0050138B"/>
    <w:rsid w:val="0050139D"/>
    <w:rsid w:val="005013D9"/>
    <w:rsid w:val="0050196A"/>
    <w:rsid w:val="00501AA1"/>
    <w:rsid w:val="00501B70"/>
    <w:rsid w:val="00501C87"/>
    <w:rsid w:val="00501D61"/>
    <w:rsid w:val="00501EBF"/>
    <w:rsid w:val="00502112"/>
    <w:rsid w:val="0050211F"/>
    <w:rsid w:val="00502120"/>
    <w:rsid w:val="0050215B"/>
    <w:rsid w:val="00502369"/>
    <w:rsid w:val="005026E0"/>
    <w:rsid w:val="0050297D"/>
    <w:rsid w:val="00502A19"/>
    <w:rsid w:val="00502A57"/>
    <w:rsid w:val="00502A8D"/>
    <w:rsid w:val="00502AC3"/>
    <w:rsid w:val="00502B70"/>
    <w:rsid w:val="00502D0E"/>
    <w:rsid w:val="00503215"/>
    <w:rsid w:val="005033C5"/>
    <w:rsid w:val="0050340A"/>
    <w:rsid w:val="005035D7"/>
    <w:rsid w:val="005037B3"/>
    <w:rsid w:val="005037D4"/>
    <w:rsid w:val="00503867"/>
    <w:rsid w:val="005039A0"/>
    <w:rsid w:val="005039D6"/>
    <w:rsid w:val="00503A01"/>
    <w:rsid w:val="00503AFF"/>
    <w:rsid w:val="00503CF5"/>
    <w:rsid w:val="00503DDD"/>
    <w:rsid w:val="00503E47"/>
    <w:rsid w:val="00503F7F"/>
    <w:rsid w:val="0050407C"/>
    <w:rsid w:val="005040CF"/>
    <w:rsid w:val="005041A5"/>
    <w:rsid w:val="005042A6"/>
    <w:rsid w:val="005042C0"/>
    <w:rsid w:val="005042E0"/>
    <w:rsid w:val="005042FF"/>
    <w:rsid w:val="00504348"/>
    <w:rsid w:val="0050438E"/>
    <w:rsid w:val="00504396"/>
    <w:rsid w:val="005046F1"/>
    <w:rsid w:val="00504853"/>
    <w:rsid w:val="0050489D"/>
    <w:rsid w:val="00504A7B"/>
    <w:rsid w:val="00504CD8"/>
    <w:rsid w:val="00504CDC"/>
    <w:rsid w:val="00504CDE"/>
    <w:rsid w:val="00504D5D"/>
    <w:rsid w:val="00504E88"/>
    <w:rsid w:val="00504EF9"/>
    <w:rsid w:val="00504F94"/>
    <w:rsid w:val="005052A3"/>
    <w:rsid w:val="00505428"/>
    <w:rsid w:val="005055F0"/>
    <w:rsid w:val="00505A71"/>
    <w:rsid w:val="00505BE9"/>
    <w:rsid w:val="00505C6F"/>
    <w:rsid w:val="00505C96"/>
    <w:rsid w:val="00505D32"/>
    <w:rsid w:val="00505EBB"/>
    <w:rsid w:val="00506184"/>
    <w:rsid w:val="005062C2"/>
    <w:rsid w:val="005062E0"/>
    <w:rsid w:val="005063EC"/>
    <w:rsid w:val="00506402"/>
    <w:rsid w:val="00506633"/>
    <w:rsid w:val="00506751"/>
    <w:rsid w:val="005068B5"/>
    <w:rsid w:val="005068B8"/>
    <w:rsid w:val="00506970"/>
    <w:rsid w:val="00506BC7"/>
    <w:rsid w:val="00506BE1"/>
    <w:rsid w:val="00506CDE"/>
    <w:rsid w:val="00506DB6"/>
    <w:rsid w:val="00506F83"/>
    <w:rsid w:val="00506F95"/>
    <w:rsid w:val="00506F9E"/>
    <w:rsid w:val="00506FC3"/>
    <w:rsid w:val="0050707A"/>
    <w:rsid w:val="005070E1"/>
    <w:rsid w:val="0050713C"/>
    <w:rsid w:val="00507249"/>
    <w:rsid w:val="0050754E"/>
    <w:rsid w:val="005075E1"/>
    <w:rsid w:val="00507644"/>
    <w:rsid w:val="00507692"/>
    <w:rsid w:val="005076F8"/>
    <w:rsid w:val="005079BB"/>
    <w:rsid w:val="00507B3D"/>
    <w:rsid w:val="00507B6B"/>
    <w:rsid w:val="00507B9B"/>
    <w:rsid w:val="00507C0C"/>
    <w:rsid w:val="00507DFC"/>
    <w:rsid w:val="00507EAB"/>
    <w:rsid w:val="00510037"/>
    <w:rsid w:val="00510119"/>
    <w:rsid w:val="00510201"/>
    <w:rsid w:val="00510753"/>
    <w:rsid w:val="0051085F"/>
    <w:rsid w:val="00510955"/>
    <w:rsid w:val="005109E2"/>
    <w:rsid w:val="00510A25"/>
    <w:rsid w:val="00510AD3"/>
    <w:rsid w:val="00510C1A"/>
    <w:rsid w:val="00510D23"/>
    <w:rsid w:val="00510D4A"/>
    <w:rsid w:val="00510D97"/>
    <w:rsid w:val="00510F1F"/>
    <w:rsid w:val="00511082"/>
    <w:rsid w:val="0051134C"/>
    <w:rsid w:val="0051139F"/>
    <w:rsid w:val="005114F0"/>
    <w:rsid w:val="0051151B"/>
    <w:rsid w:val="005115A0"/>
    <w:rsid w:val="005115B9"/>
    <w:rsid w:val="005116D6"/>
    <w:rsid w:val="005116ED"/>
    <w:rsid w:val="0051172B"/>
    <w:rsid w:val="00511842"/>
    <w:rsid w:val="00511953"/>
    <w:rsid w:val="0051195B"/>
    <w:rsid w:val="00511C9D"/>
    <w:rsid w:val="00511CC6"/>
    <w:rsid w:val="00511D99"/>
    <w:rsid w:val="005120BD"/>
    <w:rsid w:val="00512461"/>
    <w:rsid w:val="00512611"/>
    <w:rsid w:val="00512779"/>
    <w:rsid w:val="00512980"/>
    <w:rsid w:val="00512E1B"/>
    <w:rsid w:val="0051309C"/>
    <w:rsid w:val="0051309D"/>
    <w:rsid w:val="00513228"/>
    <w:rsid w:val="005132C5"/>
    <w:rsid w:val="0051337A"/>
    <w:rsid w:val="005133A6"/>
    <w:rsid w:val="0051346A"/>
    <w:rsid w:val="00513517"/>
    <w:rsid w:val="00513543"/>
    <w:rsid w:val="0051378F"/>
    <w:rsid w:val="005137D0"/>
    <w:rsid w:val="00513841"/>
    <w:rsid w:val="00513944"/>
    <w:rsid w:val="005139B4"/>
    <w:rsid w:val="00513A5E"/>
    <w:rsid w:val="00513AA2"/>
    <w:rsid w:val="00513BB2"/>
    <w:rsid w:val="00513C5F"/>
    <w:rsid w:val="00513C74"/>
    <w:rsid w:val="00513D2F"/>
    <w:rsid w:val="00513EAE"/>
    <w:rsid w:val="00513FCF"/>
    <w:rsid w:val="005140B5"/>
    <w:rsid w:val="0051419D"/>
    <w:rsid w:val="005142B7"/>
    <w:rsid w:val="00514317"/>
    <w:rsid w:val="0051435F"/>
    <w:rsid w:val="00514467"/>
    <w:rsid w:val="00514570"/>
    <w:rsid w:val="005145C4"/>
    <w:rsid w:val="005146A0"/>
    <w:rsid w:val="005146B8"/>
    <w:rsid w:val="00514745"/>
    <w:rsid w:val="00514B4D"/>
    <w:rsid w:val="00514B62"/>
    <w:rsid w:val="00514C07"/>
    <w:rsid w:val="00514C21"/>
    <w:rsid w:val="00514EB4"/>
    <w:rsid w:val="00514F14"/>
    <w:rsid w:val="00514F8D"/>
    <w:rsid w:val="00514FFE"/>
    <w:rsid w:val="00515090"/>
    <w:rsid w:val="005151E7"/>
    <w:rsid w:val="005152F6"/>
    <w:rsid w:val="005154EE"/>
    <w:rsid w:val="00515563"/>
    <w:rsid w:val="005156BD"/>
    <w:rsid w:val="005158EE"/>
    <w:rsid w:val="00515917"/>
    <w:rsid w:val="005159AE"/>
    <w:rsid w:val="00515ADE"/>
    <w:rsid w:val="00515C36"/>
    <w:rsid w:val="00515D19"/>
    <w:rsid w:val="00515D62"/>
    <w:rsid w:val="00516047"/>
    <w:rsid w:val="005160EF"/>
    <w:rsid w:val="005161D9"/>
    <w:rsid w:val="00516289"/>
    <w:rsid w:val="005162EB"/>
    <w:rsid w:val="00516398"/>
    <w:rsid w:val="0051649B"/>
    <w:rsid w:val="00516609"/>
    <w:rsid w:val="0051666C"/>
    <w:rsid w:val="00516789"/>
    <w:rsid w:val="00516A5B"/>
    <w:rsid w:val="00516A88"/>
    <w:rsid w:val="00516A99"/>
    <w:rsid w:val="00516CBE"/>
    <w:rsid w:val="00516FCD"/>
    <w:rsid w:val="00517217"/>
    <w:rsid w:val="0051736E"/>
    <w:rsid w:val="0051749A"/>
    <w:rsid w:val="005174FF"/>
    <w:rsid w:val="0051754D"/>
    <w:rsid w:val="005176A8"/>
    <w:rsid w:val="005177BA"/>
    <w:rsid w:val="00517863"/>
    <w:rsid w:val="005179B8"/>
    <w:rsid w:val="00517B27"/>
    <w:rsid w:val="00517C2F"/>
    <w:rsid w:val="00517D3C"/>
    <w:rsid w:val="00517D59"/>
    <w:rsid w:val="00517D85"/>
    <w:rsid w:val="00517EF1"/>
    <w:rsid w:val="00517F21"/>
    <w:rsid w:val="005200FB"/>
    <w:rsid w:val="0052010A"/>
    <w:rsid w:val="005202B2"/>
    <w:rsid w:val="00520301"/>
    <w:rsid w:val="00520371"/>
    <w:rsid w:val="0052037B"/>
    <w:rsid w:val="005203A0"/>
    <w:rsid w:val="005203AA"/>
    <w:rsid w:val="00520439"/>
    <w:rsid w:val="005204EA"/>
    <w:rsid w:val="005205C2"/>
    <w:rsid w:val="0052067F"/>
    <w:rsid w:val="00520AF9"/>
    <w:rsid w:val="00520B35"/>
    <w:rsid w:val="00520CDF"/>
    <w:rsid w:val="00520E1E"/>
    <w:rsid w:val="00520EFB"/>
    <w:rsid w:val="00520F58"/>
    <w:rsid w:val="005214A0"/>
    <w:rsid w:val="00521539"/>
    <w:rsid w:val="0052181F"/>
    <w:rsid w:val="00521CE1"/>
    <w:rsid w:val="00521DC9"/>
    <w:rsid w:val="00521E2A"/>
    <w:rsid w:val="0052208C"/>
    <w:rsid w:val="00522602"/>
    <w:rsid w:val="005226C3"/>
    <w:rsid w:val="0052274A"/>
    <w:rsid w:val="00522B5D"/>
    <w:rsid w:val="00522C6A"/>
    <w:rsid w:val="00522DEC"/>
    <w:rsid w:val="00522F12"/>
    <w:rsid w:val="00523090"/>
    <w:rsid w:val="00523142"/>
    <w:rsid w:val="005232A4"/>
    <w:rsid w:val="005232CF"/>
    <w:rsid w:val="00523507"/>
    <w:rsid w:val="00523758"/>
    <w:rsid w:val="0052382F"/>
    <w:rsid w:val="00523876"/>
    <w:rsid w:val="0052395C"/>
    <w:rsid w:val="00523979"/>
    <w:rsid w:val="00523B0D"/>
    <w:rsid w:val="00523BEE"/>
    <w:rsid w:val="00523C28"/>
    <w:rsid w:val="00523D94"/>
    <w:rsid w:val="0052410E"/>
    <w:rsid w:val="0052414E"/>
    <w:rsid w:val="0052437D"/>
    <w:rsid w:val="0052447A"/>
    <w:rsid w:val="005247A6"/>
    <w:rsid w:val="00524836"/>
    <w:rsid w:val="005249A6"/>
    <w:rsid w:val="005249AD"/>
    <w:rsid w:val="00524A1D"/>
    <w:rsid w:val="00524A4C"/>
    <w:rsid w:val="00524B1A"/>
    <w:rsid w:val="00524C67"/>
    <w:rsid w:val="00524DDE"/>
    <w:rsid w:val="00524E90"/>
    <w:rsid w:val="00525260"/>
    <w:rsid w:val="00525369"/>
    <w:rsid w:val="0052537C"/>
    <w:rsid w:val="0052545F"/>
    <w:rsid w:val="0052571F"/>
    <w:rsid w:val="00525900"/>
    <w:rsid w:val="0052594E"/>
    <w:rsid w:val="005259C7"/>
    <w:rsid w:val="005259FD"/>
    <w:rsid w:val="00525A55"/>
    <w:rsid w:val="00525A61"/>
    <w:rsid w:val="00525A9E"/>
    <w:rsid w:val="00525BCF"/>
    <w:rsid w:val="00525D13"/>
    <w:rsid w:val="00525E85"/>
    <w:rsid w:val="00525EF2"/>
    <w:rsid w:val="00525FD0"/>
    <w:rsid w:val="00526011"/>
    <w:rsid w:val="00526114"/>
    <w:rsid w:val="005261E9"/>
    <w:rsid w:val="00526538"/>
    <w:rsid w:val="00526A05"/>
    <w:rsid w:val="00526A28"/>
    <w:rsid w:val="00526AF2"/>
    <w:rsid w:val="00526CCD"/>
    <w:rsid w:val="00526CCE"/>
    <w:rsid w:val="00526D1E"/>
    <w:rsid w:val="00526D5A"/>
    <w:rsid w:val="00526D65"/>
    <w:rsid w:val="00526DB8"/>
    <w:rsid w:val="00526E49"/>
    <w:rsid w:val="00526FCB"/>
    <w:rsid w:val="005271D9"/>
    <w:rsid w:val="005272D3"/>
    <w:rsid w:val="005274BE"/>
    <w:rsid w:val="0052780F"/>
    <w:rsid w:val="0052795F"/>
    <w:rsid w:val="00527AF3"/>
    <w:rsid w:val="00527D9A"/>
    <w:rsid w:val="0053014F"/>
    <w:rsid w:val="005302FE"/>
    <w:rsid w:val="0053038F"/>
    <w:rsid w:val="00530513"/>
    <w:rsid w:val="0053061B"/>
    <w:rsid w:val="0053081E"/>
    <w:rsid w:val="00530839"/>
    <w:rsid w:val="00530893"/>
    <w:rsid w:val="005309C3"/>
    <w:rsid w:val="00530A2C"/>
    <w:rsid w:val="00530ADD"/>
    <w:rsid w:val="00530B33"/>
    <w:rsid w:val="00530C0C"/>
    <w:rsid w:val="00530C77"/>
    <w:rsid w:val="00530D66"/>
    <w:rsid w:val="00530F20"/>
    <w:rsid w:val="00530F72"/>
    <w:rsid w:val="00530FC7"/>
    <w:rsid w:val="00531171"/>
    <w:rsid w:val="00531346"/>
    <w:rsid w:val="00531382"/>
    <w:rsid w:val="005313F3"/>
    <w:rsid w:val="00531527"/>
    <w:rsid w:val="005316C8"/>
    <w:rsid w:val="005317EE"/>
    <w:rsid w:val="0053181B"/>
    <w:rsid w:val="005319B4"/>
    <w:rsid w:val="005319C5"/>
    <w:rsid w:val="00531A9C"/>
    <w:rsid w:val="00531B32"/>
    <w:rsid w:val="00531B48"/>
    <w:rsid w:val="00531B89"/>
    <w:rsid w:val="00531B9A"/>
    <w:rsid w:val="00531F25"/>
    <w:rsid w:val="00531FB8"/>
    <w:rsid w:val="005321C5"/>
    <w:rsid w:val="00532255"/>
    <w:rsid w:val="00532563"/>
    <w:rsid w:val="0053257D"/>
    <w:rsid w:val="005326A8"/>
    <w:rsid w:val="005326AE"/>
    <w:rsid w:val="005326C6"/>
    <w:rsid w:val="005326FB"/>
    <w:rsid w:val="00532794"/>
    <w:rsid w:val="00532941"/>
    <w:rsid w:val="00532D00"/>
    <w:rsid w:val="00532D3C"/>
    <w:rsid w:val="00532D42"/>
    <w:rsid w:val="00532DBF"/>
    <w:rsid w:val="00532EDD"/>
    <w:rsid w:val="00532EF7"/>
    <w:rsid w:val="00532F02"/>
    <w:rsid w:val="00532F9E"/>
    <w:rsid w:val="005330A9"/>
    <w:rsid w:val="005330BC"/>
    <w:rsid w:val="00533575"/>
    <w:rsid w:val="005335D2"/>
    <w:rsid w:val="00533683"/>
    <w:rsid w:val="00533E13"/>
    <w:rsid w:val="00533F34"/>
    <w:rsid w:val="00533FB3"/>
    <w:rsid w:val="00533FD8"/>
    <w:rsid w:val="00534131"/>
    <w:rsid w:val="0053416A"/>
    <w:rsid w:val="005341A4"/>
    <w:rsid w:val="0053423E"/>
    <w:rsid w:val="0053442C"/>
    <w:rsid w:val="00534593"/>
    <w:rsid w:val="005346FC"/>
    <w:rsid w:val="00534AAE"/>
    <w:rsid w:val="00534B2D"/>
    <w:rsid w:val="00534B90"/>
    <w:rsid w:val="00534C0C"/>
    <w:rsid w:val="00534D43"/>
    <w:rsid w:val="00535054"/>
    <w:rsid w:val="0053520A"/>
    <w:rsid w:val="005352E2"/>
    <w:rsid w:val="00535338"/>
    <w:rsid w:val="00535351"/>
    <w:rsid w:val="005355E0"/>
    <w:rsid w:val="005356D6"/>
    <w:rsid w:val="005357A7"/>
    <w:rsid w:val="0053594F"/>
    <w:rsid w:val="00535A54"/>
    <w:rsid w:val="00535BA4"/>
    <w:rsid w:val="00535C55"/>
    <w:rsid w:val="00535DB1"/>
    <w:rsid w:val="00535DE1"/>
    <w:rsid w:val="00535EC3"/>
    <w:rsid w:val="00535F94"/>
    <w:rsid w:val="00535FDA"/>
    <w:rsid w:val="005360D6"/>
    <w:rsid w:val="005361EF"/>
    <w:rsid w:val="00536225"/>
    <w:rsid w:val="00536390"/>
    <w:rsid w:val="0053642A"/>
    <w:rsid w:val="00536537"/>
    <w:rsid w:val="00536588"/>
    <w:rsid w:val="00536631"/>
    <w:rsid w:val="00536665"/>
    <w:rsid w:val="005366FC"/>
    <w:rsid w:val="00536785"/>
    <w:rsid w:val="00536961"/>
    <w:rsid w:val="00536CAD"/>
    <w:rsid w:val="00536CFD"/>
    <w:rsid w:val="00536D05"/>
    <w:rsid w:val="00536EF9"/>
    <w:rsid w:val="00536F7A"/>
    <w:rsid w:val="00537003"/>
    <w:rsid w:val="005370DC"/>
    <w:rsid w:val="00537236"/>
    <w:rsid w:val="00537593"/>
    <w:rsid w:val="005376A9"/>
    <w:rsid w:val="00537805"/>
    <w:rsid w:val="00537895"/>
    <w:rsid w:val="00537896"/>
    <w:rsid w:val="00537AB4"/>
    <w:rsid w:val="00537B5B"/>
    <w:rsid w:val="00537BB3"/>
    <w:rsid w:val="00537C9D"/>
    <w:rsid w:val="00537D34"/>
    <w:rsid w:val="00537E3F"/>
    <w:rsid w:val="00537E81"/>
    <w:rsid w:val="00537F69"/>
    <w:rsid w:val="0054044D"/>
    <w:rsid w:val="005404B6"/>
    <w:rsid w:val="00540500"/>
    <w:rsid w:val="00540914"/>
    <w:rsid w:val="005409BC"/>
    <w:rsid w:val="00540AB4"/>
    <w:rsid w:val="00540E46"/>
    <w:rsid w:val="00540F65"/>
    <w:rsid w:val="0054117F"/>
    <w:rsid w:val="005412DB"/>
    <w:rsid w:val="005415E6"/>
    <w:rsid w:val="00541873"/>
    <w:rsid w:val="0054187F"/>
    <w:rsid w:val="00541A4A"/>
    <w:rsid w:val="00541D31"/>
    <w:rsid w:val="00541DCB"/>
    <w:rsid w:val="00541F07"/>
    <w:rsid w:val="0054201C"/>
    <w:rsid w:val="00542106"/>
    <w:rsid w:val="00542234"/>
    <w:rsid w:val="005423BD"/>
    <w:rsid w:val="005425AA"/>
    <w:rsid w:val="00542841"/>
    <w:rsid w:val="00542948"/>
    <w:rsid w:val="00542950"/>
    <w:rsid w:val="005429D0"/>
    <w:rsid w:val="00542A69"/>
    <w:rsid w:val="00542D9E"/>
    <w:rsid w:val="00542E88"/>
    <w:rsid w:val="00542F32"/>
    <w:rsid w:val="00543150"/>
    <w:rsid w:val="00543166"/>
    <w:rsid w:val="0054322F"/>
    <w:rsid w:val="00543460"/>
    <w:rsid w:val="0054346D"/>
    <w:rsid w:val="00543548"/>
    <w:rsid w:val="00543617"/>
    <w:rsid w:val="0054373C"/>
    <w:rsid w:val="005439A7"/>
    <w:rsid w:val="00543A20"/>
    <w:rsid w:val="00543ABE"/>
    <w:rsid w:val="00543B87"/>
    <w:rsid w:val="00543BE0"/>
    <w:rsid w:val="00543CD1"/>
    <w:rsid w:val="0054430C"/>
    <w:rsid w:val="00544384"/>
    <w:rsid w:val="00544494"/>
    <w:rsid w:val="005445DA"/>
    <w:rsid w:val="00544813"/>
    <w:rsid w:val="0054499C"/>
    <w:rsid w:val="00544AC2"/>
    <w:rsid w:val="00544DF4"/>
    <w:rsid w:val="00544E66"/>
    <w:rsid w:val="00544EC5"/>
    <w:rsid w:val="005453CE"/>
    <w:rsid w:val="00545609"/>
    <w:rsid w:val="0054561D"/>
    <w:rsid w:val="0054561F"/>
    <w:rsid w:val="00545716"/>
    <w:rsid w:val="0054575C"/>
    <w:rsid w:val="005458BB"/>
    <w:rsid w:val="00545B6B"/>
    <w:rsid w:val="00545CAB"/>
    <w:rsid w:val="00545D01"/>
    <w:rsid w:val="00545D39"/>
    <w:rsid w:val="00545E11"/>
    <w:rsid w:val="00545FF2"/>
    <w:rsid w:val="0054600D"/>
    <w:rsid w:val="00546064"/>
    <w:rsid w:val="005461F3"/>
    <w:rsid w:val="00546280"/>
    <w:rsid w:val="00546334"/>
    <w:rsid w:val="00546368"/>
    <w:rsid w:val="00546671"/>
    <w:rsid w:val="005468A7"/>
    <w:rsid w:val="00546B0A"/>
    <w:rsid w:val="00546B6E"/>
    <w:rsid w:val="00546B88"/>
    <w:rsid w:val="00546C92"/>
    <w:rsid w:val="00546D89"/>
    <w:rsid w:val="00546F8C"/>
    <w:rsid w:val="00546FC3"/>
    <w:rsid w:val="0054726B"/>
    <w:rsid w:val="0054735C"/>
    <w:rsid w:val="0054738D"/>
    <w:rsid w:val="005476C3"/>
    <w:rsid w:val="0054779C"/>
    <w:rsid w:val="0054783D"/>
    <w:rsid w:val="00547874"/>
    <w:rsid w:val="0054792B"/>
    <w:rsid w:val="00547A27"/>
    <w:rsid w:val="00547B34"/>
    <w:rsid w:val="00547B4A"/>
    <w:rsid w:val="00547B9E"/>
    <w:rsid w:val="00547C26"/>
    <w:rsid w:val="00547C8F"/>
    <w:rsid w:val="00547D4E"/>
    <w:rsid w:val="00547DA9"/>
    <w:rsid w:val="00547DE3"/>
    <w:rsid w:val="00547F75"/>
    <w:rsid w:val="0055005C"/>
    <w:rsid w:val="0055033B"/>
    <w:rsid w:val="00550373"/>
    <w:rsid w:val="00550499"/>
    <w:rsid w:val="00550611"/>
    <w:rsid w:val="00550740"/>
    <w:rsid w:val="00550A18"/>
    <w:rsid w:val="00550A7C"/>
    <w:rsid w:val="00550BB8"/>
    <w:rsid w:val="00550BED"/>
    <w:rsid w:val="00550DEF"/>
    <w:rsid w:val="00550F40"/>
    <w:rsid w:val="00550F4E"/>
    <w:rsid w:val="00550FE3"/>
    <w:rsid w:val="0055104B"/>
    <w:rsid w:val="005510CE"/>
    <w:rsid w:val="00551247"/>
    <w:rsid w:val="0055136A"/>
    <w:rsid w:val="00551375"/>
    <w:rsid w:val="00551944"/>
    <w:rsid w:val="00551A35"/>
    <w:rsid w:val="00551D02"/>
    <w:rsid w:val="00551D43"/>
    <w:rsid w:val="00551E01"/>
    <w:rsid w:val="00551F37"/>
    <w:rsid w:val="00552162"/>
    <w:rsid w:val="005521FF"/>
    <w:rsid w:val="00552266"/>
    <w:rsid w:val="00552305"/>
    <w:rsid w:val="005524CA"/>
    <w:rsid w:val="005525C3"/>
    <w:rsid w:val="005528D4"/>
    <w:rsid w:val="005529B5"/>
    <w:rsid w:val="00552A75"/>
    <w:rsid w:val="00552AFA"/>
    <w:rsid w:val="00552BA5"/>
    <w:rsid w:val="00552C86"/>
    <w:rsid w:val="00552D2B"/>
    <w:rsid w:val="00552E66"/>
    <w:rsid w:val="00552EFB"/>
    <w:rsid w:val="00552F73"/>
    <w:rsid w:val="005532B3"/>
    <w:rsid w:val="00553366"/>
    <w:rsid w:val="00553382"/>
    <w:rsid w:val="00553502"/>
    <w:rsid w:val="00553C89"/>
    <w:rsid w:val="00553C93"/>
    <w:rsid w:val="00553CA1"/>
    <w:rsid w:val="00553D10"/>
    <w:rsid w:val="00553D45"/>
    <w:rsid w:val="00553E09"/>
    <w:rsid w:val="00553E18"/>
    <w:rsid w:val="00553E77"/>
    <w:rsid w:val="00553EAC"/>
    <w:rsid w:val="00553EC4"/>
    <w:rsid w:val="00553F02"/>
    <w:rsid w:val="00553FEC"/>
    <w:rsid w:val="00553FF3"/>
    <w:rsid w:val="00554293"/>
    <w:rsid w:val="0055429C"/>
    <w:rsid w:val="005543DE"/>
    <w:rsid w:val="005544A1"/>
    <w:rsid w:val="00554616"/>
    <w:rsid w:val="0055463F"/>
    <w:rsid w:val="00554867"/>
    <w:rsid w:val="00554A8C"/>
    <w:rsid w:val="00554B76"/>
    <w:rsid w:val="00554B7E"/>
    <w:rsid w:val="00554BFC"/>
    <w:rsid w:val="00554CBA"/>
    <w:rsid w:val="00554DAE"/>
    <w:rsid w:val="00554DFD"/>
    <w:rsid w:val="00555014"/>
    <w:rsid w:val="005550C1"/>
    <w:rsid w:val="00555258"/>
    <w:rsid w:val="005552BC"/>
    <w:rsid w:val="00555301"/>
    <w:rsid w:val="0055554F"/>
    <w:rsid w:val="005555F2"/>
    <w:rsid w:val="0055571C"/>
    <w:rsid w:val="005557EE"/>
    <w:rsid w:val="00555910"/>
    <w:rsid w:val="0055596A"/>
    <w:rsid w:val="005559FC"/>
    <w:rsid w:val="00555A4C"/>
    <w:rsid w:val="00555AF8"/>
    <w:rsid w:val="00555D27"/>
    <w:rsid w:val="00555DD2"/>
    <w:rsid w:val="00555DF0"/>
    <w:rsid w:val="00555FD6"/>
    <w:rsid w:val="00556040"/>
    <w:rsid w:val="005561FB"/>
    <w:rsid w:val="0055626B"/>
    <w:rsid w:val="00556460"/>
    <w:rsid w:val="00556571"/>
    <w:rsid w:val="00556747"/>
    <w:rsid w:val="00556760"/>
    <w:rsid w:val="005568FA"/>
    <w:rsid w:val="00556A3A"/>
    <w:rsid w:val="00556D0A"/>
    <w:rsid w:val="00556D2C"/>
    <w:rsid w:val="00556D4E"/>
    <w:rsid w:val="00556D5B"/>
    <w:rsid w:val="00556FC3"/>
    <w:rsid w:val="00557013"/>
    <w:rsid w:val="0055706B"/>
    <w:rsid w:val="00557090"/>
    <w:rsid w:val="005571EA"/>
    <w:rsid w:val="00557243"/>
    <w:rsid w:val="00557627"/>
    <w:rsid w:val="0055762D"/>
    <w:rsid w:val="0055779B"/>
    <w:rsid w:val="005577D9"/>
    <w:rsid w:val="005578C0"/>
    <w:rsid w:val="005578E2"/>
    <w:rsid w:val="00557905"/>
    <w:rsid w:val="00557B1B"/>
    <w:rsid w:val="00557B64"/>
    <w:rsid w:val="00557CD5"/>
    <w:rsid w:val="00557D0E"/>
    <w:rsid w:val="00557DFA"/>
    <w:rsid w:val="00557F71"/>
    <w:rsid w:val="0056008B"/>
    <w:rsid w:val="005601B2"/>
    <w:rsid w:val="00560284"/>
    <w:rsid w:val="00560293"/>
    <w:rsid w:val="0056062C"/>
    <w:rsid w:val="00560669"/>
    <w:rsid w:val="00560B24"/>
    <w:rsid w:val="00560B4F"/>
    <w:rsid w:val="00560C20"/>
    <w:rsid w:val="00560D65"/>
    <w:rsid w:val="00560E26"/>
    <w:rsid w:val="00560F9B"/>
    <w:rsid w:val="00561385"/>
    <w:rsid w:val="005614A4"/>
    <w:rsid w:val="005614AF"/>
    <w:rsid w:val="00561546"/>
    <w:rsid w:val="00561615"/>
    <w:rsid w:val="0056162D"/>
    <w:rsid w:val="00561651"/>
    <w:rsid w:val="0056171A"/>
    <w:rsid w:val="00561761"/>
    <w:rsid w:val="00561A6D"/>
    <w:rsid w:val="00561C0D"/>
    <w:rsid w:val="00561C89"/>
    <w:rsid w:val="00561D1A"/>
    <w:rsid w:val="00561D8F"/>
    <w:rsid w:val="00561DA2"/>
    <w:rsid w:val="00562035"/>
    <w:rsid w:val="005620A8"/>
    <w:rsid w:val="00562346"/>
    <w:rsid w:val="00562408"/>
    <w:rsid w:val="00562411"/>
    <w:rsid w:val="005624A6"/>
    <w:rsid w:val="0056250D"/>
    <w:rsid w:val="00562532"/>
    <w:rsid w:val="005626AA"/>
    <w:rsid w:val="005626F8"/>
    <w:rsid w:val="005628CC"/>
    <w:rsid w:val="00562BCB"/>
    <w:rsid w:val="00562CEA"/>
    <w:rsid w:val="00562D1B"/>
    <w:rsid w:val="00562D34"/>
    <w:rsid w:val="00562D3C"/>
    <w:rsid w:val="00562DB5"/>
    <w:rsid w:val="00562F47"/>
    <w:rsid w:val="00562F7D"/>
    <w:rsid w:val="00563267"/>
    <w:rsid w:val="0056326F"/>
    <w:rsid w:val="005633C0"/>
    <w:rsid w:val="005636DB"/>
    <w:rsid w:val="005637A8"/>
    <w:rsid w:val="0056390E"/>
    <w:rsid w:val="00563945"/>
    <w:rsid w:val="00563949"/>
    <w:rsid w:val="00563A0B"/>
    <w:rsid w:val="00563A5D"/>
    <w:rsid w:val="00563A94"/>
    <w:rsid w:val="00563B77"/>
    <w:rsid w:val="00563DEA"/>
    <w:rsid w:val="00563E66"/>
    <w:rsid w:val="00563F32"/>
    <w:rsid w:val="00563F9E"/>
    <w:rsid w:val="00563FCE"/>
    <w:rsid w:val="00564000"/>
    <w:rsid w:val="00564202"/>
    <w:rsid w:val="00564307"/>
    <w:rsid w:val="00564374"/>
    <w:rsid w:val="0056443A"/>
    <w:rsid w:val="005644E5"/>
    <w:rsid w:val="00564527"/>
    <w:rsid w:val="00564558"/>
    <w:rsid w:val="00564578"/>
    <w:rsid w:val="005646AF"/>
    <w:rsid w:val="0056497C"/>
    <w:rsid w:val="00564A7A"/>
    <w:rsid w:val="00564B69"/>
    <w:rsid w:val="00564DDE"/>
    <w:rsid w:val="00564FDF"/>
    <w:rsid w:val="0056506E"/>
    <w:rsid w:val="0056513A"/>
    <w:rsid w:val="00565239"/>
    <w:rsid w:val="00565330"/>
    <w:rsid w:val="005653A9"/>
    <w:rsid w:val="00565521"/>
    <w:rsid w:val="005655D4"/>
    <w:rsid w:val="0056564D"/>
    <w:rsid w:val="00565664"/>
    <w:rsid w:val="00565BFB"/>
    <w:rsid w:val="00565F39"/>
    <w:rsid w:val="00565FB1"/>
    <w:rsid w:val="00565FDD"/>
    <w:rsid w:val="0056609A"/>
    <w:rsid w:val="005662E2"/>
    <w:rsid w:val="00566479"/>
    <w:rsid w:val="00566486"/>
    <w:rsid w:val="005664E4"/>
    <w:rsid w:val="005665DF"/>
    <w:rsid w:val="00566670"/>
    <w:rsid w:val="0056679E"/>
    <w:rsid w:val="0056690F"/>
    <w:rsid w:val="005669F0"/>
    <w:rsid w:val="00566A96"/>
    <w:rsid w:val="00566AC9"/>
    <w:rsid w:val="00566B45"/>
    <w:rsid w:val="00566BCA"/>
    <w:rsid w:val="00566EB6"/>
    <w:rsid w:val="00566FDD"/>
    <w:rsid w:val="00567085"/>
    <w:rsid w:val="00567331"/>
    <w:rsid w:val="0056734A"/>
    <w:rsid w:val="0056742A"/>
    <w:rsid w:val="0056750D"/>
    <w:rsid w:val="00567568"/>
    <w:rsid w:val="005675A4"/>
    <w:rsid w:val="005677F8"/>
    <w:rsid w:val="0056785B"/>
    <w:rsid w:val="00567995"/>
    <w:rsid w:val="00567BF7"/>
    <w:rsid w:val="00567C2A"/>
    <w:rsid w:val="0057003E"/>
    <w:rsid w:val="00570142"/>
    <w:rsid w:val="005701E7"/>
    <w:rsid w:val="00570411"/>
    <w:rsid w:val="005704A8"/>
    <w:rsid w:val="005704FB"/>
    <w:rsid w:val="005705FA"/>
    <w:rsid w:val="0057078E"/>
    <w:rsid w:val="00570838"/>
    <w:rsid w:val="00570880"/>
    <w:rsid w:val="00570B32"/>
    <w:rsid w:val="00570D4F"/>
    <w:rsid w:val="00570EE4"/>
    <w:rsid w:val="00570F57"/>
    <w:rsid w:val="0057101A"/>
    <w:rsid w:val="0057126F"/>
    <w:rsid w:val="00571415"/>
    <w:rsid w:val="00571440"/>
    <w:rsid w:val="005714A6"/>
    <w:rsid w:val="00571501"/>
    <w:rsid w:val="00571A41"/>
    <w:rsid w:val="00571C01"/>
    <w:rsid w:val="00571DA2"/>
    <w:rsid w:val="005721B9"/>
    <w:rsid w:val="005721D8"/>
    <w:rsid w:val="0057221A"/>
    <w:rsid w:val="005722A4"/>
    <w:rsid w:val="00572706"/>
    <w:rsid w:val="00572747"/>
    <w:rsid w:val="005727F3"/>
    <w:rsid w:val="005728CF"/>
    <w:rsid w:val="00572B92"/>
    <w:rsid w:val="00572F7B"/>
    <w:rsid w:val="00572F84"/>
    <w:rsid w:val="0057301D"/>
    <w:rsid w:val="005730AE"/>
    <w:rsid w:val="005730C8"/>
    <w:rsid w:val="0057317E"/>
    <w:rsid w:val="005733D8"/>
    <w:rsid w:val="005734B6"/>
    <w:rsid w:val="00573504"/>
    <w:rsid w:val="005735D6"/>
    <w:rsid w:val="00573809"/>
    <w:rsid w:val="00573871"/>
    <w:rsid w:val="00573A92"/>
    <w:rsid w:val="00573B3D"/>
    <w:rsid w:val="00573B6C"/>
    <w:rsid w:val="00573C9E"/>
    <w:rsid w:val="00573DB7"/>
    <w:rsid w:val="00573E4C"/>
    <w:rsid w:val="00573E53"/>
    <w:rsid w:val="00574248"/>
    <w:rsid w:val="005742B4"/>
    <w:rsid w:val="00574328"/>
    <w:rsid w:val="00574334"/>
    <w:rsid w:val="005743FF"/>
    <w:rsid w:val="00574443"/>
    <w:rsid w:val="0057456B"/>
    <w:rsid w:val="005746A2"/>
    <w:rsid w:val="005747FA"/>
    <w:rsid w:val="00574881"/>
    <w:rsid w:val="00574A24"/>
    <w:rsid w:val="00574AD9"/>
    <w:rsid w:val="00574D5D"/>
    <w:rsid w:val="00574F61"/>
    <w:rsid w:val="0057503F"/>
    <w:rsid w:val="00575048"/>
    <w:rsid w:val="005750D7"/>
    <w:rsid w:val="0057526B"/>
    <w:rsid w:val="005753F2"/>
    <w:rsid w:val="005754B1"/>
    <w:rsid w:val="005754F7"/>
    <w:rsid w:val="00575507"/>
    <w:rsid w:val="005757B0"/>
    <w:rsid w:val="0057598A"/>
    <w:rsid w:val="00575CBD"/>
    <w:rsid w:val="00575DDC"/>
    <w:rsid w:val="00575DDE"/>
    <w:rsid w:val="00575E48"/>
    <w:rsid w:val="00575E8A"/>
    <w:rsid w:val="0057602F"/>
    <w:rsid w:val="00576323"/>
    <w:rsid w:val="00576386"/>
    <w:rsid w:val="00576485"/>
    <w:rsid w:val="00576505"/>
    <w:rsid w:val="00576538"/>
    <w:rsid w:val="005766D5"/>
    <w:rsid w:val="00576790"/>
    <w:rsid w:val="00576800"/>
    <w:rsid w:val="005769E8"/>
    <w:rsid w:val="00576AEC"/>
    <w:rsid w:val="00576CF2"/>
    <w:rsid w:val="00576D65"/>
    <w:rsid w:val="00576D6A"/>
    <w:rsid w:val="00576F08"/>
    <w:rsid w:val="00576FC5"/>
    <w:rsid w:val="005771A5"/>
    <w:rsid w:val="0057722C"/>
    <w:rsid w:val="00577566"/>
    <w:rsid w:val="0057778B"/>
    <w:rsid w:val="005777B6"/>
    <w:rsid w:val="00577837"/>
    <w:rsid w:val="005778C6"/>
    <w:rsid w:val="00577B52"/>
    <w:rsid w:val="00577BB1"/>
    <w:rsid w:val="00577C5C"/>
    <w:rsid w:val="00577DF6"/>
    <w:rsid w:val="0057F665"/>
    <w:rsid w:val="00580074"/>
    <w:rsid w:val="00580122"/>
    <w:rsid w:val="005803C6"/>
    <w:rsid w:val="00580406"/>
    <w:rsid w:val="005804E2"/>
    <w:rsid w:val="0058069A"/>
    <w:rsid w:val="00580807"/>
    <w:rsid w:val="005809B0"/>
    <w:rsid w:val="00580AED"/>
    <w:rsid w:val="00580D41"/>
    <w:rsid w:val="00580DB3"/>
    <w:rsid w:val="00580E6C"/>
    <w:rsid w:val="00580FFB"/>
    <w:rsid w:val="005810D3"/>
    <w:rsid w:val="0058110C"/>
    <w:rsid w:val="005813DB"/>
    <w:rsid w:val="00581538"/>
    <w:rsid w:val="00581752"/>
    <w:rsid w:val="00581789"/>
    <w:rsid w:val="005818AF"/>
    <w:rsid w:val="00581952"/>
    <w:rsid w:val="005819E3"/>
    <w:rsid w:val="00581A67"/>
    <w:rsid w:val="00581D19"/>
    <w:rsid w:val="00581DB4"/>
    <w:rsid w:val="00581E07"/>
    <w:rsid w:val="00581EB4"/>
    <w:rsid w:val="00581F79"/>
    <w:rsid w:val="005820E8"/>
    <w:rsid w:val="00582156"/>
    <w:rsid w:val="005822B9"/>
    <w:rsid w:val="005822DB"/>
    <w:rsid w:val="00582362"/>
    <w:rsid w:val="005823AB"/>
    <w:rsid w:val="00582432"/>
    <w:rsid w:val="00582440"/>
    <w:rsid w:val="005826DF"/>
    <w:rsid w:val="00582876"/>
    <w:rsid w:val="00582C97"/>
    <w:rsid w:val="00582D0C"/>
    <w:rsid w:val="00582E9E"/>
    <w:rsid w:val="00582ED9"/>
    <w:rsid w:val="00582F35"/>
    <w:rsid w:val="00583035"/>
    <w:rsid w:val="00583107"/>
    <w:rsid w:val="005832DC"/>
    <w:rsid w:val="00583320"/>
    <w:rsid w:val="00583506"/>
    <w:rsid w:val="00583711"/>
    <w:rsid w:val="005838AB"/>
    <w:rsid w:val="005838DD"/>
    <w:rsid w:val="00583934"/>
    <w:rsid w:val="00583970"/>
    <w:rsid w:val="00583A42"/>
    <w:rsid w:val="00583B6D"/>
    <w:rsid w:val="00583DBB"/>
    <w:rsid w:val="00583FD8"/>
    <w:rsid w:val="005841CA"/>
    <w:rsid w:val="005845FE"/>
    <w:rsid w:val="005846A4"/>
    <w:rsid w:val="005848C7"/>
    <w:rsid w:val="005848E6"/>
    <w:rsid w:val="0058495F"/>
    <w:rsid w:val="005849AB"/>
    <w:rsid w:val="005849E6"/>
    <w:rsid w:val="00584AA9"/>
    <w:rsid w:val="00584B15"/>
    <w:rsid w:val="00584CE7"/>
    <w:rsid w:val="00584DBE"/>
    <w:rsid w:val="00584E62"/>
    <w:rsid w:val="00584EC2"/>
    <w:rsid w:val="00584F1F"/>
    <w:rsid w:val="00584F42"/>
    <w:rsid w:val="00584FBA"/>
    <w:rsid w:val="005850E9"/>
    <w:rsid w:val="00585271"/>
    <w:rsid w:val="005852CF"/>
    <w:rsid w:val="00585395"/>
    <w:rsid w:val="0058539B"/>
    <w:rsid w:val="005854C1"/>
    <w:rsid w:val="00585852"/>
    <w:rsid w:val="005859D2"/>
    <w:rsid w:val="00585ACA"/>
    <w:rsid w:val="00585FA1"/>
    <w:rsid w:val="00585FD6"/>
    <w:rsid w:val="0058600E"/>
    <w:rsid w:val="00586052"/>
    <w:rsid w:val="005860D4"/>
    <w:rsid w:val="00586365"/>
    <w:rsid w:val="005865D3"/>
    <w:rsid w:val="005865FE"/>
    <w:rsid w:val="0058666F"/>
    <w:rsid w:val="005866D1"/>
    <w:rsid w:val="00586901"/>
    <w:rsid w:val="005869DA"/>
    <w:rsid w:val="00586B05"/>
    <w:rsid w:val="00586B91"/>
    <w:rsid w:val="00586C4C"/>
    <w:rsid w:val="00586CDD"/>
    <w:rsid w:val="00586D90"/>
    <w:rsid w:val="0058736D"/>
    <w:rsid w:val="00587402"/>
    <w:rsid w:val="0058772B"/>
    <w:rsid w:val="00587920"/>
    <w:rsid w:val="00587B72"/>
    <w:rsid w:val="00587C54"/>
    <w:rsid w:val="00587E27"/>
    <w:rsid w:val="00587E9A"/>
    <w:rsid w:val="0059015D"/>
    <w:rsid w:val="00590224"/>
    <w:rsid w:val="00590230"/>
    <w:rsid w:val="0059039E"/>
    <w:rsid w:val="00590485"/>
    <w:rsid w:val="005904AF"/>
    <w:rsid w:val="0059053A"/>
    <w:rsid w:val="005906B2"/>
    <w:rsid w:val="00590797"/>
    <w:rsid w:val="00590889"/>
    <w:rsid w:val="00590925"/>
    <w:rsid w:val="00590B84"/>
    <w:rsid w:val="00590DC1"/>
    <w:rsid w:val="00591014"/>
    <w:rsid w:val="00591364"/>
    <w:rsid w:val="0059162B"/>
    <w:rsid w:val="00591636"/>
    <w:rsid w:val="00591829"/>
    <w:rsid w:val="00591A73"/>
    <w:rsid w:val="00591BBD"/>
    <w:rsid w:val="00591E09"/>
    <w:rsid w:val="00591E80"/>
    <w:rsid w:val="00592096"/>
    <w:rsid w:val="005921C4"/>
    <w:rsid w:val="005921F8"/>
    <w:rsid w:val="00592271"/>
    <w:rsid w:val="00592663"/>
    <w:rsid w:val="005926F7"/>
    <w:rsid w:val="00592750"/>
    <w:rsid w:val="005927EA"/>
    <w:rsid w:val="00592835"/>
    <w:rsid w:val="00592A60"/>
    <w:rsid w:val="00592ABD"/>
    <w:rsid w:val="00592C63"/>
    <w:rsid w:val="00592F51"/>
    <w:rsid w:val="00592F93"/>
    <w:rsid w:val="00593015"/>
    <w:rsid w:val="0059304E"/>
    <w:rsid w:val="00593053"/>
    <w:rsid w:val="005931D7"/>
    <w:rsid w:val="00593421"/>
    <w:rsid w:val="005934F8"/>
    <w:rsid w:val="005935C3"/>
    <w:rsid w:val="00593658"/>
    <w:rsid w:val="005937D6"/>
    <w:rsid w:val="00593A1A"/>
    <w:rsid w:val="00593D09"/>
    <w:rsid w:val="00593DA6"/>
    <w:rsid w:val="00593DDB"/>
    <w:rsid w:val="00593E52"/>
    <w:rsid w:val="00593E6D"/>
    <w:rsid w:val="00593EAF"/>
    <w:rsid w:val="00594247"/>
    <w:rsid w:val="00594371"/>
    <w:rsid w:val="0059467C"/>
    <w:rsid w:val="00594736"/>
    <w:rsid w:val="00594774"/>
    <w:rsid w:val="0059488F"/>
    <w:rsid w:val="00594A53"/>
    <w:rsid w:val="00594B6E"/>
    <w:rsid w:val="00594E3D"/>
    <w:rsid w:val="00595216"/>
    <w:rsid w:val="00595361"/>
    <w:rsid w:val="005953E8"/>
    <w:rsid w:val="00595413"/>
    <w:rsid w:val="00595423"/>
    <w:rsid w:val="00595525"/>
    <w:rsid w:val="00595526"/>
    <w:rsid w:val="005955A8"/>
    <w:rsid w:val="00595980"/>
    <w:rsid w:val="00595C10"/>
    <w:rsid w:val="00595CAA"/>
    <w:rsid w:val="00595CBD"/>
    <w:rsid w:val="00595D8C"/>
    <w:rsid w:val="00595F62"/>
    <w:rsid w:val="00595FE7"/>
    <w:rsid w:val="00595FFC"/>
    <w:rsid w:val="005961C1"/>
    <w:rsid w:val="00596204"/>
    <w:rsid w:val="00596237"/>
    <w:rsid w:val="00596302"/>
    <w:rsid w:val="00596324"/>
    <w:rsid w:val="0059636C"/>
    <w:rsid w:val="00596392"/>
    <w:rsid w:val="0059647C"/>
    <w:rsid w:val="00596671"/>
    <w:rsid w:val="00596720"/>
    <w:rsid w:val="00596776"/>
    <w:rsid w:val="0059685B"/>
    <w:rsid w:val="0059694C"/>
    <w:rsid w:val="00596A6F"/>
    <w:rsid w:val="00596B75"/>
    <w:rsid w:val="00596BB1"/>
    <w:rsid w:val="00596C3C"/>
    <w:rsid w:val="00596CEA"/>
    <w:rsid w:val="00596EAE"/>
    <w:rsid w:val="00596FD1"/>
    <w:rsid w:val="005970C7"/>
    <w:rsid w:val="0059727B"/>
    <w:rsid w:val="005973CC"/>
    <w:rsid w:val="005974F8"/>
    <w:rsid w:val="00597548"/>
    <w:rsid w:val="005975B5"/>
    <w:rsid w:val="00597803"/>
    <w:rsid w:val="00597841"/>
    <w:rsid w:val="00597B56"/>
    <w:rsid w:val="00597B6A"/>
    <w:rsid w:val="00597C41"/>
    <w:rsid w:val="00597C6F"/>
    <w:rsid w:val="00597D3D"/>
    <w:rsid w:val="0059C240"/>
    <w:rsid w:val="005A017A"/>
    <w:rsid w:val="005A031C"/>
    <w:rsid w:val="005A0454"/>
    <w:rsid w:val="005A04BE"/>
    <w:rsid w:val="005A04CE"/>
    <w:rsid w:val="005A0952"/>
    <w:rsid w:val="005A09E4"/>
    <w:rsid w:val="005A0C5D"/>
    <w:rsid w:val="005A0CCE"/>
    <w:rsid w:val="005A0CDE"/>
    <w:rsid w:val="005A0D4E"/>
    <w:rsid w:val="005A0FCB"/>
    <w:rsid w:val="005A14D5"/>
    <w:rsid w:val="005A1527"/>
    <w:rsid w:val="005A1575"/>
    <w:rsid w:val="005A1597"/>
    <w:rsid w:val="005A1605"/>
    <w:rsid w:val="005A172C"/>
    <w:rsid w:val="005A18CE"/>
    <w:rsid w:val="005A1A25"/>
    <w:rsid w:val="005A1A8B"/>
    <w:rsid w:val="005A1B2F"/>
    <w:rsid w:val="005A1B54"/>
    <w:rsid w:val="005A1D7C"/>
    <w:rsid w:val="005A1E25"/>
    <w:rsid w:val="005A1EBF"/>
    <w:rsid w:val="005A1F2C"/>
    <w:rsid w:val="005A1F5E"/>
    <w:rsid w:val="005A2007"/>
    <w:rsid w:val="005A2026"/>
    <w:rsid w:val="005A20B1"/>
    <w:rsid w:val="005A23D3"/>
    <w:rsid w:val="005A24CC"/>
    <w:rsid w:val="005A2560"/>
    <w:rsid w:val="005A279A"/>
    <w:rsid w:val="005A27F0"/>
    <w:rsid w:val="005A292C"/>
    <w:rsid w:val="005A298F"/>
    <w:rsid w:val="005A2BCE"/>
    <w:rsid w:val="005A2CBF"/>
    <w:rsid w:val="005A2D10"/>
    <w:rsid w:val="005A312C"/>
    <w:rsid w:val="005A323A"/>
    <w:rsid w:val="005A32FF"/>
    <w:rsid w:val="005A33A5"/>
    <w:rsid w:val="005A3445"/>
    <w:rsid w:val="005A35E4"/>
    <w:rsid w:val="005A367A"/>
    <w:rsid w:val="005A36D9"/>
    <w:rsid w:val="005A37BB"/>
    <w:rsid w:val="005A38D7"/>
    <w:rsid w:val="005A39BB"/>
    <w:rsid w:val="005A3B84"/>
    <w:rsid w:val="005A3C2D"/>
    <w:rsid w:val="005A3D42"/>
    <w:rsid w:val="005A3DD5"/>
    <w:rsid w:val="005A3E79"/>
    <w:rsid w:val="005A3EC0"/>
    <w:rsid w:val="005A4059"/>
    <w:rsid w:val="005A41D4"/>
    <w:rsid w:val="005A41D7"/>
    <w:rsid w:val="005A442A"/>
    <w:rsid w:val="005A44DC"/>
    <w:rsid w:val="005A453C"/>
    <w:rsid w:val="005A460C"/>
    <w:rsid w:val="005A48F5"/>
    <w:rsid w:val="005A4969"/>
    <w:rsid w:val="005A49EE"/>
    <w:rsid w:val="005A4A7F"/>
    <w:rsid w:val="005A4B40"/>
    <w:rsid w:val="005A4C20"/>
    <w:rsid w:val="005A4C7B"/>
    <w:rsid w:val="005A4CDF"/>
    <w:rsid w:val="005A4D32"/>
    <w:rsid w:val="005A4DE3"/>
    <w:rsid w:val="005A4E8E"/>
    <w:rsid w:val="005A4F4E"/>
    <w:rsid w:val="005A4F91"/>
    <w:rsid w:val="005A4FA1"/>
    <w:rsid w:val="005A5037"/>
    <w:rsid w:val="005A5424"/>
    <w:rsid w:val="005A5700"/>
    <w:rsid w:val="005A5849"/>
    <w:rsid w:val="005A588C"/>
    <w:rsid w:val="005A589B"/>
    <w:rsid w:val="005A58AE"/>
    <w:rsid w:val="005A597A"/>
    <w:rsid w:val="005A59B8"/>
    <w:rsid w:val="005A5B2F"/>
    <w:rsid w:val="005A5BF8"/>
    <w:rsid w:val="005A5D7A"/>
    <w:rsid w:val="005A5DD3"/>
    <w:rsid w:val="005A5F03"/>
    <w:rsid w:val="005A6083"/>
    <w:rsid w:val="005A6105"/>
    <w:rsid w:val="005A62DF"/>
    <w:rsid w:val="005A63A4"/>
    <w:rsid w:val="005A6408"/>
    <w:rsid w:val="005A64AC"/>
    <w:rsid w:val="005A6513"/>
    <w:rsid w:val="005A6825"/>
    <w:rsid w:val="005A6A3D"/>
    <w:rsid w:val="005A6AAB"/>
    <w:rsid w:val="005A6C1E"/>
    <w:rsid w:val="005A6C6C"/>
    <w:rsid w:val="005A6D50"/>
    <w:rsid w:val="005A6D9E"/>
    <w:rsid w:val="005A6F03"/>
    <w:rsid w:val="005A6F81"/>
    <w:rsid w:val="005A6FD7"/>
    <w:rsid w:val="005A7020"/>
    <w:rsid w:val="005A7042"/>
    <w:rsid w:val="005A74BD"/>
    <w:rsid w:val="005A75EB"/>
    <w:rsid w:val="005A7639"/>
    <w:rsid w:val="005A7644"/>
    <w:rsid w:val="005A76CB"/>
    <w:rsid w:val="005A77EC"/>
    <w:rsid w:val="005A78DF"/>
    <w:rsid w:val="005A7C45"/>
    <w:rsid w:val="005A7E5A"/>
    <w:rsid w:val="005A7EF9"/>
    <w:rsid w:val="005B01BA"/>
    <w:rsid w:val="005B07AC"/>
    <w:rsid w:val="005B085F"/>
    <w:rsid w:val="005B092B"/>
    <w:rsid w:val="005B0A7B"/>
    <w:rsid w:val="005B0AA4"/>
    <w:rsid w:val="005B0B1F"/>
    <w:rsid w:val="005B0C72"/>
    <w:rsid w:val="005B0E70"/>
    <w:rsid w:val="005B10BE"/>
    <w:rsid w:val="005B1110"/>
    <w:rsid w:val="005B122B"/>
    <w:rsid w:val="005B1298"/>
    <w:rsid w:val="005B1456"/>
    <w:rsid w:val="005B17AE"/>
    <w:rsid w:val="005B1854"/>
    <w:rsid w:val="005B185E"/>
    <w:rsid w:val="005B1975"/>
    <w:rsid w:val="005B19CB"/>
    <w:rsid w:val="005B1AFB"/>
    <w:rsid w:val="005B1C44"/>
    <w:rsid w:val="005B1CA4"/>
    <w:rsid w:val="005B1D93"/>
    <w:rsid w:val="005B1DD6"/>
    <w:rsid w:val="005B1DF1"/>
    <w:rsid w:val="005B20E7"/>
    <w:rsid w:val="005B2129"/>
    <w:rsid w:val="005B21B5"/>
    <w:rsid w:val="005B22BF"/>
    <w:rsid w:val="005B2348"/>
    <w:rsid w:val="005B2393"/>
    <w:rsid w:val="005B2533"/>
    <w:rsid w:val="005B25BD"/>
    <w:rsid w:val="005B28AA"/>
    <w:rsid w:val="005B2912"/>
    <w:rsid w:val="005B2A1D"/>
    <w:rsid w:val="005B2AEB"/>
    <w:rsid w:val="005B2B29"/>
    <w:rsid w:val="005B2BD2"/>
    <w:rsid w:val="005B2D13"/>
    <w:rsid w:val="005B2E8A"/>
    <w:rsid w:val="005B304D"/>
    <w:rsid w:val="005B30EE"/>
    <w:rsid w:val="005B329F"/>
    <w:rsid w:val="005B32FE"/>
    <w:rsid w:val="005B335D"/>
    <w:rsid w:val="005B341D"/>
    <w:rsid w:val="005B3666"/>
    <w:rsid w:val="005B36E5"/>
    <w:rsid w:val="005B384E"/>
    <w:rsid w:val="005B3ADC"/>
    <w:rsid w:val="005B3BD5"/>
    <w:rsid w:val="005B3CC9"/>
    <w:rsid w:val="005B3D5B"/>
    <w:rsid w:val="005B3DBA"/>
    <w:rsid w:val="005B3E07"/>
    <w:rsid w:val="005B3F10"/>
    <w:rsid w:val="005B3F38"/>
    <w:rsid w:val="005B407F"/>
    <w:rsid w:val="005B4529"/>
    <w:rsid w:val="005B46B8"/>
    <w:rsid w:val="005B48E7"/>
    <w:rsid w:val="005B4A76"/>
    <w:rsid w:val="005B4C10"/>
    <w:rsid w:val="005B4C31"/>
    <w:rsid w:val="005B4D6C"/>
    <w:rsid w:val="005B4E8C"/>
    <w:rsid w:val="005B4EF0"/>
    <w:rsid w:val="005B5084"/>
    <w:rsid w:val="005B5193"/>
    <w:rsid w:val="005B530E"/>
    <w:rsid w:val="005B53B2"/>
    <w:rsid w:val="005B5429"/>
    <w:rsid w:val="005B56EA"/>
    <w:rsid w:val="005B570D"/>
    <w:rsid w:val="005B589B"/>
    <w:rsid w:val="005B5BE0"/>
    <w:rsid w:val="005B5DE2"/>
    <w:rsid w:val="005B5E0C"/>
    <w:rsid w:val="005B5ECE"/>
    <w:rsid w:val="005B5EF9"/>
    <w:rsid w:val="005B61AD"/>
    <w:rsid w:val="005B627F"/>
    <w:rsid w:val="005B62C9"/>
    <w:rsid w:val="005B645C"/>
    <w:rsid w:val="005B6484"/>
    <w:rsid w:val="005B6558"/>
    <w:rsid w:val="005B65F8"/>
    <w:rsid w:val="005B66A2"/>
    <w:rsid w:val="005B67D0"/>
    <w:rsid w:val="005B67E2"/>
    <w:rsid w:val="005B6834"/>
    <w:rsid w:val="005B68E6"/>
    <w:rsid w:val="005B6AED"/>
    <w:rsid w:val="005B6B87"/>
    <w:rsid w:val="005B6BDB"/>
    <w:rsid w:val="005B6CFF"/>
    <w:rsid w:val="005B6D38"/>
    <w:rsid w:val="005B7183"/>
    <w:rsid w:val="005B720D"/>
    <w:rsid w:val="005B7299"/>
    <w:rsid w:val="005B7426"/>
    <w:rsid w:val="005B75F4"/>
    <w:rsid w:val="005B7656"/>
    <w:rsid w:val="005B77B5"/>
    <w:rsid w:val="005B7A50"/>
    <w:rsid w:val="005B7AA5"/>
    <w:rsid w:val="005B7AE8"/>
    <w:rsid w:val="005B7B26"/>
    <w:rsid w:val="005B7BB9"/>
    <w:rsid w:val="005B7CC0"/>
    <w:rsid w:val="005B7CC5"/>
    <w:rsid w:val="005B7E7F"/>
    <w:rsid w:val="005B7FF7"/>
    <w:rsid w:val="005BCECD"/>
    <w:rsid w:val="005C005E"/>
    <w:rsid w:val="005C00B6"/>
    <w:rsid w:val="005C0166"/>
    <w:rsid w:val="005C019F"/>
    <w:rsid w:val="005C0257"/>
    <w:rsid w:val="005C0286"/>
    <w:rsid w:val="005C0312"/>
    <w:rsid w:val="005C04C9"/>
    <w:rsid w:val="005C0527"/>
    <w:rsid w:val="005C0529"/>
    <w:rsid w:val="005C054B"/>
    <w:rsid w:val="005C0666"/>
    <w:rsid w:val="005C086C"/>
    <w:rsid w:val="005C087B"/>
    <w:rsid w:val="005C0E50"/>
    <w:rsid w:val="005C0EE9"/>
    <w:rsid w:val="005C11C7"/>
    <w:rsid w:val="005C1234"/>
    <w:rsid w:val="005C12E5"/>
    <w:rsid w:val="005C1317"/>
    <w:rsid w:val="005C159E"/>
    <w:rsid w:val="005C15DD"/>
    <w:rsid w:val="005C15F7"/>
    <w:rsid w:val="005C160C"/>
    <w:rsid w:val="005C17DB"/>
    <w:rsid w:val="005C18F6"/>
    <w:rsid w:val="005C1E6F"/>
    <w:rsid w:val="005C2283"/>
    <w:rsid w:val="005C23A6"/>
    <w:rsid w:val="005C2448"/>
    <w:rsid w:val="005C246D"/>
    <w:rsid w:val="005C2489"/>
    <w:rsid w:val="005C254C"/>
    <w:rsid w:val="005C2630"/>
    <w:rsid w:val="005C2839"/>
    <w:rsid w:val="005C2852"/>
    <w:rsid w:val="005C2889"/>
    <w:rsid w:val="005C2903"/>
    <w:rsid w:val="005C2957"/>
    <w:rsid w:val="005C2D05"/>
    <w:rsid w:val="005C2DE3"/>
    <w:rsid w:val="005C2EBE"/>
    <w:rsid w:val="005C32EA"/>
    <w:rsid w:val="005C335D"/>
    <w:rsid w:val="005C3508"/>
    <w:rsid w:val="005C3521"/>
    <w:rsid w:val="005C3528"/>
    <w:rsid w:val="005C356F"/>
    <w:rsid w:val="005C38F0"/>
    <w:rsid w:val="005C3945"/>
    <w:rsid w:val="005C3972"/>
    <w:rsid w:val="005C3AC8"/>
    <w:rsid w:val="005C3B99"/>
    <w:rsid w:val="005C3BF1"/>
    <w:rsid w:val="005C3C76"/>
    <w:rsid w:val="005C3C82"/>
    <w:rsid w:val="005C3D8B"/>
    <w:rsid w:val="005C3F93"/>
    <w:rsid w:val="005C40FA"/>
    <w:rsid w:val="005C4357"/>
    <w:rsid w:val="005C43A2"/>
    <w:rsid w:val="005C4557"/>
    <w:rsid w:val="005C468C"/>
    <w:rsid w:val="005C46E7"/>
    <w:rsid w:val="005C4938"/>
    <w:rsid w:val="005C4A41"/>
    <w:rsid w:val="005C4B37"/>
    <w:rsid w:val="005C4D97"/>
    <w:rsid w:val="005C4E0B"/>
    <w:rsid w:val="005C4E3B"/>
    <w:rsid w:val="005C4FCE"/>
    <w:rsid w:val="005C5475"/>
    <w:rsid w:val="005C550B"/>
    <w:rsid w:val="005C5548"/>
    <w:rsid w:val="005C556F"/>
    <w:rsid w:val="005C5632"/>
    <w:rsid w:val="005C5643"/>
    <w:rsid w:val="005C5663"/>
    <w:rsid w:val="005C56A4"/>
    <w:rsid w:val="005C5878"/>
    <w:rsid w:val="005C5899"/>
    <w:rsid w:val="005C5A7B"/>
    <w:rsid w:val="005C5A88"/>
    <w:rsid w:val="005C5B0E"/>
    <w:rsid w:val="005C5B0F"/>
    <w:rsid w:val="005C5B99"/>
    <w:rsid w:val="005C5D44"/>
    <w:rsid w:val="005C5E6F"/>
    <w:rsid w:val="005C5ECA"/>
    <w:rsid w:val="005C5F13"/>
    <w:rsid w:val="005C6004"/>
    <w:rsid w:val="005C62FB"/>
    <w:rsid w:val="005C66A4"/>
    <w:rsid w:val="005C6746"/>
    <w:rsid w:val="005C6869"/>
    <w:rsid w:val="005C68C8"/>
    <w:rsid w:val="005C6AF1"/>
    <w:rsid w:val="005C6B30"/>
    <w:rsid w:val="005C6B92"/>
    <w:rsid w:val="005C6BB5"/>
    <w:rsid w:val="005C6CF1"/>
    <w:rsid w:val="005C6EBB"/>
    <w:rsid w:val="005C6F4F"/>
    <w:rsid w:val="005C6FD1"/>
    <w:rsid w:val="005C717A"/>
    <w:rsid w:val="005C7310"/>
    <w:rsid w:val="005C75BC"/>
    <w:rsid w:val="005C77B3"/>
    <w:rsid w:val="005C77E0"/>
    <w:rsid w:val="005C79A8"/>
    <w:rsid w:val="005C7A0E"/>
    <w:rsid w:val="005C7B32"/>
    <w:rsid w:val="005C7BCD"/>
    <w:rsid w:val="005C7E75"/>
    <w:rsid w:val="005C7F1D"/>
    <w:rsid w:val="005C7FCF"/>
    <w:rsid w:val="005D008F"/>
    <w:rsid w:val="005D0129"/>
    <w:rsid w:val="005D014B"/>
    <w:rsid w:val="005D0164"/>
    <w:rsid w:val="005D0238"/>
    <w:rsid w:val="005D046F"/>
    <w:rsid w:val="005D062F"/>
    <w:rsid w:val="005D08C5"/>
    <w:rsid w:val="005D09EE"/>
    <w:rsid w:val="005D0A6E"/>
    <w:rsid w:val="005D0A9C"/>
    <w:rsid w:val="005D0BB2"/>
    <w:rsid w:val="005D0C06"/>
    <w:rsid w:val="005D0C6B"/>
    <w:rsid w:val="005D0D2B"/>
    <w:rsid w:val="005D0DF0"/>
    <w:rsid w:val="005D0EF9"/>
    <w:rsid w:val="005D0F95"/>
    <w:rsid w:val="005D1235"/>
    <w:rsid w:val="005D13DA"/>
    <w:rsid w:val="005D1404"/>
    <w:rsid w:val="005D1481"/>
    <w:rsid w:val="005D150B"/>
    <w:rsid w:val="005D15FD"/>
    <w:rsid w:val="005D1844"/>
    <w:rsid w:val="005D1C22"/>
    <w:rsid w:val="005D1D58"/>
    <w:rsid w:val="005D1E92"/>
    <w:rsid w:val="005D2187"/>
    <w:rsid w:val="005D21BB"/>
    <w:rsid w:val="005D26DB"/>
    <w:rsid w:val="005D27AC"/>
    <w:rsid w:val="005D2BE1"/>
    <w:rsid w:val="005D2D4B"/>
    <w:rsid w:val="005D2F6C"/>
    <w:rsid w:val="005D319D"/>
    <w:rsid w:val="005D31E6"/>
    <w:rsid w:val="005D3234"/>
    <w:rsid w:val="005D3283"/>
    <w:rsid w:val="005D3353"/>
    <w:rsid w:val="005D3364"/>
    <w:rsid w:val="005D33E8"/>
    <w:rsid w:val="005D3417"/>
    <w:rsid w:val="005D35AC"/>
    <w:rsid w:val="005D35B6"/>
    <w:rsid w:val="005D36EA"/>
    <w:rsid w:val="005D36F7"/>
    <w:rsid w:val="005D3712"/>
    <w:rsid w:val="005D374F"/>
    <w:rsid w:val="005D37BF"/>
    <w:rsid w:val="005D3961"/>
    <w:rsid w:val="005D39A2"/>
    <w:rsid w:val="005D3A00"/>
    <w:rsid w:val="005D3E19"/>
    <w:rsid w:val="005D3F26"/>
    <w:rsid w:val="005D42FF"/>
    <w:rsid w:val="005D4333"/>
    <w:rsid w:val="005D4393"/>
    <w:rsid w:val="005D4479"/>
    <w:rsid w:val="005D451C"/>
    <w:rsid w:val="005D4724"/>
    <w:rsid w:val="005D4ADC"/>
    <w:rsid w:val="005D4DEA"/>
    <w:rsid w:val="005D4EC8"/>
    <w:rsid w:val="005D4FBF"/>
    <w:rsid w:val="005D4FC9"/>
    <w:rsid w:val="005D51B6"/>
    <w:rsid w:val="005D5212"/>
    <w:rsid w:val="005D53BA"/>
    <w:rsid w:val="005D54D2"/>
    <w:rsid w:val="005D55D8"/>
    <w:rsid w:val="005D57F7"/>
    <w:rsid w:val="005D5835"/>
    <w:rsid w:val="005D592D"/>
    <w:rsid w:val="005D5974"/>
    <w:rsid w:val="005D5ACE"/>
    <w:rsid w:val="005D6044"/>
    <w:rsid w:val="005D6164"/>
    <w:rsid w:val="005D61CD"/>
    <w:rsid w:val="005D62FA"/>
    <w:rsid w:val="005D6582"/>
    <w:rsid w:val="005D65D6"/>
    <w:rsid w:val="005D6789"/>
    <w:rsid w:val="005D6857"/>
    <w:rsid w:val="005D6BA1"/>
    <w:rsid w:val="005D6C56"/>
    <w:rsid w:val="005D6E8C"/>
    <w:rsid w:val="005D6F60"/>
    <w:rsid w:val="005D726B"/>
    <w:rsid w:val="005D7295"/>
    <w:rsid w:val="005D731B"/>
    <w:rsid w:val="005D73E5"/>
    <w:rsid w:val="005D740A"/>
    <w:rsid w:val="005D75EE"/>
    <w:rsid w:val="005D767E"/>
    <w:rsid w:val="005D7712"/>
    <w:rsid w:val="005D77E8"/>
    <w:rsid w:val="005D79F2"/>
    <w:rsid w:val="005D7AF7"/>
    <w:rsid w:val="005D7B77"/>
    <w:rsid w:val="005D7CBB"/>
    <w:rsid w:val="005D7D0F"/>
    <w:rsid w:val="005D7D80"/>
    <w:rsid w:val="005DEDFD"/>
    <w:rsid w:val="005E011C"/>
    <w:rsid w:val="005E0138"/>
    <w:rsid w:val="005E01BE"/>
    <w:rsid w:val="005E02D8"/>
    <w:rsid w:val="005E03C1"/>
    <w:rsid w:val="005E049E"/>
    <w:rsid w:val="005E051B"/>
    <w:rsid w:val="005E0AB5"/>
    <w:rsid w:val="005E0AC4"/>
    <w:rsid w:val="005E0D2D"/>
    <w:rsid w:val="005E1141"/>
    <w:rsid w:val="005E135E"/>
    <w:rsid w:val="005E13CB"/>
    <w:rsid w:val="005E144E"/>
    <w:rsid w:val="005E14DD"/>
    <w:rsid w:val="005E15F3"/>
    <w:rsid w:val="005E17B9"/>
    <w:rsid w:val="005E1823"/>
    <w:rsid w:val="005E184C"/>
    <w:rsid w:val="005E1851"/>
    <w:rsid w:val="005E1859"/>
    <w:rsid w:val="005E1891"/>
    <w:rsid w:val="005E19DC"/>
    <w:rsid w:val="005E1A61"/>
    <w:rsid w:val="005E1A64"/>
    <w:rsid w:val="005E1B2A"/>
    <w:rsid w:val="005E1E63"/>
    <w:rsid w:val="005E2004"/>
    <w:rsid w:val="005E206C"/>
    <w:rsid w:val="005E20C8"/>
    <w:rsid w:val="005E20F3"/>
    <w:rsid w:val="005E2295"/>
    <w:rsid w:val="005E2411"/>
    <w:rsid w:val="005E25B9"/>
    <w:rsid w:val="005E28CE"/>
    <w:rsid w:val="005E2A58"/>
    <w:rsid w:val="005E2ADD"/>
    <w:rsid w:val="005E2B7F"/>
    <w:rsid w:val="005E2D07"/>
    <w:rsid w:val="005E2D11"/>
    <w:rsid w:val="005E2D93"/>
    <w:rsid w:val="005E2FCE"/>
    <w:rsid w:val="005E31D3"/>
    <w:rsid w:val="005E32BC"/>
    <w:rsid w:val="005E3313"/>
    <w:rsid w:val="005E35D7"/>
    <w:rsid w:val="005E363F"/>
    <w:rsid w:val="005E368C"/>
    <w:rsid w:val="005E3D17"/>
    <w:rsid w:val="005E3E14"/>
    <w:rsid w:val="005E3F16"/>
    <w:rsid w:val="005E4131"/>
    <w:rsid w:val="005E416F"/>
    <w:rsid w:val="005E41A7"/>
    <w:rsid w:val="005E4391"/>
    <w:rsid w:val="005E4454"/>
    <w:rsid w:val="005E44B1"/>
    <w:rsid w:val="005E45B3"/>
    <w:rsid w:val="005E45D8"/>
    <w:rsid w:val="005E4ABB"/>
    <w:rsid w:val="005E4C5E"/>
    <w:rsid w:val="005E4D15"/>
    <w:rsid w:val="005E4EB3"/>
    <w:rsid w:val="005E4EDC"/>
    <w:rsid w:val="005E4F5F"/>
    <w:rsid w:val="005E518D"/>
    <w:rsid w:val="005E5225"/>
    <w:rsid w:val="005E52F4"/>
    <w:rsid w:val="005E5489"/>
    <w:rsid w:val="005E54A1"/>
    <w:rsid w:val="005E5593"/>
    <w:rsid w:val="005E5616"/>
    <w:rsid w:val="005E56CE"/>
    <w:rsid w:val="005E59C3"/>
    <w:rsid w:val="005E5A30"/>
    <w:rsid w:val="005E5BA5"/>
    <w:rsid w:val="005E5CA7"/>
    <w:rsid w:val="005E631F"/>
    <w:rsid w:val="005E6355"/>
    <w:rsid w:val="005E63AB"/>
    <w:rsid w:val="005E647B"/>
    <w:rsid w:val="005E65A3"/>
    <w:rsid w:val="005E6645"/>
    <w:rsid w:val="005E677A"/>
    <w:rsid w:val="005E6899"/>
    <w:rsid w:val="005E6A13"/>
    <w:rsid w:val="005E6B3D"/>
    <w:rsid w:val="005E6C3D"/>
    <w:rsid w:val="005E70D1"/>
    <w:rsid w:val="005E7468"/>
    <w:rsid w:val="005E75D3"/>
    <w:rsid w:val="005E7684"/>
    <w:rsid w:val="005E792E"/>
    <w:rsid w:val="005E7A8F"/>
    <w:rsid w:val="005E7C5D"/>
    <w:rsid w:val="005E7C93"/>
    <w:rsid w:val="005E7CD0"/>
    <w:rsid w:val="005E7D6D"/>
    <w:rsid w:val="005E7D92"/>
    <w:rsid w:val="005E7FC3"/>
    <w:rsid w:val="005F027D"/>
    <w:rsid w:val="005F02E4"/>
    <w:rsid w:val="005F0449"/>
    <w:rsid w:val="005F0570"/>
    <w:rsid w:val="005F06C2"/>
    <w:rsid w:val="005F06E6"/>
    <w:rsid w:val="005F08A8"/>
    <w:rsid w:val="005F0BCF"/>
    <w:rsid w:val="005F0BFB"/>
    <w:rsid w:val="005F0C1E"/>
    <w:rsid w:val="005F0C5B"/>
    <w:rsid w:val="005F0CC8"/>
    <w:rsid w:val="005F0F69"/>
    <w:rsid w:val="005F1107"/>
    <w:rsid w:val="005F1440"/>
    <w:rsid w:val="005F14FC"/>
    <w:rsid w:val="005F17EB"/>
    <w:rsid w:val="005F188D"/>
    <w:rsid w:val="005F18CA"/>
    <w:rsid w:val="005F1AF5"/>
    <w:rsid w:val="005F1BDF"/>
    <w:rsid w:val="005F229F"/>
    <w:rsid w:val="005F247E"/>
    <w:rsid w:val="005F2541"/>
    <w:rsid w:val="005F2581"/>
    <w:rsid w:val="005F26C5"/>
    <w:rsid w:val="005F26F5"/>
    <w:rsid w:val="005F27D6"/>
    <w:rsid w:val="005F27ED"/>
    <w:rsid w:val="005F27F7"/>
    <w:rsid w:val="005F2DE2"/>
    <w:rsid w:val="005F2DF8"/>
    <w:rsid w:val="005F2E23"/>
    <w:rsid w:val="005F2E97"/>
    <w:rsid w:val="005F3009"/>
    <w:rsid w:val="005F3104"/>
    <w:rsid w:val="005F33FC"/>
    <w:rsid w:val="005F3474"/>
    <w:rsid w:val="005F351A"/>
    <w:rsid w:val="005F3663"/>
    <w:rsid w:val="005F369C"/>
    <w:rsid w:val="005F36F0"/>
    <w:rsid w:val="005F37FE"/>
    <w:rsid w:val="005F384A"/>
    <w:rsid w:val="005F38F8"/>
    <w:rsid w:val="005F399D"/>
    <w:rsid w:val="005F39DC"/>
    <w:rsid w:val="005F3A5B"/>
    <w:rsid w:val="005F3C9B"/>
    <w:rsid w:val="005F3CAE"/>
    <w:rsid w:val="005F3D72"/>
    <w:rsid w:val="005F3D91"/>
    <w:rsid w:val="005F3E3C"/>
    <w:rsid w:val="005F4030"/>
    <w:rsid w:val="005F40BD"/>
    <w:rsid w:val="005F40FF"/>
    <w:rsid w:val="005F4162"/>
    <w:rsid w:val="005F416A"/>
    <w:rsid w:val="005F41F9"/>
    <w:rsid w:val="005F42CF"/>
    <w:rsid w:val="005F4389"/>
    <w:rsid w:val="005F4391"/>
    <w:rsid w:val="005F43DE"/>
    <w:rsid w:val="005F449F"/>
    <w:rsid w:val="005F45CC"/>
    <w:rsid w:val="005F4655"/>
    <w:rsid w:val="005F4672"/>
    <w:rsid w:val="005F46F3"/>
    <w:rsid w:val="005F4721"/>
    <w:rsid w:val="005F476A"/>
    <w:rsid w:val="005F47B4"/>
    <w:rsid w:val="005F47B5"/>
    <w:rsid w:val="005F48AD"/>
    <w:rsid w:val="005F48CA"/>
    <w:rsid w:val="005F49AA"/>
    <w:rsid w:val="005F4B42"/>
    <w:rsid w:val="005F4CA8"/>
    <w:rsid w:val="005F50BF"/>
    <w:rsid w:val="005F5116"/>
    <w:rsid w:val="005F511B"/>
    <w:rsid w:val="005F51C0"/>
    <w:rsid w:val="005F51F4"/>
    <w:rsid w:val="005F5554"/>
    <w:rsid w:val="005F5601"/>
    <w:rsid w:val="005F5656"/>
    <w:rsid w:val="005F5827"/>
    <w:rsid w:val="005F587B"/>
    <w:rsid w:val="005F5885"/>
    <w:rsid w:val="005F588F"/>
    <w:rsid w:val="005F58E5"/>
    <w:rsid w:val="005F5ACE"/>
    <w:rsid w:val="005F5B00"/>
    <w:rsid w:val="005F5C69"/>
    <w:rsid w:val="005F5F26"/>
    <w:rsid w:val="005F619B"/>
    <w:rsid w:val="005F6342"/>
    <w:rsid w:val="005F64C1"/>
    <w:rsid w:val="005F64E8"/>
    <w:rsid w:val="005F65B4"/>
    <w:rsid w:val="005F6A17"/>
    <w:rsid w:val="005F6A8F"/>
    <w:rsid w:val="005F6AC8"/>
    <w:rsid w:val="005F6BFA"/>
    <w:rsid w:val="005F6CE7"/>
    <w:rsid w:val="005F6DAA"/>
    <w:rsid w:val="005F6DD5"/>
    <w:rsid w:val="005F6F24"/>
    <w:rsid w:val="005F6F98"/>
    <w:rsid w:val="005F70F4"/>
    <w:rsid w:val="005F712F"/>
    <w:rsid w:val="005F71B2"/>
    <w:rsid w:val="005F727E"/>
    <w:rsid w:val="005F7326"/>
    <w:rsid w:val="005F7622"/>
    <w:rsid w:val="005F7640"/>
    <w:rsid w:val="005F77A3"/>
    <w:rsid w:val="005F797D"/>
    <w:rsid w:val="005F7993"/>
    <w:rsid w:val="005F7996"/>
    <w:rsid w:val="005F7A03"/>
    <w:rsid w:val="005F7CA5"/>
    <w:rsid w:val="005F7E52"/>
    <w:rsid w:val="005F7F74"/>
    <w:rsid w:val="00600059"/>
    <w:rsid w:val="006001F5"/>
    <w:rsid w:val="006003BB"/>
    <w:rsid w:val="00600546"/>
    <w:rsid w:val="0060055B"/>
    <w:rsid w:val="006006C4"/>
    <w:rsid w:val="00600855"/>
    <w:rsid w:val="00600D73"/>
    <w:rsid w:val="00600ECA"/>
    <w:rsid w:val="00600F4F"/>
    <w:rsid w:val="00601177"/>
    <w:rsid w:val="006011BB"/>
    <w:rsid w:val="006011F5"/>
    <w:rsid w:val="0060121D"/>
    <w:rsid w:val="0060149B"/>
    <w:rsid w:val="00601520"/>
    <w:rsid w:val="006015F9"/>
    <w:rsid w:val="006017A0"/>
    <w:rsid w:val="006018A3"/>
    <w:rsid w:val="006018D1"/>
    <w:rsid w:val="006018FF"/>
    <w:rsid w:val="00601982"/>
    <w:rsid w:val="00601B24"/>
    <w:rsid w:val="00601B9E"/>
    <w:rsid w:val="00601C01"/>
    <w:rsid w:val="00601D54"/>
    <w:rsid w:val="00601F1D"/>
    <w:rsid w:val="00601F5B"/>
    <w:rsid w:val="00601FCF"/>
    <w:rsid w:val="00601FF4"/>
    <w:rsid w:val="0060212F"/>
    <w:rsid w:val="006023D4"/>
    <w:rsid w:val="00602623"/>
    <w:rsid w:val="006027F8"/>
    <w:rsid w:val="0060285B"/>
    <w:rsid w:val="006028A5"/>
    <w:rsid w:val="006028DF"/>
    <w:rsid w:val="006028E1"/>
    <w:rsid w:val="006029BD"/>
    <w:rsid w:val="00602A1B"/>
    <w:rsid w:val="00602C85"/>
    <w:rsid w:val="00602DD2"/>
    <w:rsid w:val="00602F5A"/>
    <w:rsid w:val="00602F84"/>
    <w:rsid w:val="0060300B"/>
    <w:rsid w:val="006030F6"/>
    <w:rsid w:val="006030FB"/>
    <w:rsid w:val="00603395"/>
    <w:rsid w:val="0060340B"/>
    <w:rsid w:val="006034A7"/>
    <w:rsid w:val="006034E7"/>
    <w:rsid w:val="00603583"/>
    <w:rsid w:val="006035C8"/>
    <w:rsid w:val="006035CC"/>
    <w:rsid w:val="00603858"/>
    <w:rsid w:val="00603878"/>
    <w:rsid w:val="00603AEF"/>
    <w:rsid w:val="00603C45"/>
    <w:rsid w:val="00603C70"/>
    <w:rsid w:val="00603E09"/>
    <w:rsid w:val="00603E7A"/>
    <w:rsid w:val="00603FA7"/>
    <w:rsid w:val="00603FD3"/>
    <w:rsid w:val="006044D9"/>
    <w:rsid w:val="00604611"/>
    <w:rsid w:val="00604643"/>
    <w:rsid w:val="00604899"/>
    <w:rsid w:val="0060489C"/>
    <w:rsid w:val="00604A9C"/>
    <w:rsid w:val="00604ADB"/>
    <w:rsid w:val="00604CFB"/>
    <w:rsid w:val="00604E4F"/>
    <w:rsid w:val="0060510A"/>
    <w:rsid w:val="00605176"/>
    <w:rsid w:val="006051B9"/>
    <w:rsid w:val="0060537B"/>
    <w:rsid w:val="006053A6"/>
    <w:rsid w:val="006055B3"/>
    <w:rsid w:val="006055DA"/>
    <w:rsid w:val="00605664"/>
    <w:rsid w:val="006056CB"/>
    <w:rsid w:val="006056D2"/>
    <w:rsid w:val="0060572A"/>
    <w:rsid w:val="00605B35"/>
    <w:rsid w:val="00605D54"/>
    <w:rsid w:val="00605EB4"/>
    <w:rsid w:val="00605F9D"/>
    <w:rsid w:val="0060636A"/>
    <w:rsid w:val="006063ED"/>
    <w:rsid w:val="00606436"/>
    <w:rsid w:val="006064C1"/>
    <w:rsid w:val="006064E2"/>
    <w:rsid w:val="00606537"/>
    <w:rsid w:val="006065FE"/>
    <w:rsid w:val="00606943"/>
    <w:rsid w:val="00606C72"/>
    <w:rsid w:val="00606D07"/>
    <w:rsid w:val="00606F97"/>
    <w:rsid w:val="006070F5"/>
    <w:rsid w:val="00607156"/>
    <w:rsid w:val="00607191"/>
    <w:rsid w:val="006071B4"/>
    <w:rsid w:val="006072AD"/>
    <w:rsid w:val="0060749E"/>
    <w:rsid w:val="006075C1"/>
    <w:rsid w:val="00607606"/>
    <w:rsid w:val="0060766E"/>
    <w:rsid w:val="006076DA"/>
    <w:rsid w:val="00607981"/>
    <w:rsid w:val="00607A74"/>
    <w:rsid w:val="00607B51"/>
    <w:rsid w:val="00607E6E"/>
    <w:rsid w:val="00607F01"/>
    <w:rsid w:val="00607F43"/>
    <w:rsid w:val="00608D02"/>
    <w:rsid w:val="00610082"/>
    <w:rsid w:val="00610115"/>
    <w:rsid w:val="006101B6"/>
    <w:rsid w:val="006102EF"/>
    <w:rsid w:val="00610629"/>
    <w:rsid w:val="006106AD"/>
    <w:rsid w:val="00610895"/>
    <w:rsid w:val="00610988"/>
    <w:rsid w:val="00610C16"/>
    <w:rsid w:val="00610E82"/>
    <w:rsid w:val="00611181"/>
    <w:rsid w:val="00611285"/>
    <w:rsid w:val="006113BC"/>
    <w:rsid w:val="006113C4"/>
    <w:rsid w:val="00611510"/>
    <w:rsid w:val="00611557"/>
    <w:rsid w:val="00611618"/>
    <w:rsid w:val="00611674"/>
    <w:rsid w:val="006119B9"/>
    <w:rsid w:val="006119F7"/>
    <w:rsid w:val="00611CFA"/>
    <w:rsid w:val="00611DD4"/>
    <w:rsid w:val="00612003"/>
    <w:rsid w:val="00612035"/>
    <w:rsid w:val="0061204B"/>
    <w:rsid w:val="00612241"/>
    <w:rsid w:val="0061245A"/>
    <w:rsid w:val="00612764"/>
    <w:rsid w:val="00612768"/>
    <w:rsid w:val="00612780"/>
    <w:rsid w:val="006128FD"/>
    <w:rsid w:val="00612A59"/>
    <w:rsid w:val="00612A8C"/>
    <w:rsid w:val="00612ABC"/>
    <w:rsid w:val="00612CCC"/>
    <w:rsid w:val="00612E49"/>
    <w:rsid w:val="00612F81"/>
    <w:rsid w:val="00613006"/>
    <w:rsid w:val="00613014"/>
    <w:rsid w:val="0061301A"/>
    <w:rsid w:val="00613077"/>
    <w:rsid w:val="00613166"/>
    <w:rsid w:val="006132C1"/>
    <w:rsid w:val="00613335"/>
    <w:rsid w:val="00613468"/>
    <w:rsid w:val="006135DB"/>
    <w:rsid w:val="006138A5"/>
    <w:rsid w:val="006138B8"/>
    <w:rsid w:val="006139D7"/>
    <w:rsid w:val="006139EF"/>
    <w:rsid w:val="00613DB1"/>
    <w:rsid w:val="00613E80"/>
    <w:rsid w:val="00613F40"/>
    <w:rsid w:val="00613FC2"/>
    <w:rsid w:val="0061408A"/>
    <w:rsid w:val="0061415C"/>
    <w:rsid w:val="0061423F"/>
    <w:rsid w:val="006148AB"/>
    <w:rsid w:val="00614919"/>
    <w:rsid w:val="0061492D"/>
    <w:rsid w:val="00614A80"/>
    <w:rsid w:val="00614F5E"/>
    <w:rsid w:val="00615057"/>
    <w:rsid w:val="0061518B"/>
    <w:rsid w:val="00615294"/>
    <w:rsid w:val="0061548A"/>
    <w:rsid w:val="006155C7"/>
    <w:rsid w:val="00615672"/>
    <w:rsid w:val="006159A7"/>
    <w:rsid w:val="00615A2A"/>
    <w:rsid w:val="00615B5A"/>
    <w:rsid w:val="00615E5C"/>
    <w:rsid w:val="00616131"/>
    <w:rsid w:val="0061627E"/>
    <w:rsid w:val="006162BF"/>
    <w:rsid w:val="006163CE"/>
    <w:rsid w:val="00616426"/>
    <w:rsid w:val="006164BB"/>
    <w:rsid w:val="00616514"/>
    <w:rsid w:val="00616580"/>
    <w:rsid w:val="00616842"/>
    <w:rsid w:val="00616A4F"/>
    <w:rsid w:val="00616ABE"/>
    <w:rsid w:val="00616B0E"/>
    <w:rsid w:val="00616BAE"/>
    <w:rsid w:val="00616BD9"/>
    <w:rsid w:val="00616D64"/>
    <w:rsid w:val="0061700F"/>
    <w:rsid w:val="0061704D"/>
    <w:rsid w:val="0061707D"/>
    <w:rsid w:val="0061713E"/>
    <w:rsid w:val="0061715C"/>
    <w:rsid w:val="006171A9"/>
    <w:rsid w:val="00617214"/>
    <w:rsid w:val="00617406"/>
    <w:rsid w:val="006175C1"/>
    <w:rsid w:val="00617606"/>
    <w:rsid w:val="00617663"/>
    <w:rsid w:val="0061777B"/>
    <w:rsid w:val="0061778A"/>
    <w:rsid w:val="006177E9"/>
    <w:rsid w:val="00617A54"/>
    <w:rsid w:val="00617BC1"/>
    <w:rsid w:val="00617CCF"/>
    <w:rsid w:val="00617EDB"/>
    <w:rsid w:val="00620135"/>
    <w:rsid w:val="0062016F"/>
    <w:rsid w:val="0062034F"/>
    <w:rsid w:val="00620391"/>
    <w:rsid w:val="00620479"/>
    <w:rsid w:val="006204C5"/>
    <w:rsid w:val="006205C5"/>
    <w:rsid w:val="0062062B"/>
    <w:rsid w:val="00620700"/>
    <w:rsid w:val="006207B8"/>
    <w:rsid w:val="006207E6"/>
    <w:rsid w:val="006208F9"/>
    <w:rsid w:val="00620BE0"/>
    <w:rsid w:val="00620C17"/>
    <w:rsid w:val="00620C53"/>
    <w:rsid w:val="00620CE3"/>
    <w:rsid w:val="00620CFD"/>
    <w:rsid w:val="00620D90"/>
    <w:rsid w:val="00620FA7"/>
    <w:rsid w:val="0062111A"/>
    <w:rsid w:val="006212E1"/>
    <w:rsid w:val="00621312"/>
    <w:rsid w:val="006215BE"/>
    <w:rsid w:val="00621636"/>
    <w:rsid w:val="0062166B"/>
    <w:rsid w:val="006216B4"/>
    <w:rsid w:val="00621717"/>
    <w:rsid w:val="00621753"/>
    <w:rsid w:val="00621808"/>
    <w:rsid w:val="00621A75"/>
    <w:rsid w:val="00621B07"/>
    <w:rsid w:val="00621BA0"/>
    <w:rsid w:val="00621C9C"/>
    <w:rsid w:val="00621D45"/>
    <w:rsid w:val="0062221C"/>
    <w:rsid w:val="006222E1"/>
    <w:rsid w:val="0062242B"/>
    <w:rsid w:val="006225AC"/>
    <w:rsid w:val="00622699"/>
    <w:rsid w:val="006226BC"/>
    <w:rsid w:val="0062281A"/>
    <w:rsid w:val="0062291E"/>
    <w:rsid w:val="00622BE1"/>
    <w:rsid w:val="00622D4C"/>
    <w:rsid w:val="00622EBF"/>
    <w:rsid w:val="00622ED0"/>
    <w:rsid w:val="00622EEF"/>
    <w:rsid w:val="00622F43"/>
    <w:rsid w:val="00623164"/>
    <w:rsid w:val="00623226"/>
    <w:rsid w:val="00623256"/>
    <w:rsid w:val="0062326E"/>
    <w:rsid w:val="0062341C"/>
    <w:rsid w:val="00623574"/>
    <w:rsid w:val="0062380A"/>
    <w:rsid w:val="006238A2"/>
    <w:rsid w:val="006238B4"/>
    <w:rsid w:val="00623B53"/>
    <w:rsid w:val="00623C1A"/>
    <w:rsid w:val="00623CB1"/>
    <w:rsid w:val="00623D3B"/>
    <w:rsid w:val="00623DF2"/>
    <w:rsid w:val="00624033"/>
    <w:rsid w:val="006240B8"/>
    <w:rsid w:val="00624131"/>
    <w:rsid w:val="0062415F"/>
    <w:rsid w:val="006241FB"/>
    <w:rsid w:val="006242B8"/>
    <w:rsid w:val="0062431A"/>
    <w:rsid w:val="0062484C"/>
    <w:rsid w:val="006248C0"/>
    <w:rsid w:val="00624C5A"/>
    <w:rsid w:val="00624D28"/>
    <w:rsid w:val="00624D91"/>
    <w:rsid w:val="00624E47"/>
    <w:rsid w:val="0062518B"/>
    <w:rsid w:val="00625214"/>
    <w:rsid w:val="00625257"/>
    <w:rsid w:val="0062543C"/>
    <w:rsid w:val="0062549D"/>
    <w:rsid w:val="006254A9"/>
    <w:rsid w:val="006254F0"/>
    <w:rsid w:val="00625579"/>
    <w:rsid w:val="00625647"/>
    <w:rsid w:val="006257B8"/>
    <w:rsid w:val="0062591C"/>
    <w:rsid w:val="00625928"/>
    <w:rsid w:val="0062593F"/>
    <w:rsid w:val="00625F37"/>
    <w:rsid w:val="00625F89"/>
    <w:rsid w:val="00625F98"/>
    <w:rsid w:val="00625FAA"/>
    <w:rsid w:val="00626150"/>
    <w:rsid w:val="00626215"/>
    <w:rsid w:val="00626361"/>
    <w:rsid w:val="00626499"/>
    <w:rsid w:val="006264EF"/>
    <w:rsid w:val="006264F1"/>
    <w:rsid w:val="0062651C"/>
    <w:rsid w:val="006265D3"/>
    <w:rsid w:val="006266F8"/>
    <w:rsid w:val="0062686B"/>
    <w:rsid w:val="00626CD1"/>
    <w:rsid w:val="00626FC5"/>
    <w:rsid w:val="006271D9"/>
    <w:rsid w:val="006272F6"/>
    <w:rsid w:val="00627366"/>
    <w:rsid w:val="006273DF"/>
    <w:rsid w:val="0062742E"/>
    <w:rsid w:val="006274AA"/>
    <w:rsid w:val="00627527"/>
    <w:rsid w:val="006275A2"/>
    <w:rsid w:val="006275F2"/>
    <w:rsid w:val="006276BA"/>
    <w:rsid w:val="006276BB"/>
    <w:rsid w:val="00627921"/>
    <w:rsid w:val="00627A89"/>
    <w:rsid w:val="00627B64"/>
    <w:rsid w:val="00627C5D"/>
    <w:rsid w:val="00627D77"/>
    <w:rsid w:val="00627F01"/>
    <w:rsid w:val="00627F7D"/>
    <w:rsid w:val="00627F90"/>
    <w:rsid w:val="00630012"/>
    <w:rsid w:val="00630191"/>
    <w:rsid w:val="0063046C"/>
    <w:rsid w:val="00630547"/>
    <w:rsid w:val="00630577"/>
    <w:rsid w:val="006305A4"/>
    <w:rsid w:val="00630809"/>
    <w:rsid w:val="00630B3F"/>
    <w:rsid w:val="00630BCF"/>
    <w:rsid w:val="00630CED"/>
    <w:rsid w:val="00630F2D"/>
    <w:rsid w:val="00630FA4"/>
    <w:rsid w:val="006310CA"/>
    <w:rsid w:val="006311DD"/>
    <w:rsid w:val="006312E1"/>
    <w:rsid w:val="006313DA"/>
    <w:rsid w:val="006313F3"/>
    <w:rsid w:val="00631498"/>
    <w:rsid w:val="0063155F"/>
    <w:rsid w:val="006318A2"/>
    <w:rsid w:val="00631AA4"/>
    <w:rsid w:val="00631BCE"/>
    <w:rsid w:val="00631CEC"/>
    <w:rsid w:val="00631D30"/>
    <w:rsid w:val="00631D3D"/>
    <w:rsid w:val="00631F47"/>
    <w:rsid w:val="00631FA0"/>
    <w:rsid w:val="00631FD6"/>
    <w:rsid w:val="006323EC"/>
    <w:rsid w:val="00632447"/>
    <w:rsid w:val="006327DA"/>
    <w:rsid w:val="00632847"/>
    <w:rsid w:val="00632955"/>
    <w:rsid w:val="0063298C"/>
    <w:rsid w:val="00632C59"/>
    <w:rsid w:val="00632C68"/>
    <w:rsid w:val="00632C6C"/>
    <w:rsid w:val="00632E60"/>
    <w:rsid w:val="00632F13"/>
    <w:rsid w:val="006330D3"/>
    <w:rsid w:val="0063337F"/>
    <w:rsid w:val="006333B2"/>
    <w:rsid w:val="00633510"/>
    <w:rsid w:val="006336A1"/>
    <w:rsid w:val="0063379F"/>
    <w:rsid w:val="00633877"/>
    <w:rsid w:val="006338AF"/>
    <w:rsid w:val="006338D7"/>
    <w:rsid w:val="006339F2"/>
    <w:rsid w:val="00633D6F"/>
    <w:rsid w:val="00634031"/>
    <w:rsid w:val="006340E7"/>
    <w:rsid w:val="006341AE"/>
    <w:rsid w:val="00634223"/>
    <w:rsid w:val="00634243"/>
    <w:rsid w:val="0063483C"/>
    <w:rsid w:val="0063499D"/>
    <w:rsid w:val="006349F2"/>
    <w:rsid w:val="006349F5"/>
    <w:rsid w:val="00634A5C"/>
    <w:rsid w:val="00634F82"/>
    <w:rsid w:val="00635221"/>
    <w:rsid w:val="0063530E"/>
    <w:rsid w:val="006354C3"/>
    <w:rsid w:val="00635610"/>
    <w:rsid w:val="00635771"/>
    <w:rsid w:val="006357E3"/>
    <w:rsid w:val="006359D5"/>
    <w:rsid w:val="006359F3"/>
    <w:rsid w:val="00635AA0"/>
    <w:rsid w:val="00635C07"/>
    <w:rsid w:val="00635E2A"/>
    <w:rsid w:val="00635F1E"/>
    <w:rsid w:val="0063605F"/>
    <w:rsid w:val="00636123"/>
    <w:rsid w:val="00636210"/>
    <w:rsid w:val="00636384"/>
    <w:rsid w:val="00636495"/>
    <w:rsid w:val="006367BC"/>
    <w:rsid w:val="00636A52"/>
    <w:rsid w:val="00636B16"/>
    <w:rsid w:val="00636B1F"/>
    <w:rsid w:val="00636B3D"/>
    <w:rsid w:val="00636BC7"/>
    <w:rsid w:val="00636C19"/>
    <w:rsid w:val="00636D1D"/>
    <w:rsid w:val="00636F7D"/>
    <w:rsid w:val="00637014"/>
    <w:rsid w:val="0063705D"/>
    <w:rsid w:val="006370C5"/>
    <w:rsid w:val="006370DF"/>
    <w:rsid w:val="00637126"/>
    <w:rsid w:val="006372AA"/>
    <w:rsid w:val="0063757D"/>
    <w:rsid w:val="0063763A"/>
    <w:rsid w:val="006376C2"/>
    <w:rsid w:val="006377A9"/>
    <w:rsid w:val="00637848"/>
    <w:rsid w:val="0063787D"/>
    <w:rsid w:val="00637995"/>
    <w:rsid w:val="00637A18"/>
    <w:rsid w:val="00637C86"/>
    <w:rsid w:val="00637EF8"/>
    <w:rsid w:val="00637F3A"/>
    <w:rsid w:val="0064036C"/>
    <w:rsid w:val="006405EC"/>
    <w:rsid w:val="006408F9"/>
    <w:rsid w:val="00640A2A"/>
    <w:rsid w:val="00640D21"/>
    <w:rsid w:val="00640F7C"/>
    <w:rsid w:val="0064131B"/>
    <w:rsid w:val="006413D4"/>
    <w:rsid w:val="00641467"/>
    <w:rsid w:val="006414A0"/>
    <w:rsid w:val="006414A5"/>
    <w:rsid w:val="006414F1"/>
    <w:rsid w:val="006415A5"/>
    <w:rsid w:val="00641791"/>
    <w:rsid w:val="0064193A"/>
    <w:rsid w:val="00641AF9"/>
    <w:rsid w:val="00641BFE"/>
    <w:rsid w:val="00641C6C"/>
    <w:rsid w:val="00641E4C"/>
    <w:rsid w:val="006420E0"/>
    <w:rsid w:val="006421BC"/>
    <w:rsid w:val="0064232F"/>
    <w:rsid w:val="006424AB"/>
    <w:rsid w:val="00642666"/>
    <w:rsid w:val="00642688"/>
    <w:rsid w:val="006426F2"/>
    <w:rsid w:val="0064271D"/>
    <w:rsid w:val="00642A83"/>
    <w:rsid w:val="00642AD7"/>
    <w:rsid w:val="00642B7E"/>
    <w:rsid w:val="00642E74"/>
    <w:rsid w:val="00642E7A"/>
    <w:rsid w:val="00642ECC"/>
    <w:rsid w:val="00642F5E"/>
    <w:rsid w:val="006431A8"/>
    <w:rsid w:val="00643315"/>
    <w:rsid w:val="006434FD"/>
    <w:rsid w:val="006436E9"/>
    <w:rsid w:val="00643748"/>
    <w:rsid w:val="006439DA"/>
    <w:rsid w:val="00643B89"/>
    <w:rsid w:val="00643C54"/>
    <w:rsid w:val="00643CF5"/>
    <w:rsid w:val="00643EF1"/>
    <w:rsid w:val="00643FD0"/>
    <w:rsid w:val="006442AF"/>
    <w:rsid w:val="0064466E"/>
    <w:rsid w:val="006446C7"/>
    <w:rsid w:val="0064476A"/>
    <w:rsid w:val="006449DE"/>
    <w:rsid w:val="006449ED"/>
    <w:rsid w:val="00644A43"/>
    <w:rsid w:val="00644B57"/>
    <w:rsid w:val="00644E2C"/>
    <w:rsid w:val="00645167"/>
    <w:rsid w:val="0064516F"/>
    <w:rsid w:val="0064536F"/>
    <w:rsid w:val="00645543"/>
    <w:rsid w:val="0064554E"/>
    <w:rsid w:val="006459AB"/>
    <w:rsid w:val="006459D5"/>
    <w:rsid w:val="00645A58"/>
    <w:rsid w:val="00645AA0"/>
    <w:rsid w:val="00645C31"/>
    <w:rsid w:val="00645D9D"/>
    <w:rsid w:val="00645E0D"/>
    <w:rsid w:val="00645E9A"/>
    <w:rsid w:val="0064651D"/>
    <w:rsid w:val="00646767"/>
    <w:rsid w:val="00646789"/>
    <w:rsid w:val="006469C8"/>
    <w:rsid w:val="006469FC"/>
    <w:rsid w:val="00646B59"/>
    <w:rsid w:val="00646EE5"/>
    <w:rsid w:val="00646F52"/>
    <w:rsid w:val="00646F8B"/>
    <w:rsid w:val="006471E6"/>
    <w:rsid w:val="006471FF"/>
    <w:rsid w:val="00647289"/>
    <w:rsid w:val="006475CD"/>
    <w:rsid w:val="006476D8"/>
    <w:rsid w:val="00647719"/>
    <w:rsid w:val="006477CB"/>
    <w:rsid w:val="00647A30"/>
    <w:rsid w:val="00647B1E"/>
    <w:rsid w:val="00647D42"/>
    <w:rsid w:val="00647EDB"/>
    <w:rsid w:val="00650005"/>
    <w:rsid w:val="00650058"/>
    <w:rsid w:val="006500DF"/>
    <w:rsid w:val="0065013B"/>
    <w:rsid w:val="006502C8"/>
    <w:rsid w:val="006503E8"/>
    <w:rsid w:val="00650477"/>
    <w:rsid w:val="006504F8"/>
    <w:rsid w:val="0065052A"/>
    <w:rsid w:val="0065090E"/>
    <w:rsid w:val="00650A00"/>
    <w:rsid w:val="00650A76"/>
    <w:rsid w:val="00650D38"/>
    <w:rsid w:val="00650E2D"/>
    <w:rsid w:val="006511FE"/>
    <w:rsid w:val="006512CB"/>
    <w:rsid w:val="006512E3"/>
    <w:rsid w:val="00651370"/>
    <w:rsid w:val="006513BD"/>
    <w:rsid w:val="006514AE"/>
    <w:rsid w:val="00651622"/>
    <w:rsid w:val="00651632"/>
    <w:rsid w:val="006516FE"/>
    <w:rsid w:val="00651774"/>
    <w:rsid w:val="006517FC"/>
    <w:rsid w:val="0065187E"/>
    <w:rsid w:val="006518E1"/>
    <w:rsid w:val="00651918"/>
    <w:rsid w:val="0065196A"/>
    <w:rsid w:val="006519E7"/>
    <w:rsid w:val="00651A0D"/>
    <w:rsid w:val="00651AEA"/>
    <w:rsid w:val="00651B64"/>
    <w:rsid w:val="00651E10"/>
    <w:rsid w:val="00652546"/>
    <w:rsid w:val="00652605"/>
    <w:rsid w:val="00652610"/>
    <w:rsid w:val="00652728"/>
    <w:rsid w:val="00652749"/>
    <w:rsid w:val="0065279F"/>
    <w:rsid w:val="006527A9"/>
    <w:rsid w:val="006528B9"/>
    <w:rsid w:val="006528FC"/>
    <w:rsid w:val="00652933"/>
    <w:rsid w:val="00652AC0"/>
    <w:rsid w:val="00652C14"/>
    <w:rsid w:val="00652DC0"/>
    <w:rsid w:val="00653004"/>
    <w:rsid w:val="006533AA"/>
    <w:rsid w:val="006535A7"/>
    <w:rsid w:val="00653613"/>
    <w:rsid w:val="0065362A"/>
    <w:rsid w:val="006536FB"/>
    <w:rsid w:val="00653757"/>
    <w:rsid w:val="00653810"/>
    <w:rsid w:val="00653ABE"/>
    <w:rsid w:val="00653B81"/>
    <w:rsid w:val="00653C41"/>
    <w:rsid w:val="00653D3E"/>
    <w:rsid w:val="00653EB7"/>
    <w:rsid w:val="00653EBF"/>
    <w:rsid w:val="00653F80"/>
    <w:rsid w:val="00653F97"/>
    <w:rsid w:val="0065414D"/>
    <w:rsid w:val="00654180"/>
    <w:rsid w:val="006544D0"/>
    <w:rsid w:val="00654535"/>
    <w:rsid w:val="00654868"/>
    <w:rsid w:val="0065489B"/>
    <w:rsid w:val="0065489D"/>
    <w:rsid w:val="00654DA2"/>
    <w:rsid w:val="00654DAB"/>
    <w:rsid w:val="00654DF1"/>
    <w:rsid w:val="00655260"/>
    <w:rsid w:val="0065545C"/>
    <w:rsid w:val="006554DD"/>
    <w:rsid w:val="00655593"/>
    <w:rsid w:val="00655606"/>
    <w:rsid w:val="006556D9"/>
    <w:rsid w:val="00655756"/>
    <w:rsid w:val="006558F3"/>
    <w:rsid w:val="006558FA"/>
    <w:rsid w:val="006558FE"/>
    <w:rsid w:val="00655C28"/>
    <w:rsid w:val="00655CB4"/>
    <w:rsid w:val="00655F71"/>
    <w:rsid w:val="00656062"/>
    <w:rsid w:val="006561AA"/>
    <w:rsid w:val="00656627"/>
    <w:rsid w:val="00656649"/>
    <w:rsid w:val="006566D7"/>
    <w:rsid w:val="0065685D"/>
    <w:rsid w:val="006568EB"/>
    <w:rsid w:val="00656BAA"/>
    <w:rsid w:val="00656D18"/>
    <w:rsid w:val="00656F2B"/>
    <w:rsid w:val="00656FE2"/>
    <w:rsid w:val="0065710B"/>
    <w:rsid w:val="0065713D"/>
    <w:rsid w:val="006572F8"/>
    <w:rsid w:val="006574DC"/>
    <w:rsid w:val="0065750F"/>
    <w:rsid w:val="00657538"/>
    <w:rsid w:val="006576BE"/>
    <w:rsid w:val="00657703"/>
    <w:rsid w:val="00657758"/>
    <w:rsid w:val="006578FA"/>
    <w:rsid w:val="00657B5B"/>
    <w:rsid w:val="00657BE6"/>
    <w:rsid w:val="00657C86"/>
    <w:rsid w:val="00657DA6"/>
    <w:rsid w:val="00657E0E"/>
    <w:rsid w:val="00660114"/>
    <w:rsid w:val="0066047E"/>
    <w:rsid w:val="006604B2"/>
    <w:rsid w:val="00660659"/>
    <w:rsid w:val="0066068C"/>
    <w:rsid w:val="00660711"/>
    <w:rsid w:val="00660803"/>
    <w:rsid w:val="0066097A"/>
    <w:rsid w:val="006609AB"/>
    <w:rsid w:val="006609C9"/>
    <w:rsid w:val="00660B82"/>
    <w:rsid w:val="00660B94"/>
    <w:rsid w:val="00660BE6"/>
    <w:rsid w:val="006611D3"/>
    <w:rsid w:val="006611DE"/>
    <w:rsid w:val="006612B2"/>
    <w:rsid w:val="006614E2"/>
    <w:rsid w:val="00661567"/>
    <w:rsid w:val="006616D3"/>
    <w:rsid w:val="0066189A"/>
    <w:rsid w:val="00661936"/>
    <w:rsid w:val="00661B52"/>
    <w:rsid w:val="00661B8F"/>
    <w:rsid w:val="00661C57"/>
    <w:rsid w:val="00661D83"/>
    <w:rsid w:val="00661E3C"/>
    <w:rsid w:val="0066216C"/>
    <w:rsid w:val="00662379"/>
    <w:rsid w:val="006624A0"/>
    <w:rsid w:val="006624E3"/>
    <w:rsid w:val="0066253C"/>
    <w:rsid w:val="006625D4"/>
    <w:rsid w:val="00662640"/>
    <w:rsid w:val="00662750"/>
    <w:rsid w:val="00662966"/>
    <w:rsid w:val="00662B05"/>
    <w:rsid w:val="00662D3A"/>
    <w:rsid w:val="00662D7D"/>
    <w:rsid w:val="00662DB4"/>
    <w:rsid w:val="00662FF0"/>
    <w:rsid w:val="00663028"/>
    <w:rsid w:val="00663034"/>
    <w:rsid w:val="00663143"/>
    <w:rsid w:val="00663164"/>
    <w:rsid w:val="006631DD"/>
    <w:rsid w:val="00663281"/>
    <w:rsid w:val="006632EA"/>
    <w:rsid w:val="006633E1"/>
    <w:rsid w:val="0066368D"/>
    <w:rsid w:val="006636BA"/>
    <w:rsid w:val="00663792"/>
    <w:rsid w:val="0066380D"/>
    <w:rsid w:val="00663825"/>
    <w:rsid w:val="00663AE7"/>
    <w:rsid w:val="00663BB0"/>
    <w:rsid w:val="00663D19"/>
    <w:rsid w:val="00663E21"/>
    <w:rsid w:val="00663E6D"/>
    <w:rsid w:val="00664157"/>
    <w:rsid w:val="006641E9"/>
    <w:rsid w:val="00664438"/>
    <w:rsid w:val="0066450F"/>
    <w:rsid w:val="00664876"/>
    <w:rsid w:val="0066488D"/>
    <w:rsid w:val="00664C93"/>
    <w:rsid w:val="00664DA0"/>
    <w:rsid w:val="00664EDA"/>
    <w:rsid w:val="00664EF9"/>
    <w:rsid w:val="00664F9F"/>
    <w:rsid w:val="00664FF9"/>
    <w:rsid w:val="0066503C"/>
    <w:rsid w:val="00665486"/>
    <w:rsid w:val="006655E0"/>
    <w:rsid w:val="0066565B"/>
    <w:rsid w:val="00665674"/>
    <w:rsid w:val="006656B0"/>
    <w:rsid w:val="006656DF"/>
    <w:rsid w:val="00665B5F"/>
    <w:rsid w:val="00665FAB"/>
    <w:rsid w:val="00666080"/>
    <w:rsid w:val="00666169"/>
    <w:rsid w:val="006661FE"/>
    <w:rsid w:val="00666289"/>
    <w:rsid w:val="00666299"/>
    <w:rsid w:val="0066634C"/>
    <w:rsid w:val="006663FB"/>
    <w:rsid w:val="0066655E"/>
    <w:rsid w:val="006666A5"/>
    <w:rsid w:val="0066677D"/>
    <w:rsid w:val="0066684E"/>
    <w:rsid w:val="0066687B"/>
    <w:rsid w:val="00666A93"/>
    <w:rsid w:val="00666B2D"/>
    <w:rsid w:val="00666B98"/>
    <w:rsid w:val="00666BB7"/>
    <w:rsid w:val="00666C10"/>
    <w:rsid w:val="00666C3D"/>
    <w:rsid w:val="00666C55"/>
    <w:rsid w:val="00666CC8"/>
    <w:rsid w:val="00666D03"/>
    <w:rsid w:val="00666D20"/>
    <w:rsid w:val="00666EF0"/>
    <w:rsid w:val="0066705B"/>
    <w:rsid w:val="006670A6"/>
    <w:rsid w:val="006671D4"/>
    <w:rsid w:val="00667216"/>
    <w:rsid w:val="006672F8"/>
    <w:rsid w:val="00667306"/>
    <w:rsid w:val="006673AC"/>
    <w:rsid w:val="00667440"/>
    <w:rsid w:val="006674AF"/>
    <w:rsid w:val="006674BD"/>
    <w:rsid w:val="0066753A"/>
    <w:rsid w:val="006677B7"/>
    <w:rsid w:val="006678E1"/>
    <w:rsid w:val="00667A4D"/>
    <w:rsid w:val="00667AB2"/>
    <w:rsid w:val="00667D04"/>
    <w:rsid w:val="00667D47"/>
    <w:rsid w:val="00670101"/>
    <w:rsid w:val="0067016B"/>
    <w:rsid w:val="006702B8"/>
    <w:rsid w:val="00670360"/>
    <w:rsid w:val="0067039A"/>
    <w:rsid w:val="00670447"/>
    <w:rsid w:val="006704A8"/>
    <w:rsid w:val="006705A1"/>
    <w:rsid w:val="00670970"/>
    <w:rsid w:val="006709CA"/>
    <w:rsid w:val="00670B9F"/>
    <w:rsid w:val="00670BA4"/>
    <w:rsid w:val="00670D3E"/>
    <w:rsid w:val="00670DBB"/>
    <w:rsid w:val="00671100"/>
    <w:rsid w:val="006711AE"/>
    <w:rsid w:val="0067121C"/>
    <w:rsid w:val="0067124E"/>
    <w:rsid w:val="00671374"/>
    <w:rsid w:val="00671571"/>
    <w:rsid w:val="0067158A"/>
    <w:rsid w:val="00671698"/>
    <w:rsid w:val="0067179F"/>
    <w:rsid w:val="00671915"/>
    <w:rsid w:val="00671A52"/>
    <w:rsid w:val="00671BC3"/>
    <w:rsid w:val="00671D57"/>
    <w:rsid w:val="00671DA6"/>
    <w:rsid w:val="00672116"/>
    <w:rsid w:val="006721C1"/>
    <w:rsid w:val="006724B5"/>
    <w:rsid w:val="00672596"/>
    <w:rsid w:val="006725FE"/>
    <w:rsid w:val="0067264C"/>
    <w:rsid w:val="006726B7"/>
    <w:rsid w:val="006726F2"/>
    <w:rsid w:val="0067278C"/>
    <w:rsid w:val="006727B6"/>
    <w:rsid w:val="006727FE"/>
    <w:rsid w:val="00672C26"/>
    <w:rsid w:val="00672D17"/>
    <w:rsid w:val="00672D58"/>
    <w:rsid w:val="00672E10"/>
    <w:rsid w:val="00672ECD"/>
    <w:rsid w:val="0067329E"/>
    <w:rsid w:val="006732D0"/>
    <w:rsid w:val="00673320"/>
    <w:rsid w:val="006733CD"/>
    <w:rsid w:val="0067362C"/>
    <w:rsid w:val="006736A1"/>
    <w:rsid w:val="006737B9"/>
    <w:rsid w:val="00673AB0"/>
    <w:rsid w:val="00673ABC"/>
    <w:rsid w:val="00673CC5"/>
    <w:rsid w:val="00673D6B"/>
    <w:rsid w:val="00673EFC"/>
    <w:rsid w:val="006740F7"/>
    <w:rsid w:val="00674286"/>
    <w:rsid w:val="00674361"/>
    <w:rsid w:val="00674580"/>
    <w:rsid w:val="00674868"/>
    <w:rsid w:val="006748E2"/>
    <w:rsid w:val="006749A7"/>
    <w:rsid w:val="00674A7E"/>
    <w:rsid w:val="00674E2C"/>
    <w:rsid w:val="00674E79"/>
    <w:rsid w:val="00674FC7"/>
    <w:rsid w:val="006750E9"/>
    <w:rsid w:val="00675125"/>
    <w:rsid w:val="006751E3"/>
    <w:rsid w:val="006751F6"/>
    <w:rsid w:val="006753EA"/>
    <w:rsid w:val="006754C0"/>
    <w:rsid w:val="006754EB"/>
    <w:rsid w:val="00675554"/>
    <w:rsid w:val="00675822"/>
    <w:rsid w:val="00675968"/>
    <w:rsid w:val="00675A8B"/>
    <w:rsid w:val="00675B4A"/>
    <w:rsid w:val="00675B9C"/>
    <w:rsid w:val="00675C82"/>
    <w:rsid w:val="00675CC1"/>
    <w:rsid w:val="00675ECD"/>
    <w:rsid w:val="00675F24"/>
    <w:rsid w:val="00675FA4"/>
    <w:rsid w:val="00676141"/>
    <w:rsid w:val="00676167"/>
    <w:rsid w:val="006763E5"/>
    <w:rsid w:val="00676448"/>
    <w:rsid w:val="00676539"/>
    <w:rsid w:val="00676621"/>
    <w:rsid w:val="00676854"/>
    <w:rsid w:val="00676A9F"/>
    <w:rsid w:val="00676BBE"/>
    <w:rsid w:val="00676C86"/>
    <w:rsid w:val="00676CAF"/>
    <w:rsid w:val="00677063"/>
    <w:rsid w:val="00677089"/>
    <w:rsid w:val="0067711A"/>
    <w:rsid w:val="0067712B"/>
    <w:rsid w:val="0067715E"/>
    <w:rsid w:val="006771ED"/>
    <w:rsid w:val="006772F1"/>
    <w:rsid w:val="0067745A"/>
    <w:rsid w:val="00677547"/>
    <w:rsid w:val="006775DF"/>
    <w:rsid w:val="00677B0A"/>
    <w:rsid w:val="00677BD8"/>
    <w:rsid w:val="00677E17"/>
    <w:rsid w:val="00677ED4"/>
    <w:rsid w:val="00680034"/>
    <w:rsid w:val="0068004C"/>
    <w:rsid w:val="00680068"/>
    <w:rsid w:val="006801CD"/>
    <w:rsid w:val="0068042D"/>
    <w:rsid w:val="006804A2"/>
    <w:rsid w:val="006806A2"/>
    <w:rsid w:val="00680771"/>
    <w:rsid w:val="00680823"/>
    <w:rsid w:val="00680915"/>
    <w:rsid w:val="00680AFD"/>
    <w:rsid w:val="00680C95"/>
    <w:rsid w:val="00680CC3"/>
    <w:rsid w:val="00680D80"/>
    <w:rsid w:val="00680F6C"/>
    <w:rsid w:val="00681022"/>
    <w:rsid w:val="00681048"/>
    <w:rsid w:val="006812FA"/>
    <w:rsid w:val="0068140A"/>
    <w:rsid w:val="006814A6"/>
    <w:rsid w:val="0068154A"/>
    <w:rsid w:val="00681747"/>
    <w:rsid w:val="00681928"/>
    <w:rsid w:val="00681CA5"/>
    <w:rsid w:val="00681CCA"/>
    <w:rsid w:val="00681E0D"/>
    <w:rsid w:val="00681F1F"/>
    <w:rsid w:val="00682252"/>
    <w:rsid w:val="0068244F"/>
    <w:rsid w:val="00682515"/>
    <w:rsid w:val="00682834"/>
    <w:rsid w:val="00682850"/>
    <w:rsid w:val="00682A97"/>
    <w:rsid w:val="00682C39"/>
    <w:rsid w:val="00682CC0"/>
    <w:rsid w:val="00682E70"/>
    <w:rsid w:val="00683252"/>
    <w:rsid w:val="00683258"/>
    <w:rsid w:val="0068328E"/>
    <w:rsid w:val="00683310"/>
    <w:rsid w:val="0068353D"/>
    <w:rsid w:val="00683545"/>
    <w:rsid w:val="006839EC"/>
    <w:rsid w:val="00683A0F"/>
    <w:rsid w:val="00683D05"/>
    <w:rsid w:val="00683D34"/>
    <w:rsid w:val="00683D80"/>
    <w:rsid w:val="00683E5D"/>
    <w:rsid w:val="0068438C"/>
    <w:rsid w:val="0068459E"/>
    <w:rsid w:val="006845C8"/>
    <w:rsid w:val="006845E0"/>
    <w:rsid w:val="006845F4"/>
    <w:rsid w:val="006846E5"/>
    <w:rsid w:val="00684862"/>
    <w:rsid w:val="00684926"/>
    <w:rsid w:val="00684AE4"/>
    <w:rsid w:val="00684AF6"/>
    <w:rsid w:val="00684B1D"/>
    <w:rsid w:val="00684B20"/>
    <w:rsid w:val="00684C27"/>
    <w:rsid w:val="00684CE9"/>
    <w:rsid w:val="00684F7D"/>
    <w:rsid w:val="006850A6"/>
    <w:rsid w:val="006851BA"/>
    <w:rsid w:val="00685242"/>
    <w:rsid w:val="0068548C"/>
    <w:rsid w:val="0068564E"/>
    <w:rsid w:val="006857EE"/>
    <w:rsid w:val="006858C1"/>
    <w:rsid w:val="00685DD2"/>
    <w:rsid w:val="00685F73"/>
    <w:rsid w:val="00686166"/>
    <w:rsid w:val="0068625F"/>
    <w:rsid w:val="0068651B"/>
    <w:rsid w:val="006865C7"/>
    <w:rsid w:val="0068673B"/>
    <w:rsid w:val="00686745"/>
    <w:rsid w:val="0068680D"/>
    <w:rsid w:val="00686857"/>
    <w:rsid w:val="00686AB0"/>
    <w:rsid w:val="00686C15"/>
    <w:rsid w:val="00686D28"/>
    <w:rsid w:val="00686D4B"/>
    <w:rsid w:val="00686D52"/>
    <w:rsid w:val="00686EFF"/>
    <w:rsid w:val="0068707E"/>
    <w:rsid w:val="00687204"/>
    <w:rsid w:val="0068743E"/>
    <w:rsid w:val="006876EB"/>
    <w:rsid w:val="00687855"/>
    <w:rsid w:val="00687A11"/>
    <w:rsid w:val="00687B24"/>
    <w:rsid w:val="00687B2C"/>
    <w:rsid w:val="00687EE2"/>
    <w:rsid w:val="0069008C"/>
    <w:rsid w:val="006900AE"/>
    <w:rsid w:val="006900AF"/>
    <w:rsid w:val="006901B7"/>
    <w:rsid w:val="0069020B"/>
    <w:rsid w:val="006904D5"/>
    <w:rsid w:val="00690560"/>
    <w:rsid w:val="006905F8"/>
    <w:rsid w:val="00690615"/>
    <w:rsid w:val="00690763"/>
    <w:rsid w:val="006907B7"/>
    <w:rsid w:val="00690863"/>
    <w:rsid w:val="00690982"/>
    <w:rsid w:val="00690A14"/>
    <w:rsid w:val="00690B8C"/>
    <w:rsid w:val="00690C00"/>
    <w:rsid w:val="00690C31"/>
    <w:rsid w:val="00690CD2"/>
    <w:rsid w:val="00690EB3"/>
    <w:rsid w:val="00691451"/>
    <w:rsid w:val="0069147F"/>
    <w:rsid w:val="006918F4"/>
    <w:rsid w:val="0069198A"/>
    <w:rsid w:val="00691BAC"/>
    <w:rsid w:val="00691C72"/>
    <w:rsid w:val="00691D6D"/>
    <w:rsid w:val="00691D76"/>
    <w:rsid w:val="00691DCA"/>
    <w:rsid w:val="00691F10"/>
    <w:rsid w:val="00691FE8"/>
    <w:rsid w:val="006920A5"/>
    <w:rsid w:val="006920B5"/>
    <w:rsid w:val="0069248B"/>
    <w:rsid w:val="006925DF"/>
    <w:rsid w:val="00692743"/>
    <w:rsid w:val="00692766"/>
    <w:rsid w:val="006927A1"/>
    <w:rsid w:val="00692818"/>
    <w:rsid w:val="00692B36"/>
    <w:rsid w:val="00692BD9"/>
    <w:rsid w:val="00692BEA"/>
    <w:rsid w:val="00692C00"/>
    <w:rsid w:val="00692C52"/>
    <w:rsid w:val="00692C7D"/>
    <w:rsid w:val="00692C80"/>
    <w:rsid w:val="00692E0E"/>
    <w:rsid w:val="00692E86"/>
    <w:rsid w:val="006930A9"/>
    <w:rsid w:val="0069314C"/>
    <w:rsid w:val="00693307"/>
    <w:rsid w:val="006933E5"/>
    <w:rsid w:val="0069348C"/>
    <w:rsid w:val="006936D7"/>
    <w:rsid w:val="006936DE"/>
    <w:rsid w:val="00693732"/>
    <w:rsid w:val="0069373C"/>
    <w:rsid w:val="00693848"/>
    <w:rsid w:val="00693872"/>
    <w:rsid w:val="00693B2B"/>
    <w:rsid w:val="00693BA8"/>
    <w:rsid w:val="00693C4A"/>
    <w:rsid w:val="00693C59"/>
    <w:rsid w:val="00693EA8"/>
    <w:rsid w:val="00693FC4"/>
    <w:rsid w:val="00694093"/>
    <w:rsid w:val="006944C2"/>
    <w:rsid w:val="006945B9"/>
    <w:rsid w:val="006946BA"/>
    <w:rsid w:val="0069490F"/>
    <w:rsid w:val="006949CD"/>
    <w:rsid w:val="006949EC"/>
    <w:rsid w:val="00694B2B"/>
    <w:rsid w:val="00694B89"/>
    <w:rsid w:val="00694CC2"/>
    <w:rsid w:val="00694D0E"/>
    <w:rsid w:val="00694DD2"/>
    <w:rsid w:val="00694EDB"/>
    <w:rsid w:val="00695053"/>
    <w:rsid w:val="006951FE"/>
    <w:rsid w:val="00695348"/>
    <w:rsid w:val="00695439"/>
    <w:rsid w:val="0069563D"/>
    <w:rsid w:val="006956E7"/>
    <w:rsid w:val="00695715"/>
    <w:rsid w:val="0069587E"/>
    <w:rsid w:val="006958B2"/>
    <w:rsid w:val="00695D9D"/>
    <w:rsid w:val="006963AF"/>
    <w:rsid w:val="0069647A"/>
    <w:rsid w:val="00696538"/>
    <w:rsid w:val="0069673B"/>
    <w:rsid w:val="0069679B"/>
    <w:rsid w:val="00696B1E"/>
    <w:rsid w:val="00696C0C"/>
    <w:rsid w:val="00696C52"/>
    <w:rsid w:val="00696C77"/>
    <w:rsid w:val="00696DBE"/>
    <w:rsid w:val="00696E31"/>
    <w:rsid w:val="00696E44"/>
    <w:rsid w:val="00696EA3"/>
    <w:rsid w:val="00696EED"/>
    <w:rsid w:val="00697158"/>
    <w:rsid w:val="006971CF"/>
    <w:rsid w:val="00697227"/>
    <w:rsid w:val="00697241"/>
    <w:rsid w:val="006972D2"/>
    <w:rsid w:val="0069730A"/>
    <w:rsid w:val="006973A9"/>
    <w:rsid w:val="006975C6"/>
    <w:rsid w:val="00697646"/>
    <w:rsid w:val="0069770F"/>
    <w:rsid w:val="00697783"/>
    <w:rsid w:val="006977B3"/>
    <w:rsid w:val="006977DC"/>
    <w:rsid w:val="006979A7"/>
    <w:rsid w:val="00697A2A"/>
    <w:rsid w:val="00697D0B"/>
    <w:rsid w:val="00697E52"/>
    <w:rsid w:val="00697F21"/>
    <w:rsid w:val="006A0070"/>
    <w:rsid w:val="006A0105"/>
    <w:rsid w:val="006A03A7"/>
    <w:rsid w:val="006A03F7"/>
    <w:rsid w:val="006A0428"/>
    <w:rsid w:val="006A05BA"/>
    <w:rsid w:val="006A05F0"/>
    <w:rsid w:val="006A06F7"/>
    <w:rsid w:val="006A0789"/>
    <w:rsid w:val="006A0843"/>
    <w:rsid w:val="006A0B24"/>
    <w:rsid w:val="006A0B2D"/>
    <w:rsid w:val="006A0C7D"/>
    <w:rsid w:val="006A0DE0"/>
    <w:rsid w:val="006A1175"/>
    <w:rsid w:val="006A11DD"/>
    <w:rsid w:val="006A1201"/>
    <w:rsid w:val="006A1288"/>
    <w:rsid w:val="006A12C0"/>
    <w:rsid w:val="006A1379"/>
    <w:rsid w:val="006A13D1"/>
    <w:rsid w:val="006A13D3"/>
    <w:rsid w:val="006A143C"/>
    <w:rsid w:val="006A155F"/>
    <w:rsid w:val="006A1575"/>
    <w:rsid w:val="006A1721"/>
    <w:rsid w:val="006A1862"/>
    <w:rsid w:val="006A19B8"/>
    <w:rsid w:val="006A1B06"/>
    <w:rsid w:val="006A1C2A"/>
    <w:rsid w:val="006A1EE6"/>
    <w:rsid w:val="006A1F35"/>
    <w:rsid w:val="006A1F4B"/>
    <w:rsid w:val="006A1FD6"/>
    <w:rsid w:val="006A1FDD"/>
    <w:rsid w:val="006A20EA"/>
    <w:rsid w:val="006A23A9"/>
    <w:rsid w:val="006A23B4"/>
    <w:rsid w:val="006A256A"/>
    <w:rsid w:val="006A262B"/>
    <w:rsid w:val="006A29F4"/>
    <w:rsid w:val="006A2A65"/>
    <w:rsid w:val="006A2B18"/>
    <w:rsid w:val="006A2C48"/>
    <w:rsid w:val="006A2DA1"/>
    <w:rsid w:val="006A312B"/>
    <w:rsid w:val="006A31F6"/>
    <w:rsid w:val="006A3236"/>
    <w:rsid w:val="006A32A0"/>
    <w:rsid w:val="006A36A4"/>
    <w:rsid w:val="006A398C"/>
    <w:rsid w:val="006A39BD"/>
    <w:rsid w:val="006A3B8E"/>
    <w:rsid w:val="006A3C0F"/>
    <w:rsid w:val="006A3C25"/>
    <w:rsid w:val="006A3E01"/>
    <w:rsid w:val="006A4013"/>
    <w:rsid w:val="006A40EA"/>
    <w:rsid w:val="006A40F3"/>
    <w:rsid w:val="006A4103"/>
    <w:rsid w:val="006A433B"/>
    <w:rsid w:val="006A434F"/>
    <w:rsid w:val="006A43A6"/>
    <w:rsid w:val="006A4B7C"/>
    <w:rsid w:val="006A4DC2"/>
    <w:rsid w:val="006A4FA0"/>
    <w:rsid w:val="006A5001"/>
    <w:rsid w:val="006A506B"/>
    <w:rsid w:val="006A517F"/>
    <w:rsid w:val="006A51EE"/>
    <w:rsid w:val="006A5380"/>
    <w:rsid w:val="006A539A"/>
    <w:rsid w:val="006A5416"/>
    <w:rsid w:val="006A5669"/>
    <w:rsid w:val="006A5779"/>
    <w:rsid w:val="006A5959"/>
    <w:rsid w:val="006A5B36"/>
    <w:rsid w:val="006A5BB3"/>
    <w:rsid w:val="006A5BE1"/>
    <w:rsid w:val="006A5CE0"/>
    <w:rsid w:val="006A5D07"/>
    <w:rsid w:val="006A5E61"/>
    <w:rsid w:val="006A6368"/>
    <w:rsid w:val="006A6484"/>
    <w:rsid w:val="006A64CA"/>
    <w:rsid w:val="006A6677"/>
    <w:rsid w:val="006A668B"/>
    <w:rsid w:val="006A66F3"/>
    <w:rsid w:val="006A7296"/>
    <w:rsid w:val="006A7416"/>
    <w:rsid w:val="006A7874"/>
    <w:rsid w:val="006A7A8F"/>
    <w:rsid w:val="006A7B6A"/>
    <w:rsid w:val="006A7CF0"/>
    <w:rsid w:val="006A7D03"/>
    <w:rsid w:val="006A7E79"/>
    <w:rsid w:val="006A7EA4"/>
    <w:rsid w:val="006B0025"/>
    <w:rsid w:val="006B009F"/>
    <w:rsid w:val="006B025B"/>
    <w:rsid w:val="006B025C"/>
    <w:rsid w:val="006B02D1"/>
    <w:rsid w:val="006B0449"/>
    <w:rsid w:val="006B0561"/>
    <w:rsid w:val="006B0673"/>
    <w:rsid w:val="006B0674"/>
    <w:rsid w:val="006B07D3"/>
    <w:rsid w:val="006B0896"/>
    <w:rsid w:val="006B0943"/>
    <w:rsid w:val="006B0A2C"/>
    <w:rsid w:val="006B0BAB"/>
    <w:rsid w:val="006B0BF0"/>
    <w:rsid w:val="006B0CEB"/>
    <w:rsid w:val="006B101F"/>
    <w:rsid w:val="006B1132"/>
    <w:rsid w:val="006B1204"/>
    <w:rsid w:val="006B121D"/>
    <w:rsid w:val="006B125E"/>
    <w:rsid w:val="006B12CC"/>
    <w:rsid w:val="006B15EB"/>
    <w:rsid w:val="006B1644"/>
    <w:rsid w:val="006B1850"/>
    <w:rsid w:val="006B1952"/>
    <w:rsid w:val="006B1E14"/>
    <w:rsid w:val="006B20A3"/>
    <w:rsid w:val="006B215C"/>
    <w:rsid w:val="006B223A"/>
    <w:rsid w:val="006B223D"/>
    <w:rsid w:val="006B2259"/>
    <w:rsid w:val="006B2278"/>
    <w:rsid w:val="006B2380"/>
    <w:rsid w:val="006B2566"/>
    <w:rsid w:val="006B25CC"/>
    <w:rsid w:val="006B279A"/>
    <w:rsid w:val="006B2897"/>
    <w:rsid w:val="006B2B83"/>
    <w:rsid w:val="006B2C58"/>
    <w:rsid w:val="006B2DD4"/>
    <w:rsid w:val="006B2DED"/>
    <w:rsid w:val="006B2ED4"/>
    <w:rsid w:val="006B304F"/>
    <w:rsid w:val="006B313B"/>
    <w:rsid w:val="006B3215"/>
    <w:rsid w:val="006B334C"/>
    <w:rsid w:val="006B3363"/>
    <w:rsid w:val="006B3368"/>
    <w:rsid w:val="006B3466"/>
    <w:rsid w:val="006B3609"/>
    <w:rsid w:val="006B3668"/>
    <w:rsid w:val="006B36F1"/>
    <w:rsid w:val="006B3873"/>
    <w:rsid w:val="006B38B2"/>
    <w:rsid w:val="006B38CB"/>
    <w:rsid w:val="006B398B"/>
    <w:rsid w:val="006B3A19"/>
    <w:rsid w:val="006B3AE6"/>
    <w:rsid w:val="006B3D39"/>
    <w:rsid w:val="006B3DB7"/>
    <w:rsid w:val="006B3DC6"/>
    <w:rsid w:val="006B4384"/>
    <w:rsid w:val="006B439D"/>
    <w:rsid w:val="006B44B4"/>
    <w:rsid w:val="006B4586"/>
    <w:rsid w:val="006B45D9"/>
    <w:rsid w:val="006B4693"/>
    <w:rsid w:val="006B48F9"/>
    <w:rsid w:val="006B4963"/>
    <w:rsid w:val="006B4B37"/>
    <w:rsid w:val="006B4D0F"/>
    <w:rsid w:val="006B4D4F"/>
    <w:rsid w:val="006B4DB5"/>
    <w:rsid w:val="006B4DF7"/>
    <w:rsid w:val="006B4E84"/>
    <w:rsid w:val="006B5178"/>
    <w:rsid w:val="006B51C2"/>
    <w:rsid w:val="006B51C8"/>
    <w:rsid w:val="006B52C4"/>
    <w:rsid w:val="006B5313"/>
    <w:rsid w:val="006B53A8"/>
    <w:rsid w:val="006B5403"/>
    <w:rsid w:val="006B55A2"/>
    <w:rsid w:val="006B562E"/>
    <w:rsid w:val="006B57C6"/>
    <w:rsid w:val="006B587A"/>
    <w:rsid w:val="006B5AE0"/>
    <w:rsid w:val="006B5BEF"/>
    <w:rsid w:val="006B5C3E"/>
    <w:rsid w:val="006B5CD9"/>
    <w:rsid w:val="006B5FF2"/>
    <w:rsid w:val="006B603D"/>
    <w:rsid w:val="006B6077"/>
    <w:rsid w:val="006B633A"/>
    <w:rsid w:val="006B633E"/>
    <w:rsid w:val="006B64B7"/>
    <w:rsid w:val="006B64B8"/>
    <w:rsid w:val="006B66C8"/>
    <w:rsid w:val="006B68A0"/>
    <w:rsid w:val="006B69D4"/>
    <w:rsid w:val="006B6B53"/>
    <w:rsid w:val="006B6B71"/>
    <w:rsid w:val="006B6CDF"/>
    <w:rsid w:val="006B6D76"/>
    <w:rsid w:val="006B6E5A"/>
    <w:rsid w:val="006B6EBB"/>
    <w:rsid w:val="006B6ED6"/>
    <w:rsid w:val="006B6F0F"/>
    <w:rsid w:val="006B6F3C"/>
    <w:rsid w:val="006B6FFF"/>
    <w:rsid w:val="006B706A"/>
    <w:rsid w:val="006B7127"/>
    <w:rsid w:val="006B718A"/>
    <w:rsid w:val="006B7293"/>
    <w:rsid w:val="006B737B"/>
    <w:rsid w:val="006B7603"/>
    <w:rsid w:val="006B76C0"/>
    <w:rsid w:val="006B774C"/>
    <w:rsid w:val="006B7868"/>
    <w:rsid w:val="006B7903"/>
    <w:rsid w:val="006B7A48"/>
    <w:rsid w:val="006B7ACD"/>
    <w:rsid w:val="006B7C89"/>
    <w:rsid w:val="006B7CC8"/>
    <w:rsid w:val="006B7D35"/>
    <w:rsid w:val="006B7FBE"/>
    <w:rsid w:val="006C02A8"/>
    <w:rsid w:val="006C02F6"/>
    <w:rsid w:val="006C0313"/>
    <w:rsid w:val="006C03F6"/>
    <w:rsid w:val="006C03FE"/>
    <w:rsid w:val="006C065A"/>
    <w:rsid w:val="006C088A"/>
    <w:rsid w:val="006C08C3"/>
    <w:rsid w:val="006C0ABB"/>
    <w:rsid w:val="006C0B47"/>
    <w:rsid w:val="006C0B61"/>
    <w:rsid w:val="006C0E1F"/>
    <w:rsid w:val="006C0E3D"/>
    <w:rsid w:val="006C0ECE"/>
    <w:rsid w:val="006C0F68"/>
    <w:rsid w:val="006C0FF0"/>
    <w:rsid w:val="006C10F8"/>
    <w:rsid w:val="006C110E"/>
    <w:rsid w:val="006C13CF"/>
    <w:rsid w:val="006C162E"/>
    <w:rsid w:val="006C1689"/>
    <w:rsid w:val="006C16B5"/>
    <w:rsid w:val="006C173D"/>
    <w:rsid w:val="006C18C5"/>
    <w:rsid w:val="006C18DC"/>
    <w:rsid w:val="006C1921"/>
    <w:rsid w:val="006C19C9"/>
    <w:rsid w:val="006C1A55"/>
    <w:rsid w:val="006C1AAB"/>
    <w:rsid w:val="006C1C6E"/>
    <w:rsid w:val="006C1CB7"/>
    <w:rsid w:val="006C1F43"/>
    <w:rsid w:val="006C1FD1"/>
    <w:rsid w:val="006C202D"/>
    <w:rsid w:val="006C2048"/>
    <w:rsid w:val="006C211C"/>
    <w:rsid w:val="006C22FC"/>
    <w:rsid w:val="006C236B"/>
    <w:rsid w:val="006C23C5"/>
    <w:rsid w:val="006C26AD"/>
    <w:rsid w:val="006C26C7"/>
    <w:rsid w:val="006C26CA"/>
    <w:rsid w:val="006C274A"/>
    <w:rsid w:val="006C2860"/>
    <w:rsid w:val="006C2914"/>
    <w:rsid w:val="006C2981"/>
    <w:rsid w:val="006C29DE"/>
    <w:rsid w:val="006C2A1B"/>
    <w:rsid w:val="006C2D2E"/>
    <w:rsid w:val="006C2E32"/>
    <w:rsid w:val="006C2FD7"/>
    <w:rsid w:val="006C3019"/>
    <w:rsid w:val="006C31B0"/>
    <w:rsid w:val="006C3519"/>
    <w:rsid w:val="006C36CF"/>
    <w:rsid w:val="006C3714"/>
    <w:rsid w:val="006C3772"/>
    <w:rsid w:val="006C37F2"/>
    <w:rsid w:val="006C37F9"/>
    <w:rsid w:val="006C39EC"/>
    <w:rsid w:val="006C3A23"/>
    <w:rsid w:val="006C3A7A"/>
    <w:rsid w:val="006C3ACF"/>
    <w:rsid w:val="006C3D71"/>
    <w:rsid w:val="006C3DCD"/>
    <w:rsid w:val="006C3F21"/>
    <w:rsid w:val="006C4237"/>
    <w:rsid w:val="006C42B6"/>
    <w:rsid w:val="006C42EF"/>
    <w:rsid w:val="006C43C9"/>
    <w:rsid w:val="006C44C5"/>
    <w:rsid w:val="006C452E"/>
    <w:rsid w:val="006C4B9B"/>
    <w:rsid w:val="006C4BD5"/>
    <w:rsid w:val="006C4D35"/>
    <w:rsid w:val="006C4EB2"/>
    <w:rsid w:val="006C50B4"/>
    <w:rsid w:val="006C53DA"/>
    <w:rsid w:val="006C5441"/>
    <w:rsid w:val="006C5516"/>
    <w:rsid w:val="006C55B4"/>
    <w:rsid w:val="006C5699"/>
    <w:rsid w:val="006C574C"/>
    <w:rsid w:val="006C57D6"/>
    <w:rsid w:val="006C57E5"/>
    <w:rsid w:val="006C59D6"/>
    <w:rsid w:val="006C5F27"/>
    <w:rsid w:val="006C618A"/>
    <w:rsid w:val="006C61E6"/>
    <w:rsid w:val="006C6263"/>
    <w:rsid w:val="006C6380"/>
    <w:rsid w:val="006C63F5"/>
    <w:rsid w:val="006C63FC"/>
    <w:rsid w:val="006C6407"/>
    <w:rsid w:val="006C661E"/>
    <w:rsid w:val="006C67B1"/>
    <w:rsid w:val="006C6B12"/>
    <w:rsid w:val="006C6D4E"/>
    <w:rsid w:val="006C6D75"/>
    <w:rsid w:val="006C6DB0"/>
    <w:rsid w:val="006C6DF0"/>
    <w:rsid w:val="006C6F12"/>
    <w:rsid w:val="006C6F9C"/>
    <w:rsid w:val="006C70D8"/>
    <w:rsid w:val="006C70FA"/>
    <w:rsid w:val="006C73A1"/>
    <w:rsid w:val="006C74C0"/>
    <w:rsid w:val="006C74C6"/>
    <w:rsid w:val="006C7547"/>
    <w:rsid w:val="006C7577"/>
    <w:rsid w:val="006C75FC"/>
    <w:rsid w:val="006C792F"/>
    <w:rsid w:val="006C796D"/>
    <w:rsid w:val="006C7BD8"/>
    <w:rsid w:val="006C7C1B"/>
    <w:rsid w:val="006D00FB"/>
    <w:rsid w:val="006D0231"/>
    <w:rsid w:val="006D03C9"/>
    <w:rsid w:val="006D041A"/>
    <w:rsid w:val="006D043B"/>
    <w:rsid w:val="006D047F"/>
    <w:rsid w:val="006D04F6"/>
    <w:rsid w:val="006D05B2"/>
    <w:rsid w:val="006D0893"/>
    <w:rsid w:val="006D08B2"/>
    <w:rsid w:val="006D0901"/>
    <w:rsid w:val="006D0A61"/>
    <w:rsid w:val="006D0AD0"/>
    <w:rsid w:val="006D0B25"/>
    <w:rsid w:val="006D0BAE"/>
    <w:rsid w:val="006D0CA4"/>
    <w:rsid w:val="006D0F09"/>
    <w:rsid w:val="006D0FEE"/>
    <w:rsid w:val="006D10B4"/>
    <w:rsid w:val="006D1185"/>
    <w:rsid w:val="006D129B"/>
    <w:rsid w:val="006D13F1"/>
    <w:rsid w:val="006D13F5"/>
    <w:rsid w:val="006D1408"/>
    <w:rsid w:val="006D145F"/>
    <w:rsid w:val="006D1540"/>
    <w:rsid w:val="006D154E"/>
    <w:rsid w:val="006D156E"/>
    <w:rsid w:val="006D15F1"/>
    <w:rsid w:val="006D1732"/>
    <w:rsid w:val="006D1887"/>
    <w:rsid w:val="006D1A3F"/>
    <w:rsid w:val="006D218A"/>
    <w:rsid w:val="006D21F3"/>
    <w:rsid w:val="006D234B"/>
    <w:rsid w:val="006D254F"/>
    <w:rsid w:val="006D261A"/>
    <w:rsid w:val="006D2652"/>
    <w:rsid w:val="006D26D8"/>
    <w:rsid w:val="006D26F8"/>
    <w:rsid w:val="006D2A17"/>
    <w:rsid w:val="006D2C45"/>
    <w:rsid w:val="006D2D7F"/>
    <w:rsid w:val="006D2DE9"/>
    <w:rsid w:val="006D2EE4"/>
    <w:rsid w:val="006D313B"/>
    <w:rsid w:val="006D3346"/>
    <w:rsid w:val="006D3366"/>
    <w:rsid w:val="006D337B"/>
    <w:rsid w:val="006D33E4"/>
    <w:rsid w:val="006D340A"/>
    <w:rsid w:val="006D34BF"/>
    <w:rsid w:val="006D366E"/>
    <w:rsid w:val="006D36A9"/>
    <w:rsid w:val="006D3795"/>
    <w:rsid w:val="006D37BB"/>
    <w:rsid w:val="006D382C"/>
    <w:rsid w:val="006D3B96"/>
    <w:rsid w:val="006D3C16"/>
    <w:rsid w:val="006D3F1F"/>
    <w:rsid w:val="006D405D"/>
    <w:rsid w:val="006D411F"/>
    <w:rsid w:val="006D4195"/>
    <w:rsid w:val="006D41CE"/>
    <w:rsid w:val="006D4268"/>
    <w:rsid w:val="006D431D"/>
    <w:rsid w:val="006D4366"/>
    <w:rsid w:val="006D4594"/>
    <w:rsid w:val="006D45FF"/>
    <w:rsid w:val="006D4600"/>
    <w:rsid w:val="006D4754"/>
    <w:rsid w:val="006D476F"/>
    <w:rsid w:val="006D4ADA"/>
    <w:rsid w:val="006D4BC4"/>
    <w:rsid w:val="006D4BC5"/>
    <w:rsid w:val="006D4BE4"/>
    <w:rsid w:val="006D4C40"/>
    <w:rsid w:val="006D4CC0"/>
    <w:rsid w:val="006D4ED5"/>
    <w:rsid w:val="006D50FC"/>
    <w:rsid w:val="006D5393"/>
    <w:rsid w:val="006D5455"/>
    <w:rsid w:val="006D54A4"/>
    <w:rsid w:val="006D54EA"/>
    <w:rsid w:val="006D588B"/>
    <w:rsid w:val="006D59EA"/>
    <w:rsid w:val="006D5C5C"/>
    <w:rsid w:val="006D5D31"/>
    <w:rsid w:val="006D5F10"/>
    <w:rsid w:val="006D6019"/>
    <w:rsid w:val="006D6172"/>
    <w:rsid w:val="006D61FC"/>
    <w:rsid w:val="006D644D"/>
    <w:rsid w:val="006D655D"/>
    <w:rsid w:val="006D66AB"/>
    <w:rsid w:val="006D683A"/>
    <w:rsid w:val="006D68E0"/>
    <w:rsid w:val="006D6E1F"/>
    <w:rsid w:val="006D6E48"/>
    <w:rsid w:val="006D6F57"/>
    <w:rsid w:val="006D6F83"/>
    <w:rsid w:val="006D7153"/>
    <w:rsid w:val="006D73FB"/>
    <w:rsid w:val="006D7405"/>
    <w:rsid w:val="006D74FF"/>
    <w:rsid w:val="006D758E"/>
    <w:rsid w:val="006D76E2"/>
    <w:rsid w:val="006D7713"/>
    <w:rsid w:val="006D771C"/>
    <w:rsid w:val="006D7792"/>
    <w:rsid w:val="006D779F"/>
    <w:rsid w:val="006D7A37"/>
    <w:rsid w:val="006D7B77"/>
    <w:rsid w:val="006D7B98"/>
    <w:rsid w:val="006D7DD4"/>
    <w:rsid w:val="006D7F23"/>
    <w:rsid w:val="006E0004"/>
    <w:rsid w:val="006E0535"/>
    <w:rsid w:val="006E0608"/>
    <w:rsid w:val="006E0718"/>
    <w:rsid w:val="006E0728"/>
    <w:rsid w:val="006E08F3"/>
    <w:rsid w:val="006E0985"/>
    <w:rsid w:val="006E09AD"/>
    <w:rsid w:val="006E0A1E"/>
    <w:rsid w:val="006E0B10"/>
    <w:rsid w:val="006E0CB4"/>
    <w:rsid w:val="006E10B5"/>
    <w:rsid w:val="006E11D4"/>
    <w:rsid w:val="006E13B9"/>
    <w:rsid w:val="006E15DC"/>
    <w:rsid w:val="006E15E6"/>
    <w:rsid w:val="006E1895"/>
    <w:rsid w:val="006E19C7"/>
    <w:rsid w:val="006E1A22"/>
    <w:rsid w:val="006E1AD1"/>
    <w:rsid w:val="006E1AFC"/>
    <w:rsid w:val="006E202C"/>
    <w:rsid w:val="006E208D"/>
    <w:rsid w:val="006E24A3"/>
    <w:rsid w:val="006E2540"/>
    <w:rsid w:val="006E2748"/>
    <w:rsid w:val="006E276A"/>
    <w:rsid w:val="006E27E2"/>
    <w:rsid w:val="006E27EE"/>
    <w:rsid w:val="006E2885"/>
    <w:rsid w:val="006E298F"/>
    <w:rsid w:val="006E29C1"/>
    <w:rsid w:val="006E2D74"/>
    <w:rsid w:val="006E2E1D"/>
    <w:rsid w:val="006E2F2D"/>
    <w:rsid w:val="006E2F46"/>
    <w:rsid w:val="006E2F81"/>
    <w:rsid w:val="006E309D"/>
    <w:rsid w:val="006E31DA"/>
    <w:rsid w:val="006E31DF"/>
    <w:rsid w:val="006E3386"/>
    <w:rsid w:val="006E349A"/>
    <w:rsid w:val="006E35D9"/>
    <w:rsid w:val="006E36A0"/>
    <w:rsid w:val="006E3816"/>
    <w:rsid w:val="006E3853"/>
    <w:rsid w:val="006E39B4"/>
    <w:rsid w:val="006E3BC4"/>
    <w:rsid w:val="006E3DCA"/>
    <w:rsid w:val="006E3FEA"/>
    <w:rsid w:val="006E4043"/>
    <w:rsid w:val="006E412E"/>
    <w:rsid w:val="006E4218"/>
    <w:rsid w:val="006E4372"/>
    <w:rsid w:val="006E44C9"/>
    <w:rsid w:val="006E45E7"/>
    <w:rsid w:val="006E475E"/>
    <w:rsid w:val="006E4789"/>
    <w:rsid w:val="006E4885"/>
    <w:rsid w:val="006E4935"/>
    <w:rsid w:val="006E4947"/>
    <w:rsid w:val="006E4AFF"/>
    <w:rsid w:val="006E4C0D"/>
    <w:rsid w:val="006E4CE7"/>
    <w:rsid w:val="006E4DF0"/>
    <w:rsid w:val="006E4E6D"/>
    <w:rsid w:val="006E510B"/>
    <w:rsid w:val="006E5144"/>
    <w:rsid w:val="006E5186"/>
    <w:rsid w:val="006E5194"/>
    <w:rsid w:val="006E52BE"/>
    <w:rsid w:val="006E52FC"/>
    <w:rsid w:val="006E5414"/>
    <w:rsid w:val="006E54B7"/>
    <w:rsid w:val="006E55CF"/>
    <w:rsid w:val="006E57C5"/>
    <w:rsid w:val="006E58C6"/>
    <w:rsid w:val="006E5952"/>
    <w:rsid w:val="006E5A63"/>
    <w:rsid w:val="006E5B44"/>
    <w:rsid w:val="006E5B6B"/>
    <w:rsid w:val="006E5DE4"/>
    <w:rsid w:val="006E5F01"/>
    <w:rsid w:val="006E5FA9"/>
    <w:rsid w:val="006E5FB6"/>
    <w:rsid w:val="006E6140"/>
    <w:rsid w:val="006E62A0"/>
    <w:rsid w:val="006E63C1"/>
    <w:rsid w:val="006E6447"/>
    <w:rsid w:val="006E6528"/>
    <w:rsid w:val="006E6547"/>
    <w:rsid w:val="006E689A"/>
    <w:rsid w:val="006E69B1"/>
    <w:rsid w:val="006E6A72"/>
    <w:rsid w:val="006E6B6B"/>
    <w:rsid w:val="006E6C2E"/>
    <w:rsid w:val="006E6E23"/>
    <w:rsid w:val="006E6E33"/>
    <w:rsid w:val="006E6E6F"/>
    <w:rsid w:val="006E6F1F"/>
    <w:rsid w:val="006E7086"/>
    <w:rsid w:val="006E727B"/>
    <w:rsid w:val="006E7338"/>
    <w:rsid w:val="006E7421"/>
    <w:rsid w:val="006E74C3"/>
    <w:rsid w:val="006E7764"/>
    <w:rsid w:val="006E77DA"/>
    <w:rsid w:val="006E7815"/>
    <w:rsid w:val="006E79BD"/>
    <w:rsid w:val="006E7B25"/>
    <w:rsid w:val="006E7C03"/>
    <w:rsid w:val="006E7C70"/>
    <w:rsid w:val="006E7D05"/>
    <w:rsid w:val="006E7D0E"/>
    <w:rsid w:val="006E7F36"/>
    <w:rsid w:val="006F0349"/>
    <w:rsid w:val="006F0371"/>
    <w:rsid w:val="006F040B"/>
    <w:rsid w:val="006F041D"/>
    <w:rsid w:val="006F0687"/>
    <w:rsid w:val="006F0A3F"/>
    <w:rsid w:val="006F0B90"/>
    <w:rsid w:val="006F0D55"/>
    <w:rsid w:val="006F0EE6"/>
    <w:rsid w:val="006F0FC4"/>
    <w:rsid w:val="006F1104"/>
    <w:rsid w:val="006F119D"/>
    <w:rsid w:val="006F13B1"/>
    <w:rsid w:val="006F15FB"/>
    <w:rsid w:val="006F16AD"/>
    <w:rsid w:val="006F16FB"/>
    <w:rsid w:val="006F17A6"/>
    <w:rsid w:val="006F19AC"/>
    <w:rsid w:val="006F1A20"/>
    <w:rsid w:val="006F1A51"/>
    <w:rsid w:val="006F1B4C"/>
    <w:rsid w:val="006F1C29"/>
    <w:rsid w:val="006F1D58"/>
    <w:rsid w:val="006F1DBD"/>
    <w:rsid w:val="006F1E5C"/>
    <w:rsid w:val="006F1F2A"/>
    <w:rsid w:val="006F2228"/>
    <w:rsid w:val="006F25BE"/>
    <w:rsid w:val="006F27B6"/>
    <w:rsid w:val="006F29CF"/>
    <w:rsid w:val="006F2B9C"/>
    <w:rsid w:val="006F2C8F"/>
    <w:rsid w:val="006F2E26"/>
    <w:rsid w:val="006F30DC"/>
    <w:rsid w:val="006F310E"/>
    <w:rsid w:val="006F3474"/>
    <w:rsid w:val="006F3499"/>
    <w:rsid w:val="006F3568"/>
    <w:rsid w:val="006F35F3"/>
    <w:rsid w:val="006F3706"/>
    <w:rsid w:val="006F375D"/>
    <w:rsid w:val="006F3A69"/>
    <w:rsid w:val="006F3B65"/>
    <w:rsid w:val="006F3BD9"/>
    <w:rsid w:val="006F3BFF"/>
    <w:rsid w:val="006F3F4D"/>
    <w:rsid w:val="006F42A4"/>
    <w:rsid w:val="006F44A5"/>
    <w:rsid w:val="006F4518"/>
    <w:rsid w:val="006F459A"/>
    <w:rsid w:val="006F45A9"/>
    <w:rsid w:val="006F4696"/>
    <w:rsid w:val="006F46BF"/>
    <w:rsid w:val="006F46F9"/>
    <w:rsid w:val="006F476E"/>
    <w:rsid w:val="006F478B"/>
    <w:rsid w:val="006F48AB"/>
    <w:rsid w:val="006F4958"/>
    <w:rsid w:val="006F498B"/>
    <w:rsid w:val="006F4C7F"/>
    <w:rsid w:val="006F4D24"/>
    <w:rsid w:val="006F4D31"/>
    <w:rsid w:val="006F4D51"/>
    <w:rsid w:val="006F4D69"/>
    <w:rsid w:val="006F4D7B"/>
    <w:rsid w:val="006F4DAB"/>
    <w:rsid w:val="006F4E99"/>
    <w:rsid w:val="006F4EDB"/>
    <w:rsid w:val="006F5026"/>
    <w:rsid w:val="006F51C3"/>
    <w:rsid w:val="006F51EB"/>
    <w:rsid w:val="006F53A9"/>
    <w:rsid w:val="006F54B0"/>
    <w:rsid w:val="006F54F5"/>
    <w:rsid w:val="006F5566"/>
    <w:rsid w:val="006F5581"/>
    <w:rsid w:val="006F5636"/>
    <w:rsid w:val="006F5669"/>
    <w:rsid w:val="006F5688"/>
    <w:rsid w:val="006F5726"/>
    <w:rsid w:val="006F57C8"/>
    <w:rsid w:val="006F58BC"/>
    <w:rsid w:val="006F59C9"/>
    <w:rsid w:val="006F59F6"/>
    <w:rsid w:val="006F5A6A"/>
    <w:rsid w:val="006F5AEF"/>
    <w:rsid w:val="006F5B55"/>
    <w:rsid w:val="006F5C3D"/>
    <w:rsid w:val="006F5C69"/>
    <w:rsid w:val="006F5E55"/>
    <w:rsid w:val="006F5E95"/>
    <w:rsid w:val="006F6340"/>
    <w:rsid w:val="006F63F4"/>
    <w:rsid w:val="006F64D4"/>
    <w:rsid w:val="006F6525"/>
    <w:rsid w:val="006F65B2"/>
    <w:rsid w:val="006F65FF"/>
    <w:rsid w:val="006F6615"/>
    <w:rsid w:val="006F6637"/>
    <w:rsid w:val="006F6639"/>
    <w:rsid w:val="006F6943"/>
    <w:rsid w:val="006F69F4"/>
    <w:rsid w:val="006F6A41"/>
    <w:rsid w:val="006F6BA2"/>
    <w:rsid w:val="006F6E42"/>
    <w:rsid w:val="006F6F59"/>
    <w:rsid w:val="006F6F79"/>
    <w:rsid w:val="006F6F8A"/>
    <w:rsid w:val="006F715A"/>
    <w:rsid w:val="006F7209"/>
    <w:rsid w:val="006F72FC"/>
    <w:rsid w:val="006F732D"/>
    <w:rsid w:val="006F73AD"/>
    <w:rsid w:val="006F7808"/>
    <w:rsid w:val="006F7815"/>
    <w:rsid w:val="006F782F"/>
    <w:rsid w:val="006F78D2"/>
    <w:rsid w:val="006F79E1"/>
    <w:rsid w:val="006F7A26"/>
    <w:rsid w:val="006F7BF3"/>
    <w:rsid w:val="006F7CB1"/>
    <w:rsid w:val="007000C6"/>
    <w:rsid w:val="007002F7"/>
    <w:rsid w:val="00700314"/>
    <w:rsid w:val="00700322"/>
    <w:rsid w:val="007004E4"/>
    <w:rsid w:val="0070078C"/>
    <w:rsid w:val="00700D85"/>
    <w:rsid w:val="00700F65"/>
    <w:rsid w:val="00701719"/>
    <w:rsid w:val="0070174C"/>
    <w:rsid w:val="0070174E"/>
    <w:rsid w:val="00701AB6"/>
    <w:rsid w:val="00701AD2"/>
    <w:rsid w:val="00701C87"/>
    <w:rsid w:val="00701CAF"/>
    <w:rsid w:val="00701CB5"/>
    <w:rsid w:val="00701D1B"/>
    <w:rsid w:val="00701DBB"/>
    <w:rsid w:val="00701ED0"/>
    <w:rsid w:val="00701F0E"/>
    <w:rsid w:val="007020D8"/>
    <w:rsid w:val="00702112"/>
    <w:rsid w:val="007021BE"/>
    <w:rsid w:val="007021EC"/>
    <w:rsid w:val="0070223B"/>
    <w:rsid w:val="007022F3"/>
    <w:rsid w:val="0070245B"/>
    <w:rsid w:val="007024E0"/>
    <w:rsid w:val="00702533"/>
    <w:rsid w:val="007025EE"/>
    <w:rsid w:val="007026AD"/>
    <w:rsid w:val="00702734"/>
    <w:rsid w:val="00702753"/>
    <w:rsid w:val="007027AD"/>
    <w:rsid w:val="007027D7"/>
    <w:rsid w:val="007029C9"/>
    <w:rsid w:val="00702AD7"/>
    <w:rsid w:val="00702B0E"/>
    <w:rsid w:val="00702C0E"/>
    <w:rsid w:val="00702CB4"/>
    <w:rsid w:val="00702D8F"/>
    <w:rsid w:val="00702F7B"/>
    <w:rsid w:val="0070301F"/>
    <w:rsid w:val="00703062"/>
    <w:rsid w:val="0070307B"/>
    <w:rsid w:val="007031ED"/>
    <w:rsid w:val="00703272"/>
    <w:rsid w:val="007034FD"/>
    <w:rsid w:val="007035ED"/>
    <w:rsid w:val="00703662"/>
    <w:rsid w:val="007036E7"/>
    <w:rsid w:val="007036F1"/>
    <w:rsid w:val="00703877"/>
    <w:rsid w:val="007038B0"/>
    <w:rsid w:val="00703979"/>
    <w:rsid w:val="0070397B"/>
    <w:rsid w:val="00703ACB"/>
    <w:rsid w:val="00703BA8"/>
    <w:rsid w:val="00703C1B"/>
    <w:rsid w:val="00703D50"/>
    <w:rsid w:val="00703D7C"/>
    <w:rsid w:val="0070415E"/>
    <w:rsid w:val="007043BF"/>
    <w:rsid w:val="007043ED"/>
    <w:rsid w:val="0070444B"/>
    <w:rsid w:val="00704797"/>
    <w:rsid w:val="00704823"/>
    <w:rsid w:val="00704A33"/>
    <w:rsid w:val="00704E72"/>
    <w:rsid w:val="00704F06"/>
    <w:rsid w:val="007051DB"/>
    <w:rsid w:val="007055D2"/>
    <w:rsid w:val="007057B0"/>
    <w:rsid w:val="007057BD"/>
    <w:rsid w:val="00705A23"/>
    <w:rsid w:val="00705DB8"/>
    <w:rsid w:val="00705E48"/>
    <w:rsid w:val="007061AA"/>
    <w:rsid w:val="007061EB"/>
    <w:rsid w:val="0070620A"/>
    <w:rsid w:val="0070638D"/>
    <w:rsid w:val="00706416"/>
    <w:rsid w:val="00706525"/>
    <w:rsid w:val="00706605"/>
    <w:rsid w:val="0070662F"/>
    <w:rsid w:val="00706895"/>
    <w:rsid w:val="007069FC"/>
    <w:rsid w:val="00706A38"/>
    <w:rsid w:val="00706AD5"/>
    <w:rsid w:val="00706D25"/>
    <w:rsid w:val="00706D46"/>
    <w:rsid w:val="007073EF"/>
    <w:rsid w:val="00707523"/>
    <w:rsid w:val="007079A6"/>
    <w:rsid w:val="00707A2F"/>
    <w:rsid w:val="00707A86"/>
    <w:rsid w:val="00707C19"/>
    <w:rsid w:val="00707C79"/>
    <w:rsid w:val="00707D75"/>
    <w:rsid w:val="00707DD7"/>
    <w:rsid w:val="007101E0"/>
    <w:rsid w:val="007102D9"/>
    <w:rsid w:val="0071034C"/>
    <w:rsid w:val="007103FA"/>
    <w:rsid w:val="0071070E"/>
    <w:rsid w:val="00710777"/>
    <w:rsid w:val="0071077B"/>
    <w:rsid w:val="00710842"/>
    <w:rsid w:val="0071084A"/>
    <w:rsid w:val="007108D1"/>
    <w:rsid w:val="0071093F"/>
    <w:rsid w:val="00710A85"/>
    <w:rsid w:val="00710B44"/>
    <w:rsid w:val="00710C19"/>
    <w:rsid w:val="00710D88"/>
    <w:rsid w:val="00710E5D"/>
    <w:rsid w:val="00710FEB"/>
    <w:rsid w:val="007110BE"/>
    <w:rsid w:val="0071110E"/>
    <w:rsid w:val="0071131A"/>
    <w:rsid w:val="007113E5"/>
    <w:rsid w:val="007114CC"/>
    <w:rsid w:val="00711588"/>
    <w:rsid w:val="00711759"/>
    <w:rsid w:val="00711778"/>
    <w:rsid w:val="00711876"/>
    <w:rsid w:val="00711A58"/>
    <w:rsid w:val="00711B95"/>
    <w:rsid w:val="00711BA3"/>
    <w:rsid w:val="00711C5E"/>
    <w:rsid w:val="00711DC6"/>
    <w:rsid w:val="00711E34"/>
    <w:rsid w:val="00712019"/>
    <w:rsid w:val="0071206E"/>
    <w:rsid w:val="0071225E"/>
    <w:rsid w:val="007122D4"/>
    <w:rsid w:val="007122F8"/>
    <w:rsid w:val="007122F9"/>
    <w:rsid w:val="007124CD"/>
    <w:rsid w:val="007124F3"/>
    <w:rsid w:val="00712578"/>
    <w:rsid w:val="00712689"/>
    <w:rsid w:val="007126C5"/>
    <w:rsid w:val="00712747"/>
    <w:rsid w:val="0071287C"/>
    <w:rsid w:val="0071296C"/>
    <w:rsid w:val="0071298C"/>
    <w:rsid w:val="007129E5"/>
    <w:rsid w:val="00712A75"/>
    <w:rsid w:val="00712B2B"/>
    <w:rsid w:val="00712BDE"/>
    <w:rsid w:val="00712C47"/>
    <w:rsid w:val="00712D31"/>
    <w:rsid w:val="00712D9B"/>
    <w:rsid w:val="00712DA2"/>
    <w:rsid w:val="007130E4"/>
    <w:rsid w:val="007132FF"/>
    <w:rsid w:val="0071349C"/>
    <w:rsid w:val="00713634"/>
    <w:rsid w:val="007136A0"/>
    <w:rsid w:val="007136DD"/>
    <w:rsid w:val="00713AC6"/>
    <w:rsid w:val="00713B77"/>
    <w:rsid w:val="00713E2C"/>
    <w:rsid w:val="00713F0A"/>
    <w:rsid w:val="00713FC1"/>
    <w:rsid w:val="00713FD8"/>
    <w:rsid w:val="007140B7"/>
    <w:rsid w:val="007140FE"/>
    <w:rsid w:val="007144D1"/>
    <w:rsid w:val="007145B1"/>
    <w:rsid w:val="007147E3"/>
    <w:rsid w:val="0071497A"/>
    <w:rsid w:val="00714997"/>
    <w:rsid w:val="00714DBF"/>
    <w:rsid w:val="00714E4A"/>
    <w:rsid w:val="00714E4F"/>
    <w:rsid w:val="00714FB7"/>
    <w:rsid w:val="007150C5"/>
    <w:rsid w:val="007151B9"/>
    <w:rsid w:val="0071522F"/>
    <w:rsid w:val="00715278"/>
    <w:rsid w:val="0071533B"/>
    <w:rsid w:val="007154C7"/>
    <w:rsid w:val="007154F4"/>
    <w:rsid w:val="007155EF"/>
    <w:rsid w:val="00715789"/>
    <w:rsid w:val="0071578A"/>
    <w:rsid w:val="007159D8"/>
    <w:rsid w:val="00715A9A"/>
    <w:rsid w:val="00715B45"/>
    <w:rsid w:val="00715B4F"/>
    <w:rsid w:val="00716214"/>
    <w:rsid w:val="007164D5"/>
    <w:rsid w:val="007166BC"/>
    <w:rsid w:val="00716930"/>
    <w:rsid w:val="00716949"/>
    <w:rsid w:val="00716A5F"/>
    <w:rsid w:val="00716C06"/>
    <w:rsid w:val="00716CBF"/>
    <w:rsid w:val="00716E9C"/>
    <w:rsid w:val="00716FAC"/>
    <w:rsid w:val="0071708B"/>
    <w:rsid w:val="0071709D"/>
    <w:rsid w:val="007171B1"/>
    <w:rsid w:val="00717503"/>
    <w:rsid w:val="0071760E"/>
    <w:rsid w:val="0071782C"/>
    <w:rsid w:val="00717B08"/>
    <w:rsid w:val="00717C87"/>
    <w:rsid w:val="00717CEF"/>
    <w:rsid w:val="00717D7E"/>
    <w:rsid w:val="007200DF"/>
    <w:rsid w:val="0072010D"/>
    <w:rsid w:val="0072014D"/>
    <w:rsid w:val="00720179"/>
    <w:rsid w:val="007201F6"/>
    <w:rsid w:val="00720208"/>
    <w:rsid w:val="0072033E"/>
    <w:rsid w:val="00720383"/>
    <w:rsid w:val="007203CF"/>
    <w:rsid w:val="0072042F"/>
    <w:rsid w:val="00720472"/>
    <w:rsid w:val="007204B0"/>
    <w:rsid w:val="007204B7"/>
    <w:rsid w:val="00720537"/>
    <w:rsid w:val="00720636"/>
    <w:rsid w:val="0072064B"/>
    <w:rsid w:val="00720795"/>
    <w:rsid w:val="00720906"/>
    <w:rsid w:val="00720B82"/>
    <w:rsid w:val="00720C10"/>
    <w:rsid w:val="00720C74"/>
    <w:rsid w:val="00720D70"/>
    <w:rsid w:val="00720DA4"/>
    <w:rsid w:val="00720F41"/>
    <w:rsid w:val="00721094"/>
    <w:rsid w:val="00721112"/>
    <w:rsid w:val="007211B2"/>
    <w:rsid w:val="0072149B"/>
    <w:rsid w:val="007214DA"/>
    <w:rsid w:val="007215B8"/>
    <w:rsid w:val="007216E4"/>
    <w:rsid w:val="007217D9"/>
    <w:rsid w:val="007218DB"/>
    <w:rsid w:val="00721A4C"/>
    <w:rsid w:val="00721BC5"/>
    <w:rsid w:val="00721BF8"/>
    <w:rsid w:val="00721C26"/>
    <w:rsid w:val="00721F5B"/>
    <w:rsid w:val="007220B1"/>
    <w:rsid w:val="00722399"/>
    <w:rsid w:val="007223D5"/>
    <w:rsid w:val="007225C9"/>
    <w:rsid w:val="00722601"/>
    <w:rsid w:val="00722616"/>
    <w:rsid w:val="0072273D"/>
    <w:rsid w:val="00722771"/>
    <w:rsid w:val="00722A29"/>
    <w:rsid w:val="00722A3A"/>
    <w:rsid w:val="00722E12"/>
    <w:rsid w:val="0072305C"/>
    <w:rsid w:val="007230C1"/>
    <w:rsid w:val="007232F2"/>
    <w:rsid w:val="007234BD"/>
    <w:rsid w:val="00723541"/>
    <w:rsid w:val="007235CB"/>
    <w:rsid w:val="00723717"/>
    <w:rsid w:val="007237DE"/>
    <w:rsid w:val="007238AA"/>
    <w:rsid w:val="00723F38"/>
    <w:rsid w:val="00723F44"/>
    <w:rsid w:val="007240AF"/>
    <w:rsid w:val="0072414B"/>
    <w:rsid w:val="00724186"/>
    <w:rsid w:val="007242F8"/>
    <w:rsid w:val="00724333"/>
    <w:rsid w:val="007243CF"/>
    <w:rsid w:val="00724411"/>
    <w:rsid w:val="0072490A"/>
    <w:rsid w:val="00724A19"/>
    <w:rsid w:val="00724A5F"/>
    <w:rsid w:val="00724AF4"/>
    <w:rsid w:val="00724BC8"/>
    <w:rsid w:val="00724C2E"/>
    <w:rsid w:val="00724CA0"/>
    <w:rsid w:val="007252F2"/>
    <w:rsid w:val="007254E0"/>
    <w:rsid w:val="0072566F"/>
    <w:rsid w:val="0072577C"/>
    <w:rsid w:val="0072598F"/>
    <w:rsid w:val="00725AA0"/>
    <w:rsid w:val="00725C1C"/>
    <w:rsid w:val="00725C61"/>
    <w:rsid w:val="00725CE8"/>
    <w:rsid w:val="00725DFC"/>
    <w:rsid w:val="00725E07"/>
    <w:rsid w:val="00725E43"/>
    <w:rsid w:val="00725E6C"/>
    <w:rsid w:val="00725F94"/>
    <w:rsid w:val="00725FA3"/>
    <w:rsid w:val="00726038"/>
    <w:rsid w:val="007269FB"/>
    <w:rsid w:val="00726BEA"/>
    <w:rsid w:val="00726C19"/>
    <w:rsid w:val="00726C9C"/>
    <w:rsid w:val="00726CB8"/>
    <w:rsid w:val="007270C1"/>
    <w:rsid w:val="00727364"/>
    <w:rsid w:val="00727637"/>
    <w:rsid w:val="007277A0"/>
    <w:rsid w:val="007277E9"/>
    <w:rsid w:val="0072787A"/>
    <w:rsid w:val="007279EA"/>
    <w:rsid w:val="00727ACB"/>
    <w:rsid w:val="00727B9F"/>
    <w:rsid w:val="00727BEA"/>
    <w:rsid w:val="0073000E"/>
    <w:rsid w:val="007300A7"/>
    <w:rsid w:val="007301CC"/>
    <w:rsid w:val="00730227"/>
    <w:rsid w:val="0073053B"/>
    <w:rsid w:val="00730672"/>
    <w:rsid w:val="00730675"/>
    <w:rsid w:val="0073068C"/>
    <w:rsid w:val="0073092D"/>
    <w:rsid w:val="00730950"/>
    <w:rsid w:val="007309A5"/>
    <w:rsid w:val="00730CD1"/>
    <w:rsid w:val="00730CF3"/>
    <w:rsid w:val="00731001"/>
    <w:rsid w:val="0073100B"/>
    <w:rsid w:val="0073127B"/>
    <w:rsid w:val="007312FD"/>
    <w:rsid w:val="007315EB"/>
    <w:rsid w:val="00731623"/>
    <w:rsid w:val="0073170A"/>
    <w:rsid w:val="007318B0"/>
    <w:rsid w:val="00731FAC"/>
    <w:rsid w:val="007320C1"/>
    <w:rsid w:val="007320CF"/>
    <w:rsid w:val="0073218A"/>
    <w:rsid w:val="007323AB"/>
    <w:rsid w:val="0073242E"/>
    <w:rsid w:val="00732785"/>
    <w:rsid w:val="007328B2"/>
    <w:rsid w:val="007329BE"/>
    <w:rsid w:val="00732D6F"/>
    <w:rsid w:val="0073302A"/>
    <w:rsid w:val="00733148"/>
    <w:rsid w:val="00733167"/>
    <w:rsid w:val="0073351A"/>
    <w:rsid w:val="007336E4"/>
    <w:rsid w:val="0073381E"/>
    <w:rsid w:val="00733861"/>
    <w:rsid w:val="007338E4"/>
    <w:rsid w:val="00733949"/>
    <w:rsid w:val="00733A60"/>
    <w:rsid w:val="00733BFC"/>
    <w:rsid w:val="00733D11"/>
    <w:rsid w:val="00733EFC"/>
    <w:rsid w:val="00733F3B"/>
    <w:rsid w:val="00734020"/>
    <w:rsid w:val="00734153"/>
    <w:rsid w:val="007341A9"/>
    <w:rsid w:val="007341B6"/>
    <w:rsid w:val="00734374"/>
    <w:rsid w:val="00734579"/>
    <w:rsid w:val="007345B9"/>
    <w:rsid w:val="00734AFC"/>
    <w:rsid w:val="00734CD1"/>
    <w:rsid w:val="00734CD3"/>
    <w:rsid w:val="00734E98"/>
    <w:rsid w:val="00734F08"/>
    <w:rsid w:val="007353F4"/>
    <w:rsid w:val="0073566C"/>
    <w:rsid w:val="00735679"/>
    <w:rsid w:val="00735685"/>
    <w:rsid w:val="00735778"/>
    <w:rsid w:val="007358AF"/>
    <w:rsid w:val="007358C2"/>
    <w:rsid w:val="00735AB3"/>
    <w:rsid w:val="00735B0F"/>
    <w:rsid w:val="00735BEA"/>
    <w:rsid w:val="00735CF3"/>
    <w:rsid w:val="00735F0C"/>
    <w:rsid w:val="00736561"/>
    <w:rsid w:val="007365FA"/>
    <w:rsid w:val="007366EB"/>
    <w:rsid w:val="007366ED"/>
    <w:rsid w:val="007367C8"/>
    <w:rsid w:val="00736826"/>
    <w:rsid w:val="00736875"/>
    <w:rsid w:val="007369E0"/>
    <w:rsid w:val="00736BB1"/>
    <w:rsid w:val="00736F04"/>
    <w:rsid w:val="0073704D"/>
    <w:rsid w:val="0073708C"/>
    <w:rsid w:val="0073710F"/>
    <w:rsid w:val="00737167"/>
    <w:rsid w:val="00737219"/>
    <w:rsid w:val="00737316"/>
    <w:rsid w:val="00737470"/>
    <w:rsid w:val="007375E7"/>
    <w:rsid w:val="0073762E"/>
    <w:rsid w:val="007376DF"/>
    <w:rsid w:val="007377B3"/>
    <w:rsid w:val="00737836"/>
    <w:rsid w:val="00737860"/>
    <w:rsid w:val="007378CE"/>
    <w:rsid w:val="007378D0"/>
    <w:rsid w:val="00737967"/>
    <w:rsid w:val="007379A2"/>
    <w:rsid w:val="00737A5D"/>
    <w:rsid w:val="00737A99"/>
    <w:rsid w:val="00737B05"/>
    <w:rsid w:val="00737CA1"/>
    <w:rsid w:val="00737E89"/>
    <w:rsid w:val="00740084"/>
    <w:rsid w:val="007401DB"/>
    <w:rsid w:val="00740295"/>
    <w:rsid w:val="007402AC"/>
    <w:rsid w:val="00740495"/>
    <w:rsid w:val="007404CD"/>
    <w:rsid w:val="0074053D"/>
    <w:rsid w:val="00740566"/>
    <w:rsid w:val="007406BF"/>
    <w:rsid w:val="00740737"/>
    <w:rsid w:val="00740A44"/>
    <w:rsid w:val="00740BE6"/>
    <w:rsid w:val="00740CA9"/>
    <w:rsid w:val="00740CC6"/>
    <w:rsid w:val="00740F7B"/>
    <w:rsid w:val="00740FBD"/>
    <w:rsid w:val="00741180"/>
    <w:rsid w:val="00741449"/>
    <w:rsid w:val="00741609"/>
    <w:rsid w:val="0074173C"/>
    <w:rsid w:val="007417F8"/>
    <w:rsid w:val="00741C41"/>
    <w:rsid w:val="00741D6F"/>
    <w:rsid w:val="00741F4D"/>
    <w:rsid w:val="00741F6B"/>
    <w:rsid w:val="00742009"/>
    <w:rsid w:val="00742041"/>
    <w:rsid w:val="0074244F"/>
    <w:rsid w:val="007424FC"/>
    <w:rsid w:val="0074255A"/>
    <w:rsid w:val="007425EE"/>
    <w:rsid w:val="007426E2"/>
    <w:rsid w:val="0074270E"/>
    <w:rsid w:val="0074273E"/>
    <w:rsid w:val="00742772"/>
    <w:rsid w:val="0074294E"/>
    <w:rsid w:val="00742962"/>
    <w:rsid w:val="00742CB7"/>
    <w:rsid w:val="00742CD1"/>
    <w:rsid w:val="00742D04"/>
    <w:rsid w:val="00742F47"/>
    <w:rsid w:val="0074300E"/>
    <w:rsid w:val="007430A7"/>
    <w:rsid w:val="007432DC"/>
    <w:rsid w:val="0074331C"/>
    <w:rsid w:val="007433E5"/>
    <w:rsid w:val="00743464"/>
    <w:rsid w:val="007434BD"/>
    <w:rsid w:val="007437C2"/>
    <w:rsid w:val="00743B0F"/>
    <w:rsid w:val="00743BE5"/>
    <w:rsid w:val="00743CAF"/>
    <w:rsid w:val="00743E54"/>
    <w:rsid w:val="00744102"/>
    <w:rsid w:val="00744270"/>
    <w:rsid w:val="00744449"/>
    <w:rsid w:val="007445AE"/>
    <w:rsid w:val="00744657"/>
    <w:rsid w:val="0074468A"/>
    <w:rsid w:val="007446A3"/>
    <w:rsid w:val="00744829"/>
    <w:rsid w:val="0074485F"/>
    <w:rsid w:val="0074498B"/>
    <w:rsid w:val="00744A4E"/>
    <w:rsid w:val="00744B4E"/>
    <w:rsid w:val="00744BD5"/>
    <w:rsid w:val="00744DF6"/>
    <w:rsid w:val="00744EC3"/>
    <w:rsid w:val="0074530A"/>
    <w:rsid w:val="00745342"/>
    <w:rsid w:val="00745486"/>
    <w:rsid w:val="007455D7"/>
    <w:rsid w:val="0074570C"/>
    <w:rsid w:val="00745798"/>
    <w:rsid w:val="00745846"/>
    <w:rsid w:val="007459D4"/>
    <w:rsid w:val="00745A14"/>
    <w:rsid w:val="00745A27"/>
    <w:rsid w:val="00745A81"/>
    <w:rsid w:val="00745C4A"/>
    <w:rsid w:val="00745DCA"/>
    <w:rsid w:val="00745F59"/>
    <w:rsid w:val="00745F81"/>
    <w:rsid w:val="007461B8"/>
    <w:rsid w:val="007463B7"/>
    <w:rsid w:val="007464E0"/>
    <w:rsid w:val="007465CC"/>
    <w:rsid w:val="007465FA"/>
    <w:rsid w:val="0074676C"/>
    <w:rsid w:val="007469C1"/>
    <w:rsid w:val="00746DD9"/>
    <w:rsid w:val="00746EA6"/>
    <w:rsid w:val="00746F87"/>
    <w:rsid w:val="00747023"/>
    <w:rsid w:val="00747085"/>
    <w:rsid w:val="00747254"/>
    <w:rsid w:val="00747364"/>
    <w:rsid w:val="0074789E"/>
    <w:rsid w:val="00747946"/>
    <w:rsid w:val="00747BA9"/>
    <w:rsid w:val="00747CAB"/>
    <w:rsid w:val="00747D2A"/>
    <w:rsid w:val="0075006A"/>
    <w:rsid w:val="00750162"/>
    <w:rsid w:val="0075022E"/>
    <w:rsid w:val="007502A6"/>
    <w:rsid w:val="00750362"/>
    <w:rsid w:val="00750415"/>
    <w:rsid w:val="0075071C"/>
    <w:rsid w:val="0075074D"/>
    <w:rsid w:val="00750817"/>
    <w:rsid w:val="00750828"/>
    <w:rsid w:val="00750A20"/>
    <w:rsid w:val="00750D8B"/>
    <w:rsid w:val="00750FA6"/>
    <w:rsid w:val="00750FAC"/>
    <w:rsid w:val="00750FDD"/>
    <w:rsid w:val="0075159B"/>
    <w:rsid w:val="007515AB"/>
    <w:rsid w:val="007515EA"/>
    <w:rsid w:val="00751682"/>
    <w:rsid w:val="007518AF"/>
    <w:rsid w:val="007518C9"/>
    <w:rsid w:val="0075197C"/>
    <w:rsid w:val="007519BC"/>
    <w:rsid w:val="007519E6"/>
    <w:rsid w:val="00751B0F"/>
    <w:rsid w:val="00751BAE"/>
    <w:rsid w:val="00751D89"/>
    <w:rsid w:val="00751EAE"/>
    <w:rsid w:val="00751FF5"/>
    <w:rsid w:val="0075202A"/>
    <w:rsid w:val="00752037"/>
    <w:rsid w:val="00752073"/>
    <w:rsid w:val="0075209D"/>
    <w:rsid w:val="007520C2"/>
    <w:rsid w:val="007521E9"/>
    <w:rsid w:val="0075235A"/>
    <w:rsid w:val="007526D1"/>
    <w:rsid w:val="007526E6"/>
    <w:rsid w:val="0075295A"/>
    <w:rsid w:val="00752990"/>
    <w:rsid w:val="00752B6E"/>
    <w:rsid w:val="00752BF1"/>
    <w:rsid w:val="00752CAA"/>
    <w:rsid w:val="00752D09"/>
    <w:rsid w:val="00752F95"/>
    <w:rsid w:val="007531EC"/>
    <w:rsid w:val="00753233"/>
    <w:rsid w:val="007534E0"/>
    <w:rsid w:val="0075360E"/>
    <w:rsid w:val="0075396B"/>
    <w:rsid w:val="007539EA"/>
    <w:rsid w:val="00753A71"/>
    <w:rsid w:val="00753B38"/>
    <w:rsid w:val="00753BE0"/>
    <w:rsid w:val="00753C86"/>
    <w:rsid w:val="00753E88"/>
    <w:rsid w:val="00753E8A"/>
    <w:rsid w:val="00753EA6"/>
    <w:rsid w:val="00753F64"/>
    <w:rsid w:val="00753F65"/>
    <w:rsid w:val="007541BB"/>
    <w:rsid w:val="00754242"/>
    <w:rsid w:val="0075425B"/>
    <w:rsid w:val="00754311"/>
    <w:rsid w:val="00754337"/>
    <w:rsid w:val="00754405"/>
    <w:rsid w:val="00754497"/>
    <w:rsid w:val="007546F8"/>
    <w:rsid w:val="00754733"/>
    <w:rsid w:val="0075485B"/>
    <w:rsid w:val="007548F9"/>
    <w:rsid w:val="00754930"/>
    <w:rsid w:val="007549AC"/>
    <w:rsid w:val="00754A35"/>
    <w:rsid w:val="00754A6E"/>
    <w:rsid w:val="00754B0E"/>
    <w:rsid w:val="00754B69"/>
    <w:rsid w:val="00754C6C"/>
    <w:rsid w:val="00754DD7"/>
    <w:rsid w:val="00754E24"/>
    <w:rsid w:val="007550C5"/>
    <w:rsid w:val="007550FC"/>
    <w:rsid w:val="0075516F"/>
    <w:rsid w:val="0075528C"/>
    <w:rsid w:val="007552D6"/>
    <w:rsid w:val="00755512"/>
    <w:rsid w:val="007555E3"/>
    <w:rsid w:val="007556F0"/>
    <w:rsid w:val="007557E8"/>
    <w:rsid w:val="0075592F"/>
    <w:rsid w:val="007559CF"/>
    <w:rsid w:val="00755A98"/>
    <w:rsid w:val="00755AC7"/>
    <w:rsid w:val="00755B1C"/>
    <w:rsid w:val="00755B6E"/>
    <w:rsid w:val="00755D63"/>
    <w:rsid w:val="00755E8C"/>
    <w:rsid w:val="00756089"/>
    <w:rsid w:val="007561E9"/>
    <w:rsid w:val="007561FF"/>
    <w:rsid w:val="007562C8"/>
    <w:rsid w:val="00756342"/>
    <w:rsid w:val="0075652C"/>
    <w:rsid w:val="00756620"/>
    <w:rsid w:val="007566A9"/>
    <w:rsid w:val="007566F7"/>
    <w:rsid w:val="0075675D"/>
    <w:rsid w:val="007567A1"/>
    <w:rsid w:val="007568D4"/>
    <w:rsid w:val="00756947"/>
    <w:rsid w:val="0075699D"/>
    <w:rsid w:val="00756BD5"/>
    <w:rsid w:val="00756C13"/>
    <w:rsid w:val="00756CAA"/>
    <w:rsid w:val="00756EB5"/>
    <w:rsid w:val="00756EF4"/>
    <w:rsid w:val="00757200"/>
    <w:rsid w:val="00757353"/>
    <w:rsid w:val="00757363"/>
    <w:rsid w:val="0075745B"/>
    <w:rsid w:val="007575DA"/>
    <w:rsid w:val="00757796"/>
    <w:rsid w:val="007577CA"/>
    <w:rsid w:val="00757C03"/>
    <w:rsid w:val="00757C4B"/>
    <w:rsid w:val="00757C51"/>
    <w:rsid w:val="00757C6B"/>
    <w:rsid w:val="00757E02"/>
    <w:rsid w:val="00757E12"/>
    <w:rsid w:val="00760078"/>
    <w:rsid w:val="0076015B"/>
    <w:rsid w:val="00760237"/>
    <w:rsid w:val="007603B7"/>
    <w:rsid w:val="007604A8"/>
    <w:rsid w:val="007604C6"/>
    <w:rsid w:val="007605BE"/>
    <w:rsid w:val="007605E7"/>
    <w:rsid w:val="00760662"/>
    <w:rsid w:val="007606FB"/>
    <w:rsid w:val="007608FC"/>
    <w:rsid w:val="007609B8"/>
    <w:rsid w:val="00760ACC"/>
    <w:rsid w:val="00760E2D"/>
    <w:rsid w:val="00760FA8"/>
    <w:rsid w:val="00761071"/>
    <w:rsid w:val="007612B2"/>
    <w:rsid w:val="0076132B"/>
    <w:rsid w:val="00761337"/>
    <w:rsid w:val="00761541"/>
    <w:rsid w:val="007616F1"/>
    <w:rsid w:val="0076170A"/>
    <w:rsid w:val="00761726"/>
    <w:rsid w:val="0076184F"/>
    <w:rsid w:val="007618B6"/>
    <w:rsid w:val="007618D1"/>
    <w:rsid w:val="00761C1A"/>
    <w:rsid w:val="00761C8C"/>
    <w:rsid w:val="00761C98"/>
    <w:rsid w:val="00761CC2"/>
    <w:rsid w:val="00761E01"/>
    <w:rsid w:val="00761E26"/>
    <w:rsid w:val="00761EA1"/>
    <w:rsid w:val="007620F1"/>
    <w:rsid w:val="00762147"/>
    <w:rsid w:val="00762213"/>
    <w:rsid w:val="007622A0"/>
    <w:rsid w:val="007623E7"/>
    <w:rsid w:val="0076244F"/>
    <w:rsid w:val="007624B7"/>
    <w:rsid w:val="007626FD"/>
    <w:rsid w:val="00762A60"/>
    <w:rsid w:val="00762B9F"/>
    <w:rsid w:val="00762BA1"/>
    <w:rsid w:val="00762BAE"/>
    <w:rsid w:val="00762C17"/>
    <w:rsid w:val="00762C3A"/>
    <w:rsid w:val="00762E45"/>
    <w:rsid w:val="00762E9B"/>
    <w:rsid w:val="00762F19"/>
    <w:rsid w:val="007630F0"/>
    <w:rsid w:val="00763796"/>
    <w:rsid w:val="0076398C"/>
    <w:rsid w:val="00763A6D"/>
    <w:rsid w:val="00763AE2"/>
    <w:rsid w:val="00763B5B"/>
    <w:rsid w:val="00763B70"/>
    <w:rsid w:val="00763CC3"/>
    <w:rsid w:val="00763D09"/>
    <w:rsid w:val="00763DBC"/>
    <w:rsid w:val="00763DF0"/>
    <w:rsid w:val="00763E3E"/>
    <w:rsid w:val="00763F05"/>
    <w:rsid w:val="0076402B"/>
    <w:rsid w:val="0076404A"/>
    <w:rsid w:val="0076407E"/>
    <w:rsid w:val="00764283"/>
    <w:rsid w:val="00764316"/>
    <w:rsid w:val="007643AD"/>
    <w:rsid w:val="0076447D"/>
    <w:rsid w:val="007645AA"/>
    <w:rsid w:val="00764726"/>
    <w:rsid w:val="007647E0"/>
    <w:rsid w:val="007648F7"/>
    <w:rsid w:val="00764B13"/>
    <w:rsid w:val="00764B23"/>
    <w:rsid w:val="00764B79"/>
    <w:rsid w:val="00764BF5"/>
    <w:rsid w:val="00764C25"/>
    <w:rsid w:val="00764DEE"/>
    <w:rsid w:val="00764E8F"/>
    <w:rsid w:val="00764F42"/>
    <w:rsid w:val="00765089"/>
    <w:rsid w:val="0076511C"/>
    <w:rsid w:val="007653E0"/>
    <w:rsid w:val="007656B4"/>
    <w:rsid w:val="00765825"/>
    <w:rsid w:val="00765989"/>
    <w:rsid w:val="00765A69"/>
    <w:rsid w:val="00765B56"/>
    <w:rsid w:val="00765C41"/>
    <w:rsid w:val="00765C58"/>
    <w:rsid w:val="00765C6E"/>
    <w:rsid w:val="00765DB0"/>
    <w:rsid w:val="00765F2D"/>
    <w:rsid w:val="0076618D"/>
    <w:rsid w:val="0076646B"/>
    <w:rsid w:val="007665C3"/>
    <w:rsid w:val="00766776"/>
    <w:rsid w:val="007667BD"/>
    <w:rsid w:val="007668CF"/>
    <w:rsid w:val="007668D8"/>
    <w:rsid w:val="00766937"/>
    <w:rsid w:val="00766AB4"/>
    <w:rsid w:val="00766BB8"/>
    <w:rsid w:val="00766CCF"/>
    <w:rsid w:val="00766FB2"/>
    <w:rsid w:val="00766FEE"/>
    <w:rsid w:val="00767083"/>
    <w:rsid w:val="00767093"/>
    <w:rsid w:val="00767333"/>
    <w:rsid w:val="00767625"/>
    <w:rsid w:val="0076775E"/>
    <w:rsid w:val="00767773"/>
    <w:rsid w:val="00767A28"/>
    <w:rsid w:val="00767AEA"/>
    <w:rsid w:val="00767C69"/>
    <w:rsid w:val="00767F2B"/>
    <w:rsid w:val="00770019"/>
    <w:rsid w:val="00770143"/>
    <w:rsid w:val="00770284"/>
    <w:rsid w:val="007702F8"/>
    <w:rsid w:val="0077035A"/>
    <w:rsid w:val="0077040F"/>
    <w:rsid w:val="0077062E"/>
    <w:rsid w:val="00770672"/>
    <w:rsid w:val="00770978"/>
    <w:rsid w:val="0077098D"/>
    <w:rsid w:val="00770CA7"/>
    <w:rsid w:val="00770EA6"/>
    <w:rsid w:val="00770EAC"/>
    <w:rsid w:val="00770FDE"/>
    <w:rsid w:val="00771211"/>
    <w:rsid w:val="007712D4"/>
    <w:rsid w:val="007712F3"/>
    <w:rsid w:val="00771447"/>
    <w:rsid w:val="0077155A"/>
    <w:rsid w:val="00771619"/>
    <w:rsid w:val="007718DF"/>
    <w:rsid w:val="00771C6F"/>
    <w:rsid w:val="00771DCA"/>
    <w:rsid w:val="00771E08"/>
    <w:rsid w:val="00771F02"/>
    <w:rsid w:val="007720F2"/>
    <w:rsid w:val="007723C2"/>
    <w:rsid w:val="007725A9"/>
    <w:rsid w:val="007725BA"/>
    <w:rsid w:val="0077260C"/>
    <w:rsid w:val="00772715"/>
    <w:rsid w:val="0077277D"/>
    <w:rsid w:val="007727FF"/>
    <w:rsid w:val="00772818"/>
    <w:rsid w:val="00772835"/>
    <w:rsid w:val="00772B43"/>
    <w:rsid w:val="00772F1D"/>
    <w:rsid w:val="0077316F"/>
    <w:rsid w:val="0077326B"/>
    <w:rsid w:val="007733F2"/>
    <w:rsid w:val="00773599"/>
    <w:rsid w:val="007736FC"/>
    <w:rsid w:val="007737E8"/>
    <w:rsid w:val="00773A5A"/>
    <w:rsid w:val="00773ACE"/>
    <w:rsid w:val="00773B39"/>
    <w:rsid w:val="00773C63"/>
    <w:rsid w:val="00773C77"/>
    <w:rsid w:val="00773C7C"/>
    <w:rsid w:val="00773CC7"/>
    <w:rsid w:val="00773E5F"/>
    <w:rsid w:val="00773F84"/>
    <w:rsid w:val="00774137"/>
    <w:rsid w:val="00774167"/>
    <w:rsid w:val="00774372"/>
    <w:rsid w:val="007743B9"/>
    <w:rsid w:val="0077441F"/>
    <w:rsid w:val="00774665"/>
    <w:rsid w:val="007747D6"/>
    <w:rsid w:val="007749C7"/>
    <w:rsid w:val="007749EB"/>
    <w:rsid w:val="0077500A"/>
    <w:rsid w:val="00775101"/>
    <w:rsid w:val="007752CB"/>
    <w:rsid w:val="0077531A"/>
    <w:rsid w:val="0077532B"/>
    <w:rsid w:val="0077555E"/>
    <w:rsid w:val="0077566B"/>
    <w:rsid w:val="007758E8"/>
    <w:rsid w:val="00775C10"/>
    <w:rsid w:val="00775CB8"/>
    <w:rsid w:val="00775E3B"/>
    <w:rsid w:val="00775E87"/>
    <w:rsid w:val="00776073"/>
    <w:rsid w:val="00776363"/>
    <w:rsid w:val="007765EA"/>
    <w:rsid w:val="007766AB"/>
    <w:rsid w:val="00776756"/>
    <w:rsid w:val="007768AF"/>
    <w:rsid w:val="00776C0F"/>
    <w:rsid w:val="00776C46"/>
    <w:rsid w:val="00776D3A"/>
    <w:rsid w:val="00776D6B"/>
    <w:rsid w:val="00776ECD"/>
    <w:rsid w:val="00776F5A"/>
    <w:rsid w:val="00777152"/>
    <w:rsid w:val="0077737A"/>
    <w:rsid w:val="00777582"/>
    <w:rsid w:val="00777650"/>
    <w:rsid w:val="00777814"/>
    <w:rsid w:val="00777A0F"/>
    <w:rsid w:val="00777BF6"/>
    <w:rsid w:val="00777CB5"/>
    <w:rsid w:val="00777D16"/>
    <w:rsid w:val="00777D2C"/>
    <w:rsid w:val="00777D70"/>
    <w:rsid w:val="00777DEA"/>
    <w:rsid w:val="00777E5E"/>
    <w:rsid w:val="0078001A"/>
    <w:rsid w:val="007802A5"/>
    <w:rsid w:val="00780344"/>
    <w:rsid w:val="00780564"/>
    <w:rsid w:val="0078056A"/>
    <w:rsid w:val="00780655"/>
    <w:rsid w:val="007807E1"/>
    <w:rsid w:val="00780854"/>
    <w:rsid w:val="00780865"/>
    <w:rsid w:val="00780A22"/>
    <w:rsid w:val="00780CA2"/>
    <w:rsid w:val="00780D45"/>
    <w:rsid w:val="00780D6C"/>
    <w:rsid w:val="00780E5D"/>
    <w:rsid w:val="00780EE3"/>
    <w:rsid w:val="00781022"/>
    <w:rsid w:val="007812C7"/>
    <w:rsid w:val="00781390"/>
    <w:rsid w:val="007814D1"/>
    <w:rsid w:val="007814F7"/>
    <w:rsid w:val="0078150F"/>
    <w:rsid w:val="0078164D"/>
    <w:rsid w:val="007816D7"/>
    <w:rsid w:val="00781766"/>
    <w:rsid w:val="007817AD"/>
    <w:rsid w:val="007817E2"/>
    <w:rsid w:val="00781822"/>
    <w:rsid w:val="00781942"/>
    <w:rsid w:val="007819A0"/>
    <w:rsid w:val="00781A07"/>
    <w:rsid w:val="00781A16"/>
    <w:rsid w:val="00781B75"/>
    <w:rsid w:val="00781CA9"/>
    <w:rsid w:val="00781D35"/>
    <w:rsid w:val="007820E7"/>
    <w:rsid w:val="00782163"/>
    <w:rsid w:val="00782254"/>
    <w:rsid w:val="007823BD"/>
    <w:rsid w:val="00782479"/>
    <w:rsid w:val="0078247C"/>
    <w:rsid w:val="007824D2"/>
    <w:rsid w:val="0078250F"/>
    <w:rsid w:val="007826F0"/>
    <w:rsid w:val="0078278A"/>
    <w:rsid w:val="0078287D"/>
    <w:rsid w:val="00782915"/>
    <w:rsid w:val="00782AFD"/>
    <w:rsid w:val="00782B0E"/>
    <w:rsid w:val="00782D36"/>
    <w:rsid w:val="00782DC7"/>
    <w:rsid w:val="00782EF4"/>
    <w:rsid w:val="007830C1"/>
    <w:rsid w:val="00783249"/>
    <w:rsid w:val="007832BB"/>
    <w:rsid w:val="0078350B"/>
    <w:rsid w:val="007837EE"/>
    <w:rsid w:val="0078380F"/>
    <w:rsid w:val="0078390E"/>
    <w:rsid w:val="00783912"/>
    <w:rsid w:val="00783A14"/>
    <w:rsid w:val="00783ABE"/>
    <w:rsid w:val="00783B21"/>
    <w:rsid w:val="00783BDE"/>
    <w:rsid w:val="00783D45"/>
    <w:rsid w:val="00783E0A"/>
    <w:rsid w:val="00784021"/>
    <w:rsid w:val="007840A4"/>
    <w:rsid w:val="007843AE"/>
    <w:rsid w:val="007844C4"/>
    <w:rsid w:val="00784568"/>
    <w:rsid w:val="0078462F"/>
    <w:rsid w:val="007846A3"/>
    <w:rsid w:val="0078483F"/>
    <w:rsid w:val="00784896"/>
    <w:rsid w:val="00784B77"/>
    <w:rsid w:val="00784BB8"/>
    <w:rsid w:val="00784DE3"/>
    <w:rsid w:val="00785037"/>
    <w:rsid w:val="0078514C"/>
    <w:rsid w:val="00785241"/>
    <w:rsid w:val="007855FB"/>
    <w:rsid w:val="00785704"/>
    <w:rsid w:val="00785774"/>
    <w:rsid w:val="007859DF"/>
    <w:rsid w:val="00785D32"/>
    <w:rsid w:val="00785EDA"/>
    <w:rsid w:val="00785F23"/>
    <w:rsid w:val="00785FF9"/>
    <w:rsid w:val="007863F4"/>
    <w:rsid w:val="00786429"/>
    <w:rsid w:val="00786513"/>
    <w:rsid w:val="00786552"/>
    <w:rsid w:val="00786840"/>
    <w:rsid w:val="007869BC"/>
    <w:rsid w:val="00786A1B"/>
    <w:rsid w:val="00786ACA"/>
    <w:rsid w:val="00786AD7"/>
    <w:rsid w:val="00786AED"/>
    <w:rsid w:val="00786BC0"/>
    <w:rsid w:val="00786C86"/>
    <w:rsid w:val="007872B6"/>
    <w:rsid w:val="00787346"/>
    <w:rsid w:val="0078756D"/>
    <w:rsid w:val="0078757C"/>
    <w:rsid w:val="0078760B"/>
    <w:rsid w:val="00787C82"/>
    <w:rsid w:val="00787D29"/>
    <w:rsid w:val="00787DAD"/>
    <w:rsid w:val="007902C6"/>
    <w:rsid w:val="0079037B"/>
    <w:rsid w:val="007903F2"/>
    <w:rsid w:val="00790680"/>
    <w:rsid w:val="00790708"/>
    <w:rsid w:val="0079079A"/>
    <w:rsid w:val="007907C1"/>
    <w:rsid w:val="00790866"/>
    <w:rsid w:val="00790CB4"/>
    <w:rsid w:val="00790F28"/>
    <w:rsid w:val="00790FCC"/>
    <w:rsid w:val="00791016"/>
    <w:rsid w:val="00791153"/>
    <w:rsid w:val="007915AB"/>
    <w:rsid w:val="007916A3"/>
    <w:rsid w:val="007916BB"/>
    <w:rsid w:val="007916D6"/>
    <w:rsid w:val="007919D8"/>
    <w:rsid w:val="00791AF7"/>
    <w:rsid w:val="00791B4A"/>
    <w:rsid w:val="00791B7E"/>
    <w:rsid w:val="00791C95"/>
    <w:rsid w:val="00791CFC"/>
    <w:rsid w:val="00791D68"/>
    <w:rsid w:val="00791E95"/>
    <w:rsid w:val="00791F7B"/>
    <w:rsid w:val="0079213D"/>
    <w:rsid w:val="00792167"/>
    <w:rsid w:val="0079221D"/>
    <w:rsid w:val="00792325"/>
    <w:rsid w:val="00792504"/>
    <w:rsid w:val="007925AE"/>
    <w:rsid w:val="007925B1"/>
    <w:rsid w:val="007927A0"/>
    <w:rsid w:val="00792890"/>
    <w:rsid w:val="0079297F"/>
    <w:rsid w:val="00792CC3"/>
    <w:rsid w:val="00793250"/>
    <w:rsid w:val="007934D6"/>
    <w:rsid w:val="0079353D"/>
    <w:rsid w:val="00793758"/>
    <w:rsid w:val="007939AD"/>
    <w:rsid w:val="00793DDD"/>
    <w:rsid w:val="00793E7C"/>
    <w:rsid w:val="00793F2B"/>
    <w:rsid w:val="00793F64"/>
    <w:rsid w:val="0079414A"/>
    <w:rsid w:val="007942D2"/>
    <w:rsid w:val="00794442"/>
    <w:rsid w:val="007944CA"/>
    <w:rsid w:val="0079458F"/>
    <w:rsid w:val="007945D1"/>
    <w:rsid w:val="007945DA"/>
    <w:rsid w:val="007946E1"/>
    <w:rsid w:val="0079471C"/>
    <w:rsid w:val="0079471D"/>
    <w:rsid w:val="0079489E"/>
    <w:rsid w:val="00794916"/>
    <w:rsid w:val="0079491B"/>
    <w:rsid w:val="00794AFD"/>
    <w:rsid w:val="00794C06"/>
    <w:rsid w:val="00794C9F"/>
    <w:rsid w:val="00794DEB"/>
    <w:rsid w:val="00794ED6"/>
    <w:rsid w:val="00794F47"/>
    <w:rsid w:val="00795382"/>
    <w:rsid w:val="0079558A"/>
    <w:rsid w:val="007955A2"/>
    <w:rsid w:val="0079594C"/>
    <w:rsid w:val="00795B2D"/>
    <w:rsid w:val="00795ED0"/>
    <w:rsid w:val="00795FF1"/>
    <w:rsid w:val="00796140"/>
    <w:rsid w:val="00796142"/>
    <w:rsid w:val="007961F9"/>
    <w:rsid w:val="007962D1"/>
    <w:rsid w:val="007964EC"/>
    <w:rsid w:val="00796780"/>
    <w:rsid w:val="00796AC8"/>
    <w:rsid w:val="00796C9F"/>
    <w:rsid w:val="00796F48"/>
    <w:rsid w:val="00797023"/>
    <w:rsid w:val="007971AB"/>
    <w:rsid w:val="007971E9"/>
    <w:rsid w:val="007972AA"/>
    <w:rsid w:val="007973F9"/>
    <w:rsid w:val="00797431"/>
    <w:rsid w:val="007974A4"/>
    <w:rsid w:val="00797548"/>
    <w:rsid w:val="0079775D"/>
    <w:rsid w:val="00797792"/>
    <w:rsid w:val="00797799"/>
    <w:rsid w:val="00797946"/>
    <w:rsid w:val="007979D0"/>
    <w:rsid w:val="00797C6D"/>
    <w:rsid w:val="00797CC4"/>
    <w:rsid w:val="00797D9D"/>
    <w:rsid w:val="00797E5B"/>
    <w:rsid w:val="00797EE6"/>
    <w:rsid w:val="00797EF8"/>
    <w:rsid w:val="00797FCF"/>
    <w:rsid w:val="007A00A5"/>
    <w:rsid w:val="007A0173"/>
    <w:rsid w:val="007A01DD"/>
    <w:rsid w:val="007A022D"/>
    <w:rsid w:val="007A030F"/>
    <w:rsid w:val="007A05FF"/>
    <w:rsid w:val="007A06E7"/>
    <w:rsid w:val="007A06EF"/>
    <w:rsid w:val="007A070A"/>
    <w:rsid w:val="007A07E4"/>
    <w:rsid w:val="007A0811"/>
    <w:rsid w:val="007A091C"/>
    <w:rsid w:val="007A09BC"/>
    <w:rsid w:val="007A0A32"/>
    <w:rsid w:val="007A0A91"/>
    <w:rsid w:val="007A0BAF"/>
    <w:rsid w:val="007A0DFE"/>
    <w:rsid w:val="007A1156"/>
    <w:rsid w:val="007A1408"/>
    <w:rsid w:val="007A1722"/>
    <w:rsid w:val="007A1831"/>
    <w:rsid w:val="007A18EF"/>
    <w:rsid w:val="007A1A9A"/>
    <w:rsid w:val="007A1B3A"/>
    <w:rsid w:val="007A1E47"/>
    <w:rsid w:val="007A1FA2"/>
    <w:rsid w:val="007A2052"/>
    <w:rsid w:val="007A2071"/>
    <w:rsid w:val="007A20CA"/>
    <w:rsid w:val="007A22AA"/>
    <w:rsid w:val="007A23DB"/>
    <w:rsid w:val="007A253A"/>
    <w:rsid w:val="007A2544"/>
    <w:rsid w:val="007A2720"/>
    <w:rsid w:val="007A28D2"/>
    <w:rsid w:val="007A2916"/>
    <w:rsid w:val="007A29B1"/>
    <w:rsid w:val="007A29E3"/>
    <w:rsid w:val="007A2AAD"/>
    <w:rsid w:val="007A2CA6"/>
    <w:rsid w:val="007A2E02"/>
    <w:rsid w:val="007A2E1C"/>
    <w:rsid w:val="007A30EF"/>
    <w:rsid w:val="007A338D"/>
    <w:rsid w:val="007A33AC"/>
    <w:rsid w:val="007A33C3"/>
    <w:rsid w:val="007A3457"/>
    <w:rsid w:val="007A385E"/>
    <w:rsid w:val="007A3A24"/>
    <w:rsid w:val="007A3AB5"/>
    <w:rsid w:val="007A3AF7"/>
    <w:rsid w:val="007A3B34"/>
    <w:rsid w:val="007A3C06"/>
    <w:rsid w:val="007A3C3C"/>
    <w:rsid w:val="007A418C"/>
    <w:rsid w:val="007A438B"/>
    <w:rsid w:val="007A439A"/>
    <w:rsid w:val="007A4428"/>
    <w:rsid w:val="007A442D"/>
    <w:rsid w:val="007A44F5"/>
    <w:rsid w:val="007A465F"/>
    <w:rsid w:val="007A4A4B"/>
    <w:rsid w:val="007A4B1B"/>
    <w:rsid w:val="007A4B9D"/>
    <w:rsid w:val="007A4C55"/>
    <w:rsid w:val="007A4C92"/>
    <w:rsid w:val="007A4D49"/>
    <w:rsid w:val="007A4DEA"/>
    <w:rsid w:val="007A4DEE"/>
    <w:rsid w:val="007A5137"/>
    <w:rsid w:val="007A517E"/>
    <w:rsid w:val="007A51CA"/>
    <w:rsid w:val="007A52A0"/>
    <w:rsid w:val="007A554F"/>
    <w:rsid w:val="007A598F"/>
    <w:rsid w:val="007A5A02"/>
    <w:rsid w:val="007A5A14"/>
    <w:rsid w:val="007A5B71"/>
    <w:rsid w:val="007A5B9D"/>
    <w:rsid w:val="007A5C9B"/>
    <w:rsid w:val="007A5CAC"/>
    <w:rsid w:val="007A5D85"/>
    <w:rsid w:val="007A5F45"/>
    <w:rsid w:val="007A5FC6"/>
    <w:rsid w:val="007A607B"/>
    <w:rsid w:val="007A6083"/>
    <w:rsid w:val="007A60AA"/>
    <w:rsid w:val="007A61A7"/>
    <w:rsid w:val="007A6641"/>
    <w:rsid w:val="007A6693"/>
    <w:rsid w:val="007A67E1"/>
    <w:rsid w:val="007A6A54"/>
    <w:rsid w:val="007A6B69"/>
    <w:rsid w:val="007A6C2C"/>
    <w:rsid w:val="007A6C5C"/>
    <w:rsid w:val="007A6CB1"/>
    <w:rsid w:val="007A6D3D"/>
    <w:rsid w:val="007A6D70"/>
    <w:rsid w:val="007A6DC4"/>
    <w:rsid w:val="007A6F93"/>
    <w:rsid w:val="007A704D"/>
    <w:rsid w:val="007A7362"/>
    <w:rsid w:val="007A736E"/>
    <w:rsid w:val="007A7486"/>
    <w:rsid w:val="007A7567"/>
    <w:rsid w:val="007A77B2"/>
    <w:rsid w:val="007A77DB"/>
    <w:rsid w:val="007A7841"/>
    <w:rsid w:val="007A7A9D"/>
    <w:rsid w:val="007A7AC7"/>
    <w:rsid w:val="007A7B4E"/>
    <w:rsid w:val="007A7BD3"/>
    <w:rsid w:val="007A7D08"/>
    <w:rsid w:val="007A7DA2"/>
    <w:rsid w:val="007A7EAD"/>
    <w:rsid w:val="007A7F3F"/>
    <w:rsid w:val="007A7F9E"/>
    <w:rsid w:val="007A7FF7"/>
    <w:rsid w:val="007B015F"/>
    <w:rsid w:val="007B0296"/>
    <w:rsid w:val="007B040A"/>
    <w:rsid w:val="007B0600"/>
    <w:rsid w:val="007B0644"/>
    <w:rsid w:val="007B0659"/>
    <w:rsid w:val="007B06E6"/>
    <w:rsid w:val="007B07CA"/>
    <w:rsid w:val="007B0942"/>
    <w:rsid w:val="007B0B9E"/>
    <w:rsid w:val="007B0C12"/>
    <w:rsid w:val="007B0E43"/>
    <w:rsid w:val="007B0FB3"/>
    <w:rsid w:val="007B11A0"/>
    <w:rsid w:val="007B11F2"/>
    <w:rsid w:val="007B13A2"/>
    <w:rsid w:val="007B143B"/>
    <w:rsid w:val="007B14FE"/>
    <w:rsid w:val="007B176D"/>
    <w:rsid w:val="007B17A9"/>
    <w:rsid w:val="007B17DC"/>
    <w:rsid w:val="007B1862"/>
    <w:rsid w:val="007B19AB"/>
    <w:rsid w:val="007B19CC"/>
    <w:rsid w:val="007B1A52"/>
    <w:rsid w:val="007B1A82"/>
    <w:rsid w:val="007B1ACD"/>
    <w:rsid w:val="007B1D95"/>
    <w:rsid w:val="007B1EA5"/>
    <w:rsid w:val="007B2170"/>
    <w:rsid w:val="007B230B"/>
    <w:rsid w:val="007B25B0"/>
    <w:rsid w:val="007B2639"/>
    <w:rsid w:val="007B2673"/>
    <w:rsid w:val="007B26E1"/>
    <w:rsid w:val="007B26FB"/>
    <w:rsid w:val="007B277D"/>
    <w:rsid w:val="007B289E"/>
    <w:rsid w:val="007B289F"/>
    <w:rsid w:val="007B29D8"/>
    <w:rsid w:val="007B2B8A"/>
    <w:rsid w:val="007B304F"/>
    <w:rsid w:val="007B30F8"/>
    <w:rsid w:val="007B33EA"/>
    <w:rsid w:val="007B38AA"/>
    <w:rsid w:val="007B39CB"/>
    <w:rsid w:val="007B3CE4"/>
    <w:rsid w:val="007B3D5C"/>
    <w:rsid w:val="007B40B2"/>
    <w:rsid w:val="007B43BB"/>
    <w:rsid w:val="007B4724"/>
    <w:rsid w:val="007B479B"/>
    <w:rsid w:val="007B4854"/>
    <w:rsid w:val="007B495A"/>
    <w:rsid w:val="007B49EA"/>
    <w:rsid w:val="007B4A91"/>
    <w:rsid w:val="007B4AA4"/>
    <w:rsid w:val="007B4B3A"/>
    <w:rsid w:val="007B4C17"/>
    <w:rsid w:val="007B4D63"/>
    <w:rsid w:val="007B4E04"/>
    <w:rsid w:val="007B504F"/>
    <w:rsid w:val="007B5144"/>
    <w:rsid w:val="007B52FD"/>
    <w:rsid w:val="007B531D"/>
    <w:rsid w:val="007B5423"/>
    <w:rsid w:val="007B57DD"/>
    <w:rsid w:val="007B580D"/>
    <w:rsid w:val="007B5A87"/>
    <w:rsid w:val="007B5B07"/>
    <w:rsid w:val="007B5B24"/>
    <w:rsid w:val="007B5FCD"/>
    <w:rsid w:val="007B6076"/>
    <w:rsid w:val="007B6162"/>
    <w:rsid w:val="007B6421"/>
    <w:rsid w:val="007B66EC"/>
    <w:rsid w:val="007B6709"/>
    <w:rsid w:val="007B6713"/>
    <w:rsid w:val="007B67F5"/>
    <w:rsid w:val="007B6802"/>
    <w:rsid w:val="007B68D3"/>
    <w:rsid w:val="007B6974"/>
    <w:rsid w:val="007B697F"/>
    <w:rsid w:val="007B69B8"/>
    <w:rsid w:val="007B6BDA"/>
    <w:rsid w:val="007B6CAE"/>
    <w:rsid w:val="007B6D8D"/>
    <w:rsid w:val="007B6E55"/>
    <w:rsid w:val="007B7022"/>
    <w:rsid w:val="007B70DA"/>
    <w:rsid w:val="007B713D"/>
    <w:rsid w:val="007B7159"/>
    <w:rsid w:val="007B73EC"/>
    <w:rsid w:val="007B74CA"/>
    <w:rsid w:val="007B78C0"/>
    <w:rsid w:val="007B7AF8"/>
    <w:rsid w:val="007B7C02"/>
    <w:rsid w:val="007B7CB4"/>
    <w:rsid w:val="007B7D85"/>
    <w:rsid w:val="007B7E80"/>
    <w:rsid w:val="007B7F04"/>
    <w:rsid w:val="007B7F1C"/>
    <w:rsid w:val="007C00F4"/>
    <w:rsid w:val="007C0144"/>
    <w:rsid w:val="007C0328"/>
    <w:rsid w:val="007C0329"/>
    <w:rsid w:val="007C0460"/>
    <w:rsid w:val="007C0544"/>
    <w:rsid w:val="007C056C"/>
    <w:rsid w:val="007C0CDC"/>
    <w:rsid w:val="007C0FA9"/>
    <w:rsid w:val="007C0FB1"/>
    <w:rsid w:val="007C1520"/>
    <w:rsid w:val="007C154C"/>
    <w:rsid w:val="007C15A8"/>
    <w:rsid w:val="007C16CA"/>
    <w:rsid w:val="007C17C3"/>
    <w:rsid w:val="007C1817"/>
    <w:rsid w:val="007C1864"/>
    <w:rsid w:val="007C1ABE"/>
    <w:rsid w:val="007C1B27"/>
    <w:rsid w:val="007C1FF5"/>
    <w:rsid w:val="007C21A9"/>
    <w:rsid w:val="007C2452"/>
    <w:rsid w:val="007C2485"/>
    <w:rsid w:val="007C2559"/>
    <w:rsid w:val="007C255E"/>
    <w:rsid w:val="007C2682"/>
    <w:rsid w:val="007C26DC"/>
    <w:rsid w:val="007C2786"/>
    <w:rsid w:val="007C29C9"/>
    <w:rsid w:val="007C2A00"/>
    <w:rsid w:val="007C2C95"/>
    <w:rsid w:val="007C2DB7"/>
    <w:rsid w:val="007C2F1E"/>
    <w:rsid w:val="007C312C"/>
    <w:rsid w:val="007C3163"/>
    <w:rsid w:val="007C31EF"/>
    <w:rsid w:val="007C32AB"/>
    <w:rsid w:val="007C32F5"/>
    <w:rsid w:val="007C3581"/>
    <w:rsid w:val="007C3646"/>
    <w:rsid w:val="007C36EF"/>
    <w:rsid w:val="007C3889"/>
    <w:rsid w:val="007C39C3"/>
    <w:rsid w:val="007C3AD8"/>
    <w:rsid w:val="007C3BA6"/>
    <w:rsid w:val="007C3BCF"/>
    <w:rsid w:val="007C3C28"/>
    <w:rsid w:val="007C3CE9"/>
    <w:rsid w:val="007C3F19"/>
    <w:rsid w:val="007C3FE7"/>
    <w:rsid w:val="007C406D"/>
    <w:rsid w:val="007C43B5"/>
    <w:rsid w:val="007C43CF"/>
    <w:rsid w:val="007C4489"/>
    <w:rsid w:val="007C449E"/>
    <w:rsid w:val="007C45E3"/>
    <w:rsid w:val="007C467A"/>
    <w:rsid w:val="007C470F"/>
    <w:rsid w:val="007C4786"/>
    <w:rsid w:val="007C4875"/>
    <w:rsid w:val="007C4A04"/>
    <w:rsid w:val="007C4B40"/>
    <w:rsid w:val="007C4E38"/>
    <w:rsid w:val="007C533F"/>
    <w:rsid w:val="007C5361"/>
    <w:rsid w:val="007C5394"/>
    <w:rsid w:val="007C53DB"/>
    <w:rsid w:val="007C5431"/>
    <w:rsid w:val="007C5439"/>
    <w:rsid w:val="007C5461"/>
    <w:rsid w:val="007C557D"/>
    <w:rsid w:val="007C5648"/>
    <w:rsid w:val="007C57D0"/>
    <w:rsid w:val="007C5A5D"/>
    <w:rsid w:val="007C5C57"/>
    <w:rsid w:val="007C5C8F"/>
    <w:rsid w:val="007C5CB9"/>
    <w:rsid w:val="007C5D13"/>
    <w:rsid w:val="007C5D76"/>
    <w:rsid w:val="007C5EE6"/>
    <w:rsid w:val="007C5F4D"/>
    <w:rsid w:val="007C6168"/>
    <w:rsid w:val="007C6311"/>
    <w:rsid w:val="007C6334"/>
    <w:rsid w:val="007C63A7"/>
    <w:rsid w:val="007C64FA"/>
    <w:rsid w:val="007C65C6"/>
    <w:rsid w:val="007C65D5"/>
    <w:rsid w:val="007C664F"/>
    <w:rsid w:val="007C66C0"/>
    <w:rsid w:val="007C66CC"/>
    <w:rsid w:val="007C6775"/>
    <w:rsid w:val="007C6834"/>
    <w:rsid w:val="007C68C1"/>
    <w:rsid w:val="007C696C"/>
    <w:rsid w:val="007C6A6A"/>
    <w:rsid w:val="007C6A8F"/>
    <w:rsid w:val="007C6C45"/>
    <w:rsid w:val="007C6CC1"/>
    <w:rsid w:val="007C6D88"/>
    <w:rsid w:val="007C6E11"/>
    <w:rsid w:val="007C6EE6"/>
    <w:rsid w:val="007C6F52"/>
    <w:rsid w:val="007C6F63"/>
    <w:rsid w:val="007C6FBB"/>
    <w:rsid w:val="007C7077"/>
    <w:rsid w:val="007C7106"/>
    <w:rsid w:val="007C758E"/>
    <w:rsid w:val="007C77D2"/>
    <w:rsid w:val="007C7BA9"/>
    <w:rsid w:val="007C7CA9"/>
    <w:rsid w:val="007C7DD6"/>
    <w:rsid w:val="007C7E5B"/>
    <w:rsid w:val="007C7F35"/>
    <w:rsid w:val="007C7F74"/>
    <w:rsid w:val="007D00D0"/>
    <w:rsid w:val="007D02E4"/>
    <w:rsid w:val="007D02EB"/>
    <w:rsid w:val="007D033D"/>
    <w:rsid w:val="007D039B"/>
    <w:rsid w:val="007D05DE"/>
    <w:rsid w:val="007D0633"/>
    <w:rsid w:val="007D0772"/>
    <w:rsid w:val="007D09DF"/>
    <w:rsid w:val="007D0A12"/>
    <w:rsid w:val="007D0ABB"/>
    <w:rsid w:val="007D0AC0"/>
    <w:rsid w:val="007D0BB7"/>
    <w:rsid w:val="007D0C68"/>
    <w:rsid w:val="007D0D06"/>
    <w:rsid w:val="007D0ED9"/>
    <w:rsid w:val="007D0F7D"/>
    <w:rsid w:val="007D0FCA"/>
    <w:rsid w:val="007D100C"/>
    <w:rsid w:val="007D10FC"/>
    <w:rsid w:val="007D113E"/>
    <w:rsid w:val="007D1216"/>
    <w:rsid w:val="007D1276"/>
    <w:rsid w:val="007D1290"/>
    <w:rsid w:val="007D141A"/>
    <w:rsid w:val="007D14C4"/>
    <w:rsid w:val="007D151B"/>
    <w:rsid w:val="007D1536"/>
    <w:rsid w:val="007D170E"/>
    <w:rsid w:val="007D17A0"/>
    <w:rsid w:val="007D1879"/>
    <w:rsid w:val="007D18B3"/>
    <w:rsid w:val="007D19A2"/>
    <w:rsid w:val="007D1B3B"/>
    <w:rsid w:val="007D1BF8"/>
    <w:rsid w:val="007D1BFC"/>
    <w:rsid w:val="007D1DF7"/>
    <w:rsid w:val="007D1E7A"/>
    <w:rsid w:val="007D1FC0"/>
    <w:rsid w:val="007D2080"/>
    <w:rsid w:val="007D21F3"/>
    <w:rsid w:val="007D2384"/>
    <w:rsid w:val="007D2425"/>
    <w:rsid w:val="007D25A4"/>
    <w:rsid w:val="007D2925"/>
    <w:rsid w:val="007D2942"/>
    <w:rsid w:val="007D2AF2"/>
    <w:rsid w:val="007D2CA7"/>
    <w:rsid w:val="007D2E14"/>
    <w:rsid w:val="007D3044"/>
    <w:rsid w:val="007D341C"/>
    <w:rsid w:val="007D34A7"/>
    <w:rsid w:val="007D3518"/>
    <w:rsid w:val="007D3656"/>
    <w:rsid w:val="007D368A"/>
    <w:rsid w:val="007D3808"/>
    <w:rsid w:val="007D386F"/>
    <w:rsid w:val="007D3A95"/>
    <w:rsid w:val="007D3C06"/>
    <w:rsid w:val="007D3F44"/>
    <w:rsid w:val="007D40CB"/>
    <w:rsid w:val="007D40D6"/>
    <w:rsid w:val="007D40F2"/>
    <w:rsid w:val="007D4614"/>
    <w:rsid w:val="007D46F3"/>
    <w:rsid w:val="007D480C"/>
    <w:rsid w:val="007D487E"/>
    <w:rsid w:val="007D4B12"/>
    <w:rsid w:val="007D4B3F"/>
    <w:rsid w:val="007D4BB9"/>
    <w:rsid w:val="007D4C2D"/>
    <w:rsid w:val="007D4D4E"/>
    <w:rsid w:val="007D4D81"/>
    <w:rsid w:val="007D4E4F"/>
    <w:rsid w:val="007D4EAE"/>
    <w:rsid w:val="007D4FDE"/>
    <w:rsid w:val="007D518D"/>
    <w:rsid w:val="007D53B8"/>
    <w:rsid w:val="007D5439"/>
    <w:rsid w:val="007D54C4"/>
    <w:rsid w:val="007D54F4"/>
    <w:rsid w:val="007D5586"/>
    <w:rsid w:val="007D55EA"/>
    <w:rsid w:val="007D5742"/>
    <w:rsid w:val="007D5778"/>
    <w:rsid w:val="007D59A7"/>
    <w:rsid w:val="007D59F8"/>
    <w:rsid w:val="007D5A13"/>
    <w:rsid w:val="007D5C71"/>
    <w:rsid w:val="007D5CC5"/>
    <w:rsid w:val="007D5CE4"/>
    <w:rsid w:val="007D5D04"/>
    <w:rsid w:val="007D5D81"/>
    <w:rsid w:val="007D6096"/>
    <w:rsid w:val="007D627C"/>
    <w:rsid w:val="007D6438"/>
    <w:rsid w:val="007D6A6B"/>
    <w:rsid w:val="007D6AB9"/>
    <w:rsid w:val="007D6B27"/>
    <w:rsid w:val="007D6CC4"/>
    <w:rsid w:val="007D6E9E"/>
    <w:rsid w:val="007D700B"/>
    <w:rsid w:val="007D70DC"/>
    <w:rsid w:val="007D71B7"/>
    <w:rsid w:val="007D738B"/>
    <w:rsid w:val="007D7695"/>
    <w:rsid w:val="007D76A7"/>
    <w:rsid w:val="007D778F"/>
    <w:rsid w:val="007D7B2D"/>
    <w:rsid w:val="007D7C9F"/>
    <w:rsid w:val="007D7D79"/>
    <w:rsid w:val="007D7F8F"/>
    <w:rsid w:val="007D7FD9"/>
    <w:rsid w:val="007E0179"/>
    <w:rsid w:val="007E0379"/>
    <w:rsid w:val="007E0389"/>
    <w:rsid w:val="007E0432"/>
    <w:rsid w:val="007E0444"/>
    <w:rsid w:val="007E0482"/>
    <w:rsid w:val="007E0535"/>
    <w:rsid w:val="007E060B"/>
    <w:rsid w:val="007E0663"/>
    <w:rsid w:val="007E073C"/>
    <w:rsid w:val="007E0768"/>
    <w:rsid w:val="007E077A"/>
    <w:rsid w:val="007E0999"/>
    <w:rsid w:val="007E0AA8"/>
    <w:rsid w:val="007E0AED"/>
    <w:rsid w:val="007E0B2B"/>
    <w:rsid w:val="007E0FF8"/>
    <w:rsid w:val="007E1104"/>
    <w:rsid w:val="007E1152"/>
    <w:rsid w:val="007E11D3"/>
    <w:rsid w:val="007E12DF"/>
    <w:rsid w:val="007E14C0"/>
    <w:rsid w:val="007E15F4"/>
    <w:rsid w:val="007E1688"/>
    <w:rsid w:val="007E1793"/>
    <w:rsid w:val="007E188B"/>
    <w:rsid w:val="007E1963"/>
    <w:rsid w:val="007E1A7C"/>
    <w:rsid w:val="007E1AD4"/>
    <w:rsid w:val="007E1B33"/>
    <w:rsid w:val="007E1BE4"/>
    <w:rsid w:val="007E1CB1"/>
    <w:rsid w:val="007E1D58"/>
    <w:rsid w:val="007E1D7F"/>
    <w:rsid w:val="007E1E0A"/>
    <w:rsid w:val="007E1E7C"/>
    <w:rsid w:val="007E2211"/>
    <w:rsid w:val="007E2350"/>
    <w:rsid w:val="007E284F"/>
    <w:rsid w:val="007E2B65"/>
    <w:rsid w:val="007E2E51"/>
    <w:rsid w:val="007E2E89"/>
    <w:rsid w:val="007E2F4A"/>
    <w:rsid w:val="007E2F88"/>
    <w:rsid w:val="007E30A5"/>
    <w:rsid w:val="007E322D"/>
    <w:rsid w:val="007E3290"/>
    <w:rsid w:val="007E32C6"/>
    <w:rsid w:val="007E34C0"/>
    <w:rsid w:val="007E3771"/>
    <w:rsid w:val="007E38DE"/>
    <w:rsid w:val="007E3996"/>
    <w:rsid w:val="007E3C14"/>
    <w:rsid w:val="007E3C6E"/>
    <w:rsid w:val="007E3CAD"/>
    <w:rsid w:val="007E3CCE"/>
    <w:rsid w:val="007E3D67"/>
    <w:rsid w:val="007E3E1B"/>
    <w:rsid w:val="007E3E48"/>
    <w:rsid w:val="007E4012"/>
    <w:rsid w:val="007E41E9"/>
    <w:rsid w:val="007E4266"/>
    <w:rsid w:val="007E437C"/>
    <w:rsid w:val="007E44C6"/>
    <w:rsid w:val="007E455A"/>
    <w:rsid w:val="007E46BB"/>
    <w:rsid w:val="007E497C"/>
    <w:rsid w:val="007E4A77"/>
    <w:rsid w:val="007E5010"/>
    <w:rsid w:val="007E50BE"/>
    <w:rsid w:val="007E556B"/>
    <w:rsid w:val="007E58D3"/>
    <w:rsid w:val="007E59C9"/>
    <w:rsid w:val="007E59E8"/>
    <w:rsid w:val="007E5E85"/>
    <w:rsid w:val="007E6085"/>
    <w:rsid w:val="007E60B2"/>
    <w:rsid w:val="007E6147"/>
    <w:rsid w:val="007E61C0"/>
    <w:rsid w:val="007E6249"/>
    <w:rsid w:val="007E62BA"/>
    <w:rsid w:val="007E636E"/>
    <w:rsid w:val="007E65FF"/>
    <w:rsid w:val="007E6632"/>
    <w:rsid w:val="007E67A3"/>
    <w:rsid w:val="007E6810"/>
    <w:rsid w:val="007E68DC"/>
    <w:rsid w:val="007E68EC"/>
    <w:rsid w:val="007E6A17"/>
    <w:rsid w:val="007E6A54"/>
    <w:rsid w:val="007E6B61"/>
    <w:rsid w:val="007E6E97"/>
    <w:rsid w:val="007E6ECC"/>
    <w:rsid w:val="007E7056"/>
    <w:rsid w:val="007E707F"/>
    <w:rsid w:val="007E71EC"/>
    <w:rsid w:val="007E724B"/>
    <w:rsid w:val="007E75F4"/>
    <w:rsid w:val="007E760D"/>
    <w:rsid w:val="007E7624"/>
    <w:rsid w:val="007E762A"/>
    <w:rsid w:val="007E782E"/>
    <w:rsid w:val="007E7933"/>
    <w:rsid w:val="007E79D5"/>
    <w:rsid w:val="007E7A9B"/>
    <w:rsid w:val="007E7C4D"/>
    <w:rsid w:val="007E7F36"/>
    <w:rsid w:val="007E7FBE"/>
    <w:rsid w:val="007E7FEC"/>
    <w:rsid w:val="007F019C"/>
    <w:rsid w:val="007F01B9"/>
    <w:rsid w:val="007F030B"/>
    <w:rsid w:val="007F045B"/>
    <w:rsid w:val="007F060A"/>
    <w:rsid w:val="007F0697"/>
    <w:rsid w:val="007F078C"/>
    <w:rsid w:val="007F07B8"/>
    <w:rsid w:val="007F0891"/>
    <w:rsid w:val="007F0B09"/>
    <w:rsid w:val="007F0C35"/>
    <w:rsid w:val="007F0C7A"/>
    <w:rsid w:val="007F0C90"/>
    <w:rsid w:val="007F0D0A"/>
    <w:rsid w:val="007F0F55"/>
    <w:rsid w:val="007F1032"/>
    <w:rsid w:val="007F1123"/>
    <w:rsid w:val="007F124D"/>
    <w:rsid w:val="007F13C2"/>
    <w:rsid w:val="007F13C3"/>
    <w:rsid w:val="007F13FF"/>
    <w:rsid w:val="007F1634"/>
    <w:rsid w:val="007F1B3B"/>
    <w:rsid w:val="007F1C3D"/>
    <w:rsid w:val="007F1CBC"/>
    <w:rsid w:val="007F1D68"/>
    <w:rsid w:val="007F1EDF"/>
    <w:rsid w:val="007F1FE6"/>
    <w:rsid w:val="007F200B"/>
    <w:rsid w:val="007F2107"/>
    <w:rsid w:val="007F22AA"/>
    <w:rsid w:val="007F2383"/>
    <w:rsid w:val="007F2475"/>
    <w:rsid w:val="007F2482"/>
    <w:rsid w:val="007F267E"/>
    <w:rsid w:val="007F26C0"/>
    <w:rsid w:val="007F2798"/>
    <w:rsid w:val="007F29BF"/>
    <w:rsid w:val="007F2A55"/>
    <w:rsid w:val="007F2A6C"/>
    <w:rsid w:val="007F2B69"/>
    <w:rsid w:val="007F2BD1"/>
    <w:rsid w:val="007F2D16"/>
    <w:rsid w:val="007F2E85"/>
    <w:rsid w:val="007F2E8B"/>
    <w:rsid w:val="007F2F17"/>
    <w:rsid w:val="007F3207"/>
    <w:rsid w:val="007F32D4"/>
    <w:rsid w:val="007F3416"/>
    <w:rsid w:val="007F34CD"/>
    <w:rsid w:val="007F36BE"/>
    <w:rsid w:val="007F3768"/>
    <w:rsid w:val="007F376E"/>
    <w:rsid w:val="007F3899"/>
    <w:rsid w:val="007F38FC"/>
    <w:rsid w:val="007F398B"/>
    <w:rsid w:val="007F39A1"/>
    <w:rsid w:val="007F3D66"/>
    <w:rsid w:val="007F3DAB"/>
    <w:rsid w:val="007F3E23"/>
    <w:rsid w:val="007F3F58"/>
    <w:rsid w:val="007F408C"/>
    <w:rsid w:val="007F40F7"/>
    <w:rsid w:val="007F413C"/>
    <w:rsid w:val="007F423B"/>
    <w:rsid w:val="007F4350"/>
    <w:rsid w:val="007F4361"/>
    <w:rsid w:val="007F4719"/>
    <w:rsid w:val="007F4785"/>
    <w:rsid w:val="007F4832"/>
    <w:rsid w:val="007F48A3"/>
    <w:rsid w:val="007F49ED"/>
    <w:rsid w:val="007F4A4A"/>
    <w:rsid w:val="007F4AA9"/>
    <w:rsid w:val="007F4B94"/>
    <w:rsid w:val="007F4BC1"/>
    <w:rsid w:val="007F4C0B"/>
    <w:rsid w:val="007F4CDF"/>
    <w:rsid w:val="007F4D41"/>
    <w:rsid w:val="007F56BF"/>
    <w:rsid w:val="007F5920"/>
    <w:rsid w:val="007F59A6"/>
    <w:rsid w:val="007F59E3"/>
    <w:rsid w:val="007F5CD6"/>
    <w:rsid w:val="007F5DB0"/>
    <w:rsid w:val="007F5DDE"/>
    <w:rsid w:val="007F5F61"/>
    <w:rsid w:val="007F6061"/>
    <w:rsid w:val="007F6285"/>
    <w:rsid w:val="007F6338"/>
    <w:rsid w:val="007F6445"/>
    <w:rsid w:val="007F6786"/>
    <w:rsid w:val="007F6938"/>
    <w:rsid w:val="007F6A3B"/>
    <w:rsid w:val="007F6B53"/>
    <w:rsid w:val="007F6B8C"/>
    <w:rsid w:val="007F6D27"/>
    <w:rsid w:val="007F6F88"/>
    <w:rsid w:val="007F729D"/>
    <w:rsid w:val="007F7303"/>
    <w:rsid w:val="007F7425"/>
    <w:rsid w:val="007F76EA"/>
    <w:rsid w:val="007F7896"/>
    <w:rsid w:val="007F7A17"/>
    <w:rsid w:val="007F7C44"/>
    <w:rsid w:val="007F7E88"/>
    <w:rsid w:val="007F7EB2"/>
    <w:rsid w:val="007F7EF6"/>
    <w:rsid w:val="0080000E"/>
    <w:rsid w:val="0080018C"/>
    <w:rsid w:val="00800245"/>
    <w:rsid w:val="00800246"/>
    <w:rsid w:val="00800251"/>
    <w:rsid w:val="00800484"/>
    <w:rsid w:val="00800617"/>
    <w:rsid w:val="008006A4"/>
    <w:rsid w:val="008006FF"/>
    <w:rsid w:val="00800856"/>
    <w:rsid w:val="00800B8C"/>
    <w:rsid w:val="00800C33"/>
    <w:rsid w:val="00800F03"/>
    <w:rsid w:val="00800F33"/>
    <w:rsid w:val="0080102F"/>
    <w:rsid w:val="00801328"/>
    <w:rsid w:val="00801439"/>
    <w:rsid w:val="00801464"/>
    <w:rsid w:val="00801481"/>
    <w:rsid w:val="0080148F"/>
    <w:rsid w:val="008015C7"/>
    <w:rsid w:val="00801616"/>
    <w:rsid w:val="0080163A"/>
    <w:rsid w:val="008016BA"/>
    <w:rsid w:val="008017B0"/>
    <w:rsid w:val="00801862"/>
    <w:rsid w:val="00801AB5"/>
    <w:rsid w:val="00802097"/>
    <w:rsid w:val="00802135"/>
    <w:rsid w:val="0080222F"/>
    <w:rsid w:val="008026AC"/>
    <w:rsid w:val="008027BF"/>
    <w:rsid w:val="00802F0C"/>
    <w:rsid w:val="00802FE9"/>
    <w:rsid w:val="00803010"/>
    <w:rsid w:val="0080308E"/>
    <w:rsid w:val="008031CE"/>
    <w:rsid w:val="00803219"/>
    <w:rsid w:val="0080339A"/>
    <w:rsid w:val="00803499"/>
    <w:rsid w:val="00803546"/>
    <w:rsid w:val="008035FF"/>
    <w:rsid w:val="008037AA"/>
    <w:rsid w:val="00803809"/>
    <w:rsid w:val="008038D8"/>
    <w:rsid w:val="00803A6B"/>
    <w:rsid w:val="00803A85"/>
    <w:rsid w:val="00803B33"/>
    <w:rsid w:val="00803C60"/>
    <w:rsid w:val="008040AF"/>
    <w:rsid w:val="008041D4"/>
    <w:rsid w:val="008042CE"/>
    <w:rsid w:val="00804308"/>
    <w:rsid w:val="00804475"/>
    <w:rsid w:val="00804695"/>
    <w:rsid w:val="0080471B"/>
    <w:rsid w:val="008047DA"/>
    <w:rsid w:val="00804811"/>
    <w:rsid w:val="008049D9"/>
    <w:rsid w:val="00804AC7"/>
    <w:rsid w:val="00804BB3"/>
    <w:rsid w:val="00804DBF"/>
    <w:rsid w:val="00804E9A"/>
    <w:rsid w:val="00804F1F"/>
    <w:rsid w:val="00804F4E"/>
    <w:rsid w:val="00804F9A"/>
    <w:rsid w:val="0080505D"/>
    <w:rsid w:val="008051E8"/>
    <w:rsid w:val="008051FD"/>
    <w:rsid w:val="00805211"/>
    <w:rsid w:val="008053ED"/>
    <w:rsid w:val="0080550C"/>
    <w:rsid w:val="00805512"/>
    <w:rsid w:val="008056EF"/>
    <w:rsid w:val="0080596C"/>
    <w:rsid w:val="008059B8"/>
    <w:rsid w:val="00805B3C"/>
    <w:rsid w:val="00805D1D"/>
    <w:rsid w:val="00805D64"/>
    <w:rsid w:val="00805E4D"/>
    <w:rsid w:val="00805F44"/>
    <w:rsid w:val="008060D7"/>
    <w:rsid w:val="0080618E"/>
    <w:rsid w:val="008061B2"/>
    <w:rsid w:val="008061D7"/>
    <w:rsid w:val="008062AA"/>
    <w:rsid w:val="00806887"/>
    <w:rsid w:val="00806A5A"/>
    <w:rsid w:val="00806AB6"/>
    <w:rsid w:val="00806F51"/>
    <w:rsid w:val="008072B2"/>
    <w:rsid w:val="008072FB"/>
    <w:rsid w:val="00807610"/>
    <w:rsid w:val="00807747"/>
    <w:rsid w:val="008077E0"/>
    <w:rsid w:val="008077E8"/>
    <w:rsid w:val="008077F6"/>
    <w:rsid w:val="00807845"/>
    <w:rsid w:val="008078BE"/>
    <w:rsid w:val="008079F6"/>
    <w:rsid w:val="00807A51"/>
    <w:rsid w:val="00807D9C"/>
    <w:rsid w:val="00807DE0"/>
    <w:rsid w:val="00807E45"/>
    <w:rsid w:val="00807F41"/>
    <w:rsid w:val="00810063"/>
    <w:rsid w:val="00810064"/>
    <w:rsid w:val="008100EE"/>
    <w:rsid w:val="00810134"/>
    <w:rsid w:val="00810197"/>
    <w:rsid w:val="008102E8"/>
    <w:rsid w:val="00810309"/>
    <w:rsid w:val="00810679"/>
    <w:rsid w:val="008106B0"/>
    <w:rsid w:val="008107F4"/>
    <w:rsid w:val="00810978"/>
    <w:rsid w:val="00810AF9"/>
    <w:rsid w:val="00810BB2"/>
    <w:rsid w:val="00810C3D"/>
    <w:rsid w:val="00810C4B"/>
    <w:rsid w:val="00810C5F"/>
    <w:rsid w:val="00810CE3"/>
    <w:rsid w:val="00810CFA"/>
    <w:rsid w:val="00810D1F"/>
    <w:rsid w:val="00810DD0"/>
    <w:rsid w:val="00810F16"/>
    <w:rsid w:val="00811145"/>
    <w:rsid w:val="00811542"/>
    <w:rsid w:val="008115E9"/>
    <w:rsid w:val="00811986"/>
    <w:rsid w:val="00811997"/>
    <w:rsid w:val="00811A5F"/>
    <w:rsid w:val="00811A9C"/>
    <w:rsid w:val="00811CAB"/>
    <w:rsid w:val="00811D24"/>
    <w:rsid w:val="00811D89"/>
    <w:rsid w:val="00811F05"/>
    <w:rsid w:val="00811F73"/>
    <w:rsid w:val="00811F89"/>
    <w:rsid w:val="00811FAD"/>
    <w:rsid w:val="0081203C"/>
    <w:rsid w:val="00812259"/>
    <w:rsid w:val="00812359"/>
    <w:rsid w:val="00812516"/>
    <w:rsid w:val="00812569"/>
    <w:rsid w:val="00812618"/>
    <w:rsid w:val="00812826"/>
    <w:rsid w:val="00812934"/>
    <w:rsid w:val="008129E2"/>
    <w:rsid w:val="00812C47"/>
    <w:rsid w:val="00812DB0"/>
    <w:rsid w:val="008131BD"/>
    <w:rsid w:val="00813396"/>
    <w:rsid w:val="008133A1"/>
    <w:rsid w:val="00813489"/>
    <w:rsid w:val="0081353B"/>
    <w:rsid w:val="008138AF"/>
    <w:rsid w:val="00813945"/>
    <w:rsid w:val="008139AD"/>
    <w:rsid w:val="008139EF"/>
    <w:rsid w:val="00813A91"/>
    <w:rsid w:val="00813C03"/>
    <w:rsid w:val="00813E59"/>
    <w:rsid w:val="00813E97"/>
    <w:rsid w:val="00813F71"/>
    <w:rsid w:val="00813FBD"/>
    <w:rsid w:val="008141C7"/>
    <w:rsid w:val="0081428C"/>
    <w:rsid w:val="008144DF"/>
    <w:rsid w:val="0081458A"/>
    <w:rsid w:val="00814648"/>
    <w:rsid w:val="00814718"/>
    <w:rsid w:val="00814727"/>
    <w:rsid w:val="008147FF"/>
    <w:rsid w:val="00814811"/>
    <w:rsid w:val="00814887"/>
    <w:rsid w:val="00814C7E"/>
    <w:rsid w:val="00814DB7"/>
    <w:rsid w:val="00814F06"/>
    <w:rsid w:val="008155E3"/>
    <w:rsid w:val="008156B4"/>
    <w:rsid w:val="0081591D"/>
    <w:rsid w:val="008159B3"/>
    <w:rsid w:val="008159E9"/>
    <w:rsid w:val="00815ACB"/>
    <w:rsid w:val="00815ACF"/>
    <w:rsid w:val="00815CED"/>
    <w:rsid w:val="00815DEA"/>
    <w:rsid w:val="00815E0D"/>
    <w:rsid w:val="00815EE4"/>
    <w:rsid w:val="00816055"/>
    <w:rsid w:val="00816178"/>
    <w:rsid w:val="00816186"/>
    <w:rsid w:val="0081620A"/>
    <w:rsid w:val="00816467"/>
    <w:rsid w:val="008165C9"/>
    <w:rsid w:val="0081668B"/>
    <w:rsid w:val="00816738"/>
    <w:rsid w:val="00816A4F"/>
    <w:rsid w:val="00816AEC"/>
    <w:rsid w:val="00816C22"/>
    <w:rsid w:val="00816C2D"/>
    <w:rsid w:val="00816E45"/>
    <w:rsid w:val="0081703B"/>
    <w:rsid w:val="008171B1"/>
    <w:rsid w:val="0081722B"/>
    <w:rsid w:val="008172B0"/>
    <w:rsid w:val="0081737E"/>
    <w:rsid w:val="008175D0"/>
    <w:rsid w:val="008177EE"/>
    <w:rsid w:val="0081786E"/>
    <w:rsid w:val="008178BC"/>
    <w:rsid w:val="00817987"/>
    <w:rsid w:val="00817BF2"/>
    <w:rsid w:val="00817C27"/>
    <w:rsid w:val="00817D75"/>
    <w:rsid w:val="00817D88"/>
    <w:rsid w:val="00817DDF"/>
    <w:rsid w:val="00817E72"/>
    <w:rsid w:val="00817EE2"/>
    <w:rsid w:val="00817F5C"/>
    <w:rsid w:val="00817FB7"/>
    <w:rsid w:val="008200DC"/>
    <w:rsid w:val="0082016E"/>
    <w:rsid w:val="00820278"/>
    <w:rsid w:val="00820477"/>
    <w:rsid w:val="008204D4"/>
    <w:rsid w:val="00820553"/>
    <w:rsid w:val="00820569"/>
    <w:rsid w:val="00820868"/>
    <w:rsid w:val="008208E9"/>
    <w:rsid w:val="00820A33"/>
    <w:rsid w:val="00820B0D"/>
    <w:rsid w:val="00820B4E"/>
    <w:rsid w:val="00820CF9"/>
    <w:rsid w:val="00820D53"/>
    <w:rsid w:val="00821203"/>
    <w:rsid w:val="008213E9"/>
    <w:rsid w:val="0082142C"/>
    <w:rsid w:val="0082179F"/>
    <w:rsid w:val="00821933"/>
    <w:rsid w:val="0082193B"/>
    <w:rsid w:val="0082195D"/>
    <w:rsid w:val="00821B3C"/>
    <w:rsid w:val="00821CF3"/>
    <w:rsid w:val="00821D79"/>
    <w:rsid w:val="00821E1E"/>
    <w:rsid w:val="00821EE1"/>
    <w:rsid w:val="00821FA9"/>
    <w:rsid w:val="00821FAC"/>
    <w:rsid w:val="00821FCB"/>
    <w:rsid w:val="00821FD9"/>
    <w:rsid w:val="0082203F"/>
    <w:rsid w:val="0082225D"/>
    <w:rsid w:val="00822712"/>
    <w:rsid w:val="008228DC"/>
    <w:rsid w:val="00822C9F"/>
    <w:rsid w:val="00822D34"/>
    <w:rsid w:val="00822D61"/>
    <w:rsid w:val="00822D7B"/>
    <w:rsid w:val="00822E5E"/>
    <w:rsid w:val="00822EAA"/>
    <w:rsid w:val="00822F98"/>
    <w:rsid w:val="00823112"/>
    <w:rsid w:val="00823259"/>
    <w:rsid w:val="00823270"/>
    <w:rsid w:val="00823291"/>
    <w:rsid w:val="0082359D"/>
    <w:rsid w:val="00823879"/>
    <w:rsid w:val="008238A2"/>
    <w:rsid w:val="008238E7"/>
    <w:rsid w:val="00823A88"/>
    <w:rsid w:val="00823B87"/>
    <w:rsid w:val="00823B96"/>
    <w:rsid w:val="00823C42"/>
    <w:rsid w:val="00823F80"/>
    <w:rsid w:val="00823FFB"/>
    <w:rsid w:val="00824059"/>
    <w:rsid w:val="008240EB"/>
    <w:rsid w:val="008240F7"/>
    <w:rsid w:val="008241D5"/>
    <w:rsid w:val="008242D0"/>
    <w:rsid w:val="0082444A"/>
    <w:rsid w:val="008245CF"/>
    <w:rsid w:val="00824618"/>
    <w:rsid w:val="008248AF"/>
    <w:rsid w:val="00824AF0"/>
    <w:rsid w:val="00824B76"/>
    <w:rsid w:val="00824D36"/>
    <w:rsid w:val="00824E15"/>
    <w:rsid w:val="00824E8B"/>
    <w:rsid w:val="00824FA3"/>
    <w:rsid w:val="008251BD"/>
    <w:rsid w:val="008253D3"/>
    <w:rsid w:val="0082561D"/>
    <w:rsid w:val="00825987"/>
    <w:rsid w:val="00825B94"/>
    <w:rsid w:val="00825F50"/>
    <w:rsid w:val="00826008"/>
    <w:rsid w:val="00826116"/>
    <w:rsid w:val="008261C9"/>
    <w:rsid w:val="008262DD"/>
    <w:rsid w:val="00826415"/>
    <w:rsid w:val="0082642D"/>
    <w:rsid w:val="008264C7"/>
    <w:rsid w:val="00826623"/>
    <w:rsid w:val="00826683"/>
    <w:rsid w:val="00826721"/>
    <w:rsid w:val="00826752"/>
    <w:rsid w:val="00826A9E"/>
    <w:rsid w:val="00826C40"/>
    <w:rsid w:val="00826D0A"/>
    <w:rsid w:val="00826D2E"/>
    <w:rsid w:val="00826DEE"/>
    <w:rsid w:val="00826E7C"/>
    <w:rsid w:val="00826F1F"/>
    <w:rsid w:val="00827067"/>
    <w:rsid w:val="0082712F"/>
    <w:rsid w:val="0082739F"/>
    <w:rsid w:val="0082775D"/>
    <w:rsid w:val="008278D4"/>
    <w:rsid w:val="00827984"/>
    <w:rsid w:val="008279C0"/>
    <w:rsid w:val="00827A81"/>
    <w:rsid w:val="00827C2D"/>
    <w:rsid w:val="00827DAE"/>
    <w:rsid w:val="00827E66"/>
    <w:rsid w:val="00827F12"/>
    <w:rsid w:val="00830124"/>
    <w:rsid w:val="008301DC"/>
    <w:rsid w:val="008301E5"/>
    <w:rsid w:val="0083021E"/>
    <w:rsid w:val="0083032C"/>
    <w:rsid w:val="0083046E"/>
    <w:rsid w:val="0083047B"/>
    <w:rsid w:val="008304C6"/>
    <w:rsid w:val="00830566"/>
    <w:rsid w:val="0083057B"/>
    <w:rsid w:val="008305E5"/>
    <w:rsid w:val="008305EE"/>
    <w:rsid w:val="0083066E"/>
    <w:rsid w:val="0083068E"/>
    <w:rsid w:val="00830822"/>
    <w:rsid w:val="008309E8"/>
    <w:rsid w:val="00830AC0"/>
    <w:rsid w:val="00830ACE"/>
    <w:rsid w:val="00830B0C"/>
    <w:rsid w:val="00830B85"/>
    <w:rsid w:val="00830CB7"/>
    <w:rsid w:val="00830D72"/>
    <w:rsid w:val="00830E27"/>
    <w:rsid w:val="00830FDF"/>
    <w:rsid w:val="00831027"/>
    <w:rsid w:val="0083118B"/>
    <w:rsid w:val="008312F9"/>
    <w:rsid w:val="008317EB"/>
    <w:rsid w:val="0083193E"/>
    <w:rsid w:val="00831972"/>
    <w:rsid w:val="00831ADE"/>
    <w:rsid w:val="00831B67"/>
    <w:rsid w:val="00831C7C"/>
    <w:rsid w:val="00831CB6"/>
    <w:rsid w:val="00831CF5"/>
    <w:rsid w:val="00831D1C"/>
    <w:rsid w:val="00831EE7"/>
    <w:rsid w:val="00832133"/>
    <w:rsid w:val="008325C4"/>
    <w:rsid w:val="0083268D"/>
    <w:rsid w:val="0083271C"/>
    <w:rsid w:val="008327E4"/>
    <w:rsid w:val="00832831"/>
    <w:rsid w:val="0083290A"/>
    <w:rsid w:val="00832B61"/>
    <w:rsid w:val="00832B71"/>
    <w:rsid w:val="00832CEE"/>
    <w:rsid w:val="00832D29"/>
    <w:rsid w:val="00832F25"/>
    <w:rsid w:val="0083319A"/>
    <w:rsid w:val="00833300"/>
    <w:rsid w:val="00833313"/>
    <w:rsid w:val="0083356A"/>
    <w:rsid w:val="00833778"/>
    <w:rsid w:val="0083379B"/>
    <w:rsid w:val="008337D3"/>
    <w:rsid w:val="00833C61"/>
    <w:rsid w:val="00833F11"/>
    <w:rsid w:val="00833F26"/>
    <w:rsid w:val="00834099"/>
    <w:rsid w:val="008340AD"/>
    <w:rsid w:val="0083410A"/>
    <w:rsid w:val="008341F2"/>
    <w:rsid w:val="0083445B"/>
    <w:rsid w:val="00834523"/>
    <w:rsid w:val="00834551"/>
    <w:rsid w:val="008345E2"/>
    <w:rsid w:val="00834636"/>
    <w:rsid w:val="008346E4"/>
    <w:rsid w:val="008347CC"/>
    <w:rsid w:val="008347E4"/>
    <w:rsid w:val="00834803"/>
    <w:rsid w:val="00834872"/>
    <w:rsid w:val="00834901"/>
    <w:rsid w:val="00834929"/>
    <w:rsid w:val="00834BF1"/>
    <w:rsid w:val="00834C02"/>
    <w:rsid w:val="00834D51"/>
    <w:rsid w:val="00834EE2"/>
    <w:rsid w:val="00835050"/>
    <w:rsid w:val="0083505A"/>
    <w:rsid w:val="00835102"/>
    <w:rsid w:val="0083526A"/>
    <w:rsid w:val="00835783"/>
    <w:rsid w:val="0083599F"/>
    <w:rsid w:val="008359F6"/>
    <w:rsid w:val="00835A44"/>
    <w:rsid w:val="00835CEC"/>
    <w:rsid w:val="00835D4D"/>
    <w:rsid w:val="00835E70"/>
    <w:rsid w:val="00835F42"/>
    <w:rsid w:val="00835F67"/>
    <w:rsid w:val="00835FCE"/>
    <w:rsid w:val="0083604F"/>
    <w:rsid w:val="00836078"/>
    <w:rsid w:val="0083634F"/>
    <w:rsid w:val="00836567"/>
    <w:rsid w:val="008366E7"/>
    <w:rsid w:val="00836A15"/>
    <w:rsid w:val="00836B3A"/>
    <w:rsid w:val="008370EF"/>
    <w:rsid w:val="008374EA"/>
    <w:rsid w:val="00837561"/>
    <w:rsid w:val="00837666"/>
    <w:rsid w:val="00837853"/>
    <w:rsid w:val="008378A4"/>
    <w:rsid w:val="0083791F"/>
    <w:rsid w:val="00837B3F"/>
    <w:rsid w:val="00837BE7"/>
    <w:rsid w:val="00837CE4"/>
    <w:rsid w:val="00837F24"/>
    <w:rsid w:val="00840012"/>
    <w:rsid w:val="00840276"/>
    <w:rsid w:val="00840529"/>
    <w:rsid w:val="008406D4"/>
    <w:rsid w:val="008408E1"/>
    <w:rsid w:val="00840A4F"/>
    <w:rsid w:val="00840B08"/>
    <w:rsid w:val="00840B21"/>
    <w:rsid w:val="00840B6B"/>
    <w:rsid w:val="00840B80"/>
    <w:rsid w:val="00840BB5"/>
    <w:rsid w:val="00840C8A"/>
    <w:rsid w:val="00840CDE"/>
    <w:rsid w:val="00840D06"/>
    <w:rsid w:val="00840E26"/>
    <w:rsid w:val="00840E75"/>
    <w:rsid w:val="00840F4B"/>
    <w:rsid w:val="00840FFE"/>
    <w:rsid w:val="0084107F"/>
    <w:rsid w:val="008411FB"/>
    <w:rsid w:val="00841270"/>
    <w:rsid w:val="00841279"/>
    <w:rsid w:val="00841384"/>
    <w:rsid w:val="00841641"/>
    <w:rsid w:val="008416E6"/>
    <w:rsid w:val="008416F3"/>
    <w:rsid w:val="008417E8"/>
    <w:rsid w:val="00841BF5"/>
    <w:rsid w:val="00841FEC"/>
    <w:rsid w:val="0084200F"/>
    <w:rsid w:val="00842323"/>
    <w:rsid w:val="00842399"/>
    <w:rsid w:val="00842469"/>
    <w:rsid w:val="00842765"/>
    <w:rsid w:val="00842A37"/>
    <w:rsid w:val="00842B1D"/>
    <w:rsid w:val="00842B68"/>
    <w:rsid w:val="00842B8E"/>
    <w:rsid w:val="00842BC8"/>
    <w:rsid w:val="00842CF9"/>
    <w:rsid w:val="00842EF5"/>
    <w:rsid w:val="00843029"/>
    <w:rsid w:val="00843094"/>
    <w:rsid w:val="00843145"/>
    <w:rsid w:val="008431C8"/>
    <w:rsid w:val="00843320"/>
    <w:rsid w:val="0084332A"/>
    <w:rsid w:val="00843488"/>
    <w:rsid w:val="008435B2"/>
    <w:rsid w:val="0084378A"/>
    <w:rsid w:val="008438CD"/>
    <w:rsid w:val="008439F9"/>
    <w:rsid w:val="00843ACB"/>
    <w:rsid w:val="00843CB9"/>
    <w:rsid w:val="00843E52"/>
    <w:rsid w:val="00843EC2"/>
    <w:rsid w:val="008440B8"/>
    <w:rsid w:val="008441FD"/>
    <w:rsid w:val="00844272"/>
    <w:rsid w:val="008442FF"/>
    <w:rsid w:val="00844483"/>
    <w:rsid w:val="0084448E"/>
    <w:rsid w:val="00844515"/>
    <w:rsid w:val="00844568"/>
    <w:rsid w:val="008445C2"/>
    <w:rsid w:val="008447BA"/>
    <w:rsid w:val="0084483D"/>
    <w:rsid w:val="008448F2"/>
    <w:rsid w:val="00844921"/>
    <w:rsid w:val="00844AD0"/>
    <w:rsid w:val="00844B08"/>
    <w:rsid w:val="00844B17"/>
    <w:rsid w:val="00844B4F"/>
    <w:rsid w:val="00844B9C"/>
    <w:rsid w:val="00844C87"/>
    <w:rsid w:val="00844CEB"/>
    <w:rsid w:val="00844D65"/>
    <w:rsid w:val="00844E35"/>
    <w:rsid w:val="0084505E"/>
    <w:rsid w:val="00845081"/>
    <w:rsid w:val="00845173"/>
    <w:rsid w:val="00845418"/>
    <w:rsid w:val="008455A7"/>
    <w:rsid w:val="0084563E"/>
    <w:rsid w:val="00845937"/>
    <w:rsid w:val="00845A45"/>
    <w:rsid w:val="00845A7F"/>
    <w:rsid w:val="00845AED"/>
    <w:rsid w:val="00845BC1"/>
    <w:rsid w:val="008461E2"/>
    <w:rsid w:val="008461EA"/>
    <w:rsid w:val="008462B1"/>
    <w:rsid w:val="00846387"/>
    <w:rsid w:val="008463DC"/>
    <w:rsid w:val="0084644C"/>
    <w:rsid w:val="008464F3"/>
    <w:rsid w:val="008465CA"/>
    <w:rsid w:val="0084678C"/>
    <w:rsid w:val="0084697D"/>
    <w:rsid w:val="00846A57"/>
    <w:rsid w:val="00846AC6"/>
    <w:rsid w:val="00846DD7"/>
    <w:rsid w:val="00846E7B"/>
    <w:rsid w:val="00846ECD"/>
    <w:rsid w:val="00846F2E"/>
    <w:rsid w:val="00846F75"/>
    <w:rsid w:val="00847031"/>
    <w:rsid w:val="0084704C"/>
    <w:rsid w:val="008470E3"/>
    <w:rsid w:val="00847445"/>
    <w:rsid w:val="00847545"/>
    <w:rsid w:val="00847632"/>
    <w:rsid w:val="00847860"/>
    <w:rsid w:val="008478CE"/>
    <w:rsid w:val="008478E8"/>
    <w:rsid w:val="0084795E"/>
    <w:rsid w:val="0084796D"/>
    <w:rsid w:val="008479E1"/>
    <w:rsid w:val="00847CC9"/>
    <w:rsid w:val="00847E40"/>
    <w:rsid w:val="00847EA5"/>
    <w:rsid w:val="00847F17"/>
    <w:rsid w:val="00847F4F"/>
    <w:rsid w:val="00850023"/>
    <w:rsid w:val="008500BE"/>
    <w:rsid w:val="008505A7"/>
    <w:rsid w:val="00850616"/>
    <w:rsid w:val="00850802"/>
    <w:rsid w:val="00850851"/>
    <w:rsid w:val="008508B7"/>
    <w:rsid w:val="008508CE"/>
    <w:rsid w:val="0085098D"/>
    <w:rsid w:val="008509E2"/>
    <w:rsid w:val="00850A5E"/>
    <w:rsid w:val="00850BC3"/>
    <w:rsid w:val="00850D99"/>
    <w:rsid w:val="00850EA0"/>
    <w:rsid w:val="00851124"/>
    <w:rsid w:val="00851480"/>
    <w:rsid w:val="0085160F"/>
    <w:rsid w:val="00851652"/>
    <w:rsid w:val="00851795"/>
    <w:rsid w:val="00851888"/>
    <w:rsid w:val="00851A25"/>
    <w:rsid w:val="00851AC8"/>
    <w:rsid w:val="00851C25"/>
    <w:rsid w:val="00851EDF"/>
    <w:rsid w:val="00851F47"/>
    <w:rsid w:val="00851F51"/>
    <w:rsid w:val="00851FD4"/>
    <w:rsid w:val="0085259D"/>
    <w:rsid w:val="00852604"/>
    <w:rsid w:val="00852614"/>
    <w:rsid w:val="008526A8"/>
    <w:rsid w:val="00852784"/>
    <w:rsid w:val="00852800"/>
    <w:rsid w:val="0085280B"/>
    <w:rsid w:val="00852B13"/>
    <w:rsid w:val="00852B93"/>
    <w:rsid w:val="00852BF3"/>
    <w:rsid w:val="00852C47"/>
    <w:rsid w:val="00852E01"/>
    <w:rsid w:val="00852F7A"/>
    <w:rsid w:val="00853214"/>
    <w:rsid w:val="008532DF"/>
    <w:rsid w:val="0085335C"/>
    <w:rsid w:val="0085343A"/>
    <w:rsid w:val="00853520"/>
    <w:rsid w:val="00853A0C"/>
    <w:rsid w:val="00853C49"/>
    <w:rsid w:val="00853EC3"/>
    <w:rsid w:val="00853F08"/>
    <w:rsid w:val="00853F43"/>
    <w:rsid w:val="00853F6D"/>
    <w:rsid w:val="008541C3"/>
    <w:rsid w:val="0085436B"/>
    <w:rsid w:val="00854410"/>
    <w:rsid w:val="008544AC"/>
    <w:rsid w:val="0085451B"/>
    <w:rsid w:val="008545BD"/>
    <w:rsid w:val="0085461E"/>
    <w:rsid w:val="008547E8"/>
    <w:rsid w:val="008548A2"/>
    <w:rsid w:val="008549C1"/>
    <w:rsid w:val="00854A06"/>
    <w:rsid w:val="00854D1D"/>
    <w:rsid w:val="00854D2C"/>
    <w:rsid w:val="00854E1E"/>
    <w:rsid w:val="00854E70"/>
    <w:rsid w:val="00854EEC"/>
    <w:rsid w:val="00854F80"/>
    <w:rsid w:val="00855174"/>
    <w:rsid w:val="00855467"/>
    <w:rsid w:val="008555C0"/>
    <w:rsid w:val="00855633"/>
    <w:rsid w:val="008557A7"/>
    <w:rsid w:val="008557AE"/>
    <w:rsid w:val="008557F1"/>
    <w:rsid w:val="008558C3"/>
    <w:rsid w:val="008558CE"/>
    <w:rsid w:val="00855923"/>
    <w:rsid w:val="00855AE8"/>
    <w:rsid w:val="00855BC8"/>
    <w:rsid w:val="00855C63"/>
    <w:rsid w:val="00855C66"/>
    <w:rsid w:val="00855D2D"/>
    <w:rsid w:val="00855DAF"/>
    <w:rsid w:val="00855EEF"/>
    <w:rsid w:val="00856085"/>
    <w:rsid w:val="008560FA"/>
    <w:rsid w:val="00856130"/>
    <w:rsid w:val="00856257"/>
    <w:rsid w:val="00856364"/>
    <w:rsid w:val="00856414"/>
    <w:rsid w:val="0085641C"/>
    <w:rsid w:val="00856487"/>
    <w:rsid w:val="00856539"/>
    <w:rsid w:val="00856605"/>
    <w:rsid w:val="00856615"/>
    <w:rsid w:val="0085668B"/>
    <w:rsid w:val="0085683C"/>
    <w:rsid w:val="00856961"/>
    <w:rsid w:val="00856ACD"/>
    <w:rsid w:val="00856AD0"/>
    <w:rsid w:val="00856B35"/>
    <w:rsid w:val="00856C62"/>
    <w:rsid w:val="00856CAB"/>
    <w:rsid w:val="00856D18"/>
    <w:rsid w:val="00856DE1"/>
    <w:rsid w:val="00856E94"/>
    <w:rsid w:val="00856EAF"/>
    <w:rsid w:val="00856F20"/>
    <w:rsid w:val="00856F90"/>
    <w:rsid w:val="00856FC6"/>
    <w:rsid w:val="008570AB"/>
    <w:rsid w:val="008574CF"/>
    <w:rsid w:val="00857793"/>
    <w:rsid w:val="0085798D"/>
    <w:rsid w:val="00857A1D"/>
    <w:rsid w:val="00857BD4"/>
    <w:rsid w:val="00857C02"/>
    <w:rsid w:val="00857EED"/>
    <w:rsid w:val="0086006A"/>
    <w:rsid w:val="0086032A"/>
    <w:rsid w:val="0086072F"/>
    <w:rsid w:val="00860BF3"/>
    <w:rsid w:val="00860C41"/>
    <w:rsid w:val="00860C7A"/>
    <w:rsid w:val="00860CB3"/>
    <w:rsid w:val="00860FC3"/>
    <w:rsid w:val="00860FF7"/>
    <w:rsid w:val="00861029"/>
    <w:rsid w:val="0086165E"/>
    <w:rsid w:val="00861674"/>
    <w:rsid w:val="00861A52"/>
    <w:rsid w:val="00861CF4"/>
    <w:rsid w:val="00861E5C"/>
    <w:rsid w:val="008620F2"/>
    <w:rsid w:val="0086216B"/>
    <w:rsid w:val="00862378"/>
    <w:rsid w:val="00862477"/>
    <w:rsid w:val="00862547"/>
    <w:rsid w:val="0086254B"/>
    <w:rsid w:val="008625AF"/>
    <w:rsid w:val="008626BB"/>
    <w:rsid w:val="008628B0"/>
    <w:rsid w:val="008628CE"/>
    <w:rsid w:val="008629B4"/>
    <w:rsid w:val="00862A22"/>
    <w:rsid w:val="00862C3B"/>
    <w:rsid w:val="00862F3C"/>
    <w:rsid w:val="00862F9E"/>
    <w:rsid w:val="00862FF1"/>
    <w:rsid w:val="00863045"/>
    <w:rsid w:val="0086315B"/>
    <w:rsid w:val="0086320A"/>
    <w:rsid w:val="00863243"/>
    <w:rsid w:val="008634D7"/>
    <w:rsid w:val="008637E9"/>
    <w:rsid w:val="008638D2"/>
    <w:rsid w:val="0086390D"/>
    <w:rsid w:val="00863967"/>
    <w:rsid w:val="008639B2"/>
    <w:rsid w:val="00863A41"/>
    <w:rsid w:val="00863B42"/>
    <w:rsid w:val="00863C74"/>
    <w:rsid w:val="00864169"/>
    <w:rsid w:val="00864360"/>
    <w:rsid w:val="0086446A"/>
    <w:rsid w:val="008645E3"/>
    <w:rsid w:val="008646B6"/>
    <w:rsid w:val="00864714"/>
    <w:rsid w:val="008648B8"/>
    <w:rsid w:val="00864A1D"/>
    <w:rsid w:val="00864A52"/>
    <w:rsid w:val="00864A7A"/>
    <w:rsid w:val="00864BED"/>
    <w:rsid w:val="00864D05"/>
    <w:rsid w:val="00864D11"/>
    <w:rsid w:val="00864D9B"/>
    <w:rsid w:val="00864DC5"/>
    <w:rsid w:val="00864EF2"/>
    <w:rsid w:val="00864FF2"/>
    <w:rsid w:val="00865017"/>
    <w:rsid w:val="008651DC"/>
    <w:rsid w:val="00865495"/>
    <w:rsid w:val="0086561A"/>
    <w:rsid w:val="00865676"/>
    <w:rsid w:val="00865707"/>
    <w:rsid w:val="00865745"/>
    <w:rsid w:val="008657F3"/>
    <w:rsid w:val="008659BE"/>
    <w:rsid w:val="00865BB0"/>
    <w:rsid w:val="00865C7B"/>
    <w:rsid w:val="00865FFF"/>
    <w:rsid w:val="008663E0"/>
    <w:rsid w:val="00866538"/>
    <w:rsid w:val="008665A5"/>
    <w:rsid w:val="008665F4"/>
    <w:rsid w:val="00866682"/>
    <w:rsid w:val="008667AE"/>
    <w:rsid w:val="008667D4"/>
    <w:rsid w:val="008668BE"/>
    <w:rsid w:val="00866A7F"/>
    <w:rsid w:val="00866B29"/>
    <w:rsid w:val="00866BD9"/>
    <w:rsid w:val="00866C0A"/>
    <w:rsid w:val="00866C2A"/>
    <w:rsid w:val="00866FA3"/>
    <w:rsid w:val="00866FD0"/>
    <w:rsid w:val="00866FF6"/>
    <w:rsid w:val="0086700D"/>
    <w:rsid w:val="0086725C"/>
    <w:rsid w:val="008674C7"/>
    <w:rsid w:val="00867733"/>
    <w:rsid w:val="0086783C"/>
    <w:rsid w:val="00867946"/>
    <w:rsid w:val="0086794A"/>
    <w:rsid w:val="00867A56"/>
    <w:rsid w:val="00867A5B"/>
    <w:rsid w:val="00867B61"/>
    <w:rsid w:val="00867CA1"/>
    <w:rsid w:val="00867D4F"/>
    <w:rsid w:val="00870373"/>
    <w:rsid w:val="00870749"/>
    <w:rsid w:val="00870A1F"/>
    <w:rsid w:val="00870A40"/>
    <w:rsid w:val="00870B84"/>
    <w:rsid w:val="00870BB3"/>
    <w:rsid w:val="00870BCB"/>
    <w:rsid w:val="00870E0A"/>
    <w:rsid w:val="00870E76"/>
    <w:rsid w:val="00870FFF"/>
    <w:rsid w:val="008710EC"/>
    <w:rsid w:val="008710ED"/>
    <w:rsid w:val="00871218"/>
    <w:rsid w:val="0087125A"/>
    <w:rsid w:val="008715F2"/>
    <w:rsid w:val="00871654"/>
    <w:rsid w:val="00871A2F"/>
    <w:rsid w:val="00871A3E"/>
    <w:rsid w:val="00871BA7"/>
    <w:rsid w:val="00871C07"/>
    <w:rsid w:val="00871F3B"/>
    <w:rsid w:val="00871F98"/>
    <w:rsid w:val="00872010"/>
    <w:rsid w:val="00872048"/>
    <w:rsid w:val="008722EA"/>
    <w:rsid w:val="008725B7"/>
    <w:rsid w:val="00872780"/>
    <w:rsid w:val="0087278D"/>
    <w:rsid w:val="008729C0"/>
    <w:rsid w:val="00872A1B"/>
    <w:rsid w:val="00872B40"/>
    <w:rsid w:val="00872B7E"/>
    <w:rsid w:val="00872D20"/>
    <w:rsid w:val="00872FA0"/>
    <w:rsid w:val="00872FC8"/>
    <w:rsid w:val="008731B8"/>
    <w:rsid w:val="0087329E"/>
    <w:rsid w:val="00873316"/>
    <w:rsid w:val="0087336E"/>
    <w:rsid w:val="0087351E"/>
    <w:rsid w:val="00873667"/>
    <w:rsid w:val="0087367B"/>
    <w:rsid w:val="00873713"/>
    <w:rsid w:val="00873729"/>
    <w:rsid w:val="00873796"/>
    <w:rsid w:val="008737CD"/>
    <w:rsid w:val="00873913"/>
    <w:rsid w:val="00873AE6"/>
    <w:rsid w:val="00873B3D"/>
    <w:rsid w:val="00873CB5"/>
    <w:rsid w:val="00873E2A"/>
    <w:rsid w:val="00873EA7"/>
    <w:rsid w:val="00873ED2"/>
    <w:rsid w:val="00873FB7"/>
    <w:rsid w:val="0087405B"/>
    <w:rsid w:val="008740B6"/>
    <w:rsid w:val="008741A9"/>
    <w:rsid w:val="008741B1"/>
    <w:rsid w:val="00874232"/>
    <w:rsid w:val="0087424B"/>
    <w:rsid w:val="008742D4"/>
    <w:rsid w:val="008743CF"/>
    <w:rsid w:val="0087448F"/>
    <w:rsid w:val="008744C5"/>
    <w:rsid w:val="008745E5"/>
    <w:rsid w:val="008746E5"/>
    <w:rsid w:val="00874727"/>
    <w:rsid w:val="00874A75"/>
    <w:rsid w:val="00874B5B"/>
    <w:rsid w:val="00874DD5"/>
    <w:rsid w:val="00874E6F"/>
    <w:rsid w:val="00875281"/>
    <w:rsid w:val="008754EB"/>
    <w:rsid w:val="008754F2"/>
    <w:rsid w:val="00875564"/>
    <w:rsid w:val="008757EA"/>
    <w:rsid w:val="008758B9"/>
    <w:rsid w:val="008758D7"/>
    <w:rsid w:val="008759C6"/>
    <w:rsid w:val="00875A49"/>
    <w:rsid w:val="00875A5F"/>
    <w:rsid w:val="00875BF4"/>
    <w:rsid w:val="00875E2E"/>
    <w:rsid w:val="00875F77"/>
    <w:rsid w:val="00875FB4"/>
    <w:rsid w:val="00876287"/>
    <w:rsid w:val="00876305"/>
    <w:rsid w:val="00876491"/>
    <w:rsid w:val="008764BE"/>
    <w:rsid w:val="0087655F"/>
    <w:rsid w:val="00876592"/>
    <w:rsid w:val="008765CC"/>
    <w:rsid w:val="008765E4"/>
    <w:rsid w:val="008767EA"/>
    <w:rsid w:val="00876820"/>
    <w:rsid w:val="00876A88"/>
    <w:rsid w:val="00876B61"/>
    <w:rsid w:val="00876BF3"/>
    <w:rsid w:val="00876C07"/>
    <w:rsid w:val="00876CA1"/>
    <w:rsid w:val="00876D8D"/>
    <w:rsid w:val="00876EEA"/>
    <w:rsid w:val="00877073"/>
    <w:rsid w:val="00877137"/>
    <w:rsid w:val="0087731B"/>
    <w:rsid w:val="008776C0"/>
    <w:rsid w:val="008779B8"/>
    <w:rsid w:val="00877B8B"/>
    <w:rsid w:val="00877D9A"/>
    <w:rsid w:val="00877DA1"/>
    <w:rsid w:val="0088012D"/>
    <w:rsid w:val="008801F2"/>
    <w:rsid w:val="00880391"/>
    <w:rsid w:val="008803EE"/>
    <w:rsid w:val="00880510"/>
    <w:rsid w:val="00880744"/>
    <w:rsid w:val="0088076B"/>
    <w:rsid w:val="00880937"/>
    <w:rsid w:val="00880978"/>
    <w:rsid w:val="00880995"/>
    <w:rsid w:val="00880C25"/>
    <w:rsid w:val="00880C51"/>
    <w:rsid w:val="00880D2A"/>
    <w:rsid w:val="00880FB6"/>
    <w:rsid w:val="008811E0"/>
    <w:rsid w:val="0088139C"/>
    <w:rsid w:val="00881424"/>
    <w:rsid w:val="008817A8"/>
    <w:rsid w:val="008817C9"/>
    <w:rsid w:val="008817FA"/>
    <w:rsid w:val="00881889"/>
    <w:rsid w:val="0088190C"/>
    <w:rsid w:val="00881913"/>
    <w:rsid w:val="00881995"/>
    <w:rsid w:val="008819F7"/>
    <w:rsid w:val="00881B8D"/>
    <w:rsid w:val="00881C1C"/>
    <w:rsid w:val="00881CA0"/>
    <w:rsid w:val="00881DE9"/>
    <w:rsid w:val="00881E03"/>
    <w:rsid w:val="00881F14"/>
    <w:rsid w:val="00881F8F"/>
    <w:rsid w:val="00882051"/>
    <w:rsid w:val="0088217C"/>
    <w:rsid w:val="00882260"/>
    <w:rsid w:val="0088233B"/>
    <w:rsid w:val="00882467"/>
    <w:rsid w:val="00882575"/>
    <w:rsid w:val="008825B8"/>
    <w:rsid w:val="008826D9"/>
    <w:rsid w:val="0088297D"/>
    <w:rsid w:val="00882EC5"/>
    <w:rsid w:val="00882F35"/>
    <w:rsid w:val="00882F81"/>
    <w:rsid w:val="008830B7"/>
    <w:rsid w:val="00883288"/>
    <w:rsid w:val="00883482"/>
    <w:rsid w:val="008834EB"/>
    <w:rsid w:val="008836C0"/>
    <w:rsid w:val="008837D2"/>
    <w:rsid w:val="00883961"/>
    <w:rsid w:val="00883A08"/>
    <w:rsid w:val="00883D93"/>
    <w:rsid w:val="00883DAD"/>
    <w:rsid w:val="00884005"/>
    <w:rsid w:val="0088406A"/>
    <w:rsid w:val="0088407B"/>
    <w:rsid w:val="008840DD"/>
    <w:rsid w:val="0088418B"/>
    <w:rsid w:val="0088429A"/>
    <w:rsid w:val="008844A4"/>
    <w:rsid w:val="008844E0"/>
    <w:rsid w:val="008844F7"/>
    <w:rsid w:val="00884820"/>
    <w:rsid w:val="0088484A"/>
    <w:rsid w:val="00884858"/>
    <w:rsid w:val="00884860"/>
    <w:rsid w:val="008848C0"/>
    <w:rsid w:val="00884926"/>
    <w:rsid w:val="0088498B"/>
    <w:rsid w:val="00884C1C"/>
    <w:rsid w:val="0088501F"/>
    <w:rsid w:val="008851A2"/>
    <w:rsid w:val="00885289"/>
    <w:rsid w:val="00885458"/>
    <w:rsid w:val="0088547C"/>
    <w:rsid w:val="008855A2"/>
    <w:rsid w:val="0088577C"/>
    <w:rsid w:val="00885784"/>
    <w:rsid w:val="008858DE"/>
    <w:rsid w:val="00885967"/>
    <w:rsid w:val="00885BE2"/>
    <w:rsid w:val="00885BE6"/>
    <w:rsid w:val="00885C37"/>
    <w:rsid w:val="00885C98"/>
    <w:rsid w:val="00885E0E"/>
    <w:rsid w:val="00885E74"/>
    <w:rsid w:val="00885EA4"/>
    <w:rsid w:val="0088607A"/>
    <w:rsid w:val="008860AA"/>
    <w:rsid w:val="00886198"/>
    <w:rsid w:val="008868AE"/>
    <w:rsid w:val="008868E7"/>
    <w:rsid w:val="00886908"/>
    <w:rsid w:val="00886AAB"/>
    <w:rsid w:val="00886AF6"/>
    <w:rsid w:val="00886C3C"/>
    <w:rsid w:val="008870D0"/>
    <w:rsid w:val="0088712E"/>
    <w:rsid w:val="0088723E"/>
    <w:rsid w:val="0088737C"/>
    <w:rsid w:val="008873CE"/>
    <w:rsid w:val="00887600"/>
    <w:rsid w:val="00887656"/>
    <w:rsid w:val="00887759"/>
    <w:rsid w:val="0088791A"/>
    <w:rsid w:val="00887A38"/>
    <w:rsid w:val="00887C18"/>
    <w:rsid w:val="00887C39"/>
    <w:rsid w:val="00887D4B"/>
    <w:rsid w:val="00887D65"/>
    <w:rsid w:val="00887E0C"/>
    <w:rsid w:val="00887E25"/>
    <w:rsid w:val="00887F75"/>
    <w:rsid w:val="00890108"/>
    <w:rsid w:val="0089012E"/>
    <w:rsid w:val="00890364"/>
    <w:rsid w:val="00890470"/>
    <w:rsid w:val="0089047D"/>
    <w:rsid w:val="00890612"/>
    <w:rsid w:val="008907D1"/>
    <w:rsid w:val="00890EC0"/>
    <w:rsid w:val="00890F24"/>
    <w:rsid w:val="00890F30"/>
    <w:rsid w:val="0089107F"/>
    <w:rsid w:val="008910D0"/>
    <w:rsid w:val="008910D6"/>
    <w:rsid w:val="0089144C"/>
    <w:rsid w:val="0089174A"/>
    <w:rsid w:val="008917F6"/>
    <w:rsid w:val="0089184D"/>
    <w:rsid w:val="00891D6C"/>
    <w:rsid w:val="00891DE7"/>
    <w:rsid w:val="00891F13"/>
    <w:rsid w:val="00891F14"/>
    <w:rsid w:val="008921F9"/>
    <w:rsid w:val="00892311"/>
    <w:rsid w:val="0089247B"/>
    <w:rsid w:val="00892639"/>
    <w:rsid w:val="0089266B"/>
    <w:rsid w:val="008928F3"/>
    <w:rsid w:val="00892B27"/>
    <w:rsid w:val="00892BD6"/>
    <w:rsid w:val="00892CCD"/>
    <w:rsid w:val="00892CEA"/>
    <w:rsid w:val="00892CF2"/>
    <w:rsid w:val="00892D1B"/>
    <w:rsid w:val="00892EC3"/>
    <w:rsid w:val="00892F98"/>
    <w:rsid w:val="00893189"/>
    <w:rsid w:val="00893386"/>
    <w:rsid w:val="008934C8"/>
    <w:rsid w:val="00893687"/>
    <w:rsid w:val="008936AB"/>
    <w:rsid w:val="00893778"/>
    <w:rsid w:val="00893805"/>
    <w:rsid w:val="00893943"/>
    <w:rsid w:val="00893A46"/>
    <w:rsid w:val="00893C17"/>
    <w:rsid w:val="00893C67"/>
    <w:rsid w:val="00893CA2"/>
    <w:rsid w:val="00893CF2"/>
    <w:rsid w:val="00893D25"/>
    <w:rsid w:val="00893DA2"/>
    <w:rsid w:val="00893DF6"/>
    <w:rsid w:val="00893F45"/>
    <w:rsid w:val="00894134"/>
    <w:rsid w:val="00894293"/>
    <w:rsid w:val="0089439B"/>
    <w:rsid w:val="008943B3"/>
    <w:rsid w:val="008943E1"/>
    <w:rsid w:val="008943F5"/>
    <w:rsid w:val="0089452E"/>
    <w:rsid w:val="008945C5"/>
    <w:rsid w:val="008949D5"/>
    <w:rsid w:val="00894BFB"/>
    <w:rsid w:val="00894CF4"/>
    <w:rsid w:val="00894D79"/>
    <w:rsid w:val="00894DF8"/>
    <w:rsid w:val="00894ED2"/>
    <w:rsid w:val="00894F6C"/>
    <w:rsid w:val="00895079"/>
    <w:rsid w:val="008950AF"/>
    <w:rsid w:val="00895101"/>
    <w:rsid w:val="008953A1"/>
    <w:rsid w:val="00895468"/>
    <w:rsid w:val="008954CE"/>
    <w:rsid w:val="00895505"/>
    <w:rsid w:val="008955BE"/>
    <w:rsid w:val="008955D7"/>
    <w:rsid w:val="008957D4"/>
    <w:rsid w:val="0089581E"/>
    <w:rsid w:val="00895A6F"/>
    <w:rsid w:val="00895A93"/>
    <w:rsid w:val="00895DB3"/>
    <w:rsid w:val="00896050"/>
    <w:rsid w:val="00896056"/>
    <w:rsid w:val="00896551"/>
    <w:rsid w:val="00896555"/>
    <w:rsid w:val="00896819"/>
    <w:rsid w:val="0089681F"/>
    <w:rsid w:val="008969E2"/>
    <w:rsid w:val="00896B42"/>
    <w:rsid w:val="00896BB6"/>
    <w:rsid w:val="00896C5B"/>
    <w:rsid w:val="00896CB6"/>
    <w:rsid w:val="00896D08"/>
    <w:rsid w:val="00896D4A"/>
    <w:rsid w:val="00896DA9"/>
    <w:rsid w:val="00896EFD"/>
    <w:rsid w:val="00896F9B"/>
    <w:rsid w:val="0089716C"/>
    <w:rsid w:val="00897174"/>
    <w:rsid w:val="008972BB"/>
    <w:rsid w:val="008972CE"/>
    <w:rsid w:val="00897315"/>
    <w:rsid w:val="0089738D"/>
    <w:rsid w:val="008973D0"/>
    <w:rsid w:val="0089740A"/>
    <w:rsid w:val="0089752B"/>
    <w:rsid w:val="0089761F"/>
    <w:rsid w:val="00897630"/>
    <w:rsid w:val="008978CA"/>
    <w:rsid w:val="00897A6A"/>
    <w:rsid w:val="00897ACF"/>
    <w:rsid w:val="00897C4A"/>
    <w:rsid w:val="00897E93"/>
    <w:rsid w:val="00897EBD"/>
    <w:rsid w:val="00897EF6"/>
    <w:rsid w:val="00897F04"/>
    <w:rsid w:val="00897F2B"/>
    <w:rsid w:val="008A00C6"/>
    <w:rsid w:val="008A0240"/>
    <w:rsid w:val="008A0315"/>
    <w:rsid w:val="008A03DC"/>
    <w:rsid w:val="008A0458"/>
    <w:rsid w:val="008A045D"/>
    <w:rsid w:val="008A046F"/>
    <w:rsid w:val="008A053D"/>
    <w:rsid w:val="008A0605"/>
    <w:rsid w:val="008A0641"/>
    <w:rsid w:val="008A071A"/>
    <w:rsid w:val="008A098A"/>
    <w:rsid w:val="008A098C"/>
    <w:rsid w:val="008A099E"/>
    <w:rsid w:val="008A0D03"/>
    <w:rsid w:val="008A0D5C"/>
    <w:rsid w:val="008A0E84"/>
    <w:rsid w:val="008A0F95"/>
    <w:rsid w:val="008A10C0"/>
    <w:rsid w:val="008A10C6"/>
    <w:rsid w:val="008A1313"/>
    <w:rsid w:val="008A1377"/>
    <w:rsid w:val="008A1507"/>
    <w:rsid w:val="008A15CE"/>
    <w:rsid w:val="008A1718"/>
    <w:rsid w:val="008A17D1"/>
    <w:rsid w:val="008A18D2"/>
    <w:rsid w:val="008A1933"/>
    <w:rsid w:val="008A199F"/>
    <w:rsid w:val="008A19BB"/>
    <w:rsid w:val="008A1A69"/>
    <w:rsid w:val="008A1AFC"/>
    <w:rsid w:val="008A1B4F"/>
    <w:rsid w:val="008A1B8B"/>
    <w:rsid w:val="008A1BB6"/>
    <w:rsid w:val="008A1CB9"/>
    <w:rsid w:val="008A1E27"/>
    <w:rsid w:val="008A21E1"/>
    <w:rsid w:val="008A2401"/>
    <w:rsid w:val="008A2425"/>
    <w:rsid w:val="008A266C"/>
    <w:rsid w:val="008A2691"/>
    <w:rsid w:val="008A287D"/>
    <w:rsid w:val="008A295A"/>
    <w:rsid w:val="008A29D5"/>
    <w:rsid w:val="008A2A45"/>
    <w:rsid w:val="008A2BAB"/>
    <w:rsid w:val="008A2D3B"/>
    <w:rsid w:val="008A2DCF"/>
    <w:rsid w:val="008A2E1C"/>
    <w:rsid w:val="008A2EF1"/>
    <w:rsid w:val="008A2F0A"/>
    <w:rsid w:val="008A3057"/>
    <w:rsid w:val="008A3160"/>
    <w:rsid w:val="008A31D8"/>
    <w:rsid w:val="008A31EB"/>
    <w:rsid w:val="008A3207"/>
    <w:rsid w:val="008A3218"/>
    <w:rsid w:val="008A32A5"/>
    <w:rsid w:val="008A3317"/>
    <w:rsid w:val="008A33A2"/>
    <w:rsid w:val="008A34E9"/>
    <w:rsid w:val="008A381C"/>
    <w:rsid w:val="008A3A3B"/>
    <w:rsid w:val="008A3AF5"/>
    <w:rsid w:val="008A3DC2"/>
    <w:rsid w:val="008A3E40"/>
    <w:rsid w:val="008A3E7F"/>
    <w:rsid w:val="008A4106"/>
    <w:rsid w:val="008A4218"/>
    <w:rsid w:val="008A42AD"/>
    <w:rsid w:val="008A4370"/>
    <w:rsid w:val="008A43DF"/>
    <w:rsid w:val="008A4414"/>
    <w:rsid w:val="008A45A4"/>
    <w:rsid w:val="008A4789"/>
    <w:rsid w:val="008A48A8"/>
    <w:rsid w:val="008A4BA1"/>
    <w:rsid w:val="008A4BD0"/>
    <w:rsid w:val="008A4EFE"/>
    <w:rsid w:val="008A512D"/>
    <w:rsid w:val="008A5214"/>
    <w:rsid w:val="008A522B"/>
    <w:rsid w:val="008A528F"/>
    <w:rsid w:val="008A5630"/>
    <w:rsid w:val="008A56F1"/>
    <w:rsid w:val="008A598E"/>
    <w:rsid w:val="008A59B8"/>
    <w:rsid w:val="008A5B07"/>
    <w:rsid w:val="008A5B2C"/>
    <w:rsid w:val="008A5B3D"/>
    <w:rsid w:val="008A5D2E"/>
    <w:rsid w:val="008A5D56"/>
    <w:rsid w:val="008A5E9B"/>
    <w:rsid w:val="008A5FB5"/>
    <w:rsid w:val="008A6020"/>
    <w:rsid w:val="008A605D"/>
    <w:rsid w:val="008A608A"/>
    <w:rsid w:val="008A63DC"/>
    <w:rsid w:val="008A643E"/>
    <w:rsid w:val="008A6489"/>
    <w:rsid w:val="008A64E5"/>
    <w:rsid w:val="008A6557"/>
    <w:rsid w:val="008A65DB"/>
    <w:rsid w:val="008A662B"/>
    <w:rsid w:val="008A6846"/>
    <w:rsid w:val="008A6871"/>
    <w:rsid w:val="008A6B04"/>
    <w:rsid w:val="008A6B85"/>
    <w:rsid w:val="008A6C29"/>
    <w:rsid w:val="008A6CA4"/>
    <w:rsid w:val="008A6CE4"/>
    <w:rsid w:val="008A6D60"/>
    <w:rsid w:val="008A6E6E"/>
    <w:rsid w:val="008A6ED1"/>
    <w:rsid w:val="008A70DB"/>
    <w:rsid w:val="008A71F1"/>
    <w:rsid w:val="008A740C"/>
    <w:rsid w:val="008A744F"/>
    <w:rsid w:val="008A74D1"/>
    <w:rsid w:val="008A7548"/>
    <w:rsid w:val="008A758B"/>
    <w:rsid w:val="008A75A3"/>
    <w:rsid w:val="008A76A8"/>
    <w:rsid w:val="008A76D5"/>
    <w:rsid w:val="008A76F9"/>
    <w:rsid w:val="008A7768"/>
    <w:rsid w:val="008A78AD"/>
    <w:rsid w:val="008A78BA"/>
    <w:rsid w:val="008A78CB"/>
    <w:rsid w:val="008A7A2D"/>
    <w:rsid w:val="008A7AA0"/>
    <w:rsid w:val="008A7AF3"/>
    <w:rsid w:val="008A7D77"/>
    <w:rsid w:val="008A7D7E"/>
    <w:rsid w:val="008A7DC7"/>
    <w:rsid w:val="008A7DF0"/>
    <w:rsid w:val="008A7EC3"/>
    <w:rsid w:val="008B01B5"/>
    <w:rsid w:val="008B02C4"/>
    <w:rsid w:val="008B0367"/>
    <w:rsid w:val="008B037B"/>
    <w:rsid w:val="008B04A3"/>
    <w:rsid w:val="008B04EF"/>
    <w:rsid w:val="008B066E"/>
    <w:rsid w:val="008B0689"/>
    <w:rsid w:val="008B07BA"/>
    <w:rsid w:val="008B0859"/>
    <w:rsid w:val="008B0970"/>
    <w:rsid w:val="008B09A5"/>
    <w:rsid w:val="008B0A53"/>
    <w:rsid w:val="008B0BC0"/>
    <w:rsid w:val="008B0BC8"/>
    <w:rsid w:val="008B0C5B"/>
    <w:rsid w:val="008B0C9F"/>
    <w:rsid w:val="008B0CCC"/>
    <w:rsid w:val="008B0DF0"/>
    <w:rsid w:val="008B0EB9"/>
    <w:rsid w:val="008B0EE0"/>
    <w:rsid w:val="008B117D"/>
    <w:rsid w:val="008B1277"/>
    <w:rsid w:val="008B1293"/>
    <w:rsid w:val="008B1297"/>
    <w:rsid w:val="008B12EC"/>
    <w:rsid w:val="008B1410"/>
    <w:rsid w:val="008B1444"/>
    <w:rsid w:val="008B1597"/>
    <w:rsid w:val="008B15A7"/>
    <w:rsid w:val="008B1814"/>
    <w:rsid w:val="008B1877"/>
    <w:rsid w:val="008B1CC1"/>
    <w:rsid w:val="008B1D49"/>
    <w:rsid w:val="008B1E41"/>
    <w:rsid w:val="008B1F65"/>
    <w:rsid w:val="008B1F80"/>
    <w:rsid w:val="008B1F89"/>
    <w:rsid w:val="008B1FAE"/>
    <w:rsid w:val="008B2095"/>
    <w:rsid w:val="008B21E3"/>
    <w:rsid w:val="008B22B7"/>
    <w:rsid w:val="008B22D3"/>
    <w:rsid w:val="008B2309"/>
    <w:rsid w:val="008B24EC"/>
    <w:rsid w:val="008B2656"/>
    <w:rsid w:val="008B271E"/>
    <w:rsid w:val="008B27CD"/>
    <w:rsid w:val="008B28F3"/>
    <w:rsid w:val="008B2995"/>
    <w:rsid w:val="008B2AB8"/>
    <w:rsid w:val="008B2AFA"/>
    <w:rsid w:val="008B2D97"/>
    <w:rsid w:val="008B2F4D"/>
    <w:rsid w:val="008B3073"/>
    <w:rsid w:val="008B3074"/>
    <w:rsid w:val="008B308C"/>
    <w:rsid w:val="008B3183"/>
    <w:rsid w:val="008B31E7"/>
    <w:rsid w:val="008B329D"/>
    <w:rsid w:val="008B3339"/>
    <w:rsid w:val="008B33BF"/>
    <w:rsid w:val="008B354F"/>
    <w:rsid w:val="008B3586"/>
    <w:rsid w:val="008B359D"/>
    <w:rsid w:val="008B36E4"/>
    <w:rsid w:val="008B370B"/>
    <w:rsid w:val="008B384F"/>
    <w:rsid w:val="008B3D04"/>
    <w:rsid w:val="008B3D7E"/>
    <w:rsid w:val="008B3DB3"/>
    <w:rsid w:val="008B3FAA"/>
    <w:rsid w:val="008B44D9"/>
    <w:rsid w:val="008B4585"/>
    <w:rsid w:val="008B48C1"/>
    <w:rsid w:val="008B49D0"/>
    <w:rsid w:val="008B4A08"/>
    <w:rsid w:val="008B4A40"/>
    <w:rsid w:val="008B4A77"/>
    <w:rsid w:val="008B4B3A"/>
    <w:rsid w:val="008B4B72"/>
    <w:rsid w:val="008B4BB5"/>
    <w:rsid w:val="008B4EBB"/>
    <w:rsid w:val="008B4EC2"/>
    <w:rsid w:val="008B4F69"/>
    <w:rsid w:val="008B4F8E"/>
    <w:rsid w:val="008B5029"/>
    <w:rsid w:val="008B522F"/>
    <w:rsid w:val="008B5255"/>
    <w:rsid w:val="008B528C"/>
    <w:rsid w:val="008B5299"/>
    <w:rsid w:val="008B531F"/>
    <w:rsid w:val="008B533C"/>
    <w:rsid w:val="008B53A2"/>
    <w:rsid w:val="008B5825"/>
    <w:rsid w:val="008B58CE"/>
    <w:rsid w:val="008B5D65"/>
    <w:rsid w:val="008B5E41"/>
    <w:rsid w:val="008B5F37"/>
    <w:rsid w:val="008B5FDD"/>
    <w:rsid w:val="008B610D"/>
    <w:rsid w:val="008B62B0"/>
    <w:rsid w:val="008B6460"/>
    <w:rsid w:val="008B6586"/>
    <w:rsid w:val="008B6720"/>
    <w:rsid w:val="008B68B7"/>
    <w:rsid w:val="008B6B38"/>
    <w:rsid w:val="008B6B4A"/>
    <w:rsid w:val="008B6B6D"/>
    <w:rsid w:val="008B6EE5"/>
    <w:rsid w:val="008B700D"/>
    <w:rsid w:val="008B7018"/>
    <w:rsid w:val="008B7057"/>
    <w:rsid w:val="008B7193"/>
    <w:rsid w:val="008B71EF"/>
    <w:rsid w:val="008B7309"/>
    <w:rsid w:val="008B73CA"/>
    <w:rsid w:val="008B742F"/>
    <w:rsid w:val="008B7447"/>
    <w:rsid w:val="008B7474"/>
    <w:rsid w:val="008B74C8"/>
    <w:rsid w:val="008B74D8"/>
    <w:rsid w:val="008B75C4"/>
    <w:rsid w:val="008B75C8"/>
    <w:rsid w:val="008B7723"/>
    <w:rsid w:val="008B77B1"/>
    <w:rsid w:val="008B79C6"/>
    <w:rsid w:val="008B7AE8"/>
    <w:rsid w:val="008B7B25"/>
    <w:rsid w:val="008B7B47"/>
    <w:rsid w:val="008B7BC9"/>
    <w:rsid w:val="008B7C66"/>
    <w:rsid w:val="008B7C96"/>
    <w:rsid w:val="008B7DEA"/>
    <w:rsid w:val="008B7EB9"/>
    <w:rsid w:val="008C00DF"/>
    <w:rsid w:val="008C0151"/>
    <w:rsid w:val="008C01EC"/>
    <w:rsid w:val="008C02DC"/>
    <w:rsid w:val="008C047F"/>
    <w:rsid w:val="008C04E9"/>
    <w:rsid w:val="008C0783"/>
    <w:rsid w:val="008C07E7"/>
    <w:rsid w:val="008C086E"/>
    <w:rsid w:val="008C09AE"/>
    <w:rsid w:val="008C09CF"/>
    <w:rsid w:val="008C0A73"/>
    <w:rsid w:val="008C0A9D"/>
    <w:rsid w:val="008C0B6C"/>
    <w:rsid w:val="008C0B95"/>
    <w:rsid w:val="008C0BAE"/>
    <w:rsid w:val="008C0C1F"/>
    <w:rsid w:val="008C0CEA"/>
    <w:rsid w:val="008C0D14"/>
    <w:rsid w:val="008C0DDE"/>
    <w:rsid w:val="008C0E7D"/>
    <w:rsid w:val="008C0EF0"/>
    <w:rsid w:val="008C0F0E"/>
    <w:rsid w:val="008C0F91"/>
    <w:rsid w:val="008C11A7"/>
    <w:rsid w:val="008C12C1"/>
    <w:rsid w:val="008C1591"/>
    <w:rsid w:val="008C16F8"/>
    <w:rsid w:val="008C1869"/>
    <w:rsid w:val="008C19E6"/>
    <w:rsid w:val="008C1A8E"/>
    <w:rsid w:val="008C1ABF"/>
    <w:rsid w:val="008C1ACE"/>
    <w:rsid w:val="008C1B47"/>
    <w:rsid w:val="008C1BEF"/>
    <w:rsid w:val="008C1F90"/>
    <w:rsid w:val="008C1F91"/>
    <w:rsid w:val="008C201B"/>
    <w:rsid w:val="008C21CC"/>
    <w:rsid w:val="008C2220"/>
    <w:rsid w:val="008C2380"/>
    <w:rsid w:val="008C2489"/>
    <w:rsid w:val="008C24AF"/>
    <w:rsid w:val="008C25AC"/>
    <w:rsid w:val="008C272F"/>
    <w:rsid w:val="008C27A0"/>
    <w:rsid w:val="008C2808"/>
    <w:rsid w:val="008C29A7"/>
    <w:rsid w:val="008C29C0"/>
    <w:rsid w:val="008C2B92"/>
    <w:rsid w:val="008C2B9C"/>
    <w:rsid w:val="008C2C98"/>
    <w:rsid w:val="008C2DC0"/>
    <w:rsid w:val="008C2DDE"/>
    <w:rsid w:val="008C2DF2"/>
    <w:rsid w:val="008C2F58"/>
    <w:rsid w:val="008C2FB9"/>
    <w:rsid w:val="008C3021"/>
    <w:rsid w:val="008C3029"/>
    <w:rsid w:val="008C3034"/>
    <w:rsid w:val="008C30FA"/>
    <w:rsid w:val="008C331C"/>
    <w:rsid w:val="008C3430"/>
    <w:rsid w:val="008C367F"/>
    <w:rsid w:val="008C3699"/>
    <w:rsid w:val="008C36A0"/>
    <w:rsid w:val="008C37DC"/>
    <w:rsid w:val="008C39B3"/>
    <w:rsid w:val="008C3A03"/>
    <w:rsid w:val="008C3B8A"/>
    <w:rsid w:val="008C3C63"/>
    <w:rsid w:val="008C3F1E"/>
    <w:rsid w:val="008C3F8A"/>
    <w:rsid w:val="008C4112"/>
    <w:rsid w:val="008C4458"/>
    <w:rsid w:val="008C4599"/>
    <w:rsid w:val="008C4642"/>
    <w:rsid w:val="008C4751"/>
    <w:rsid w:val="008C47C7"/>
    <w:rsid w:val="008C4811"/>
    <w:rsid w:val="008C4827"/>
    <w:rsid w:val="008C48D1"/>
    <w:rsid w:val="008C4AA1"/>
    <w:rsid w:val="008C4BB1"/>
    <w:rsid w:val="008C4C82"/>
    <w:rsid w:val="008C4D9E"/>
    <w:rsid w:val="008C4DE5"/>
    <w:rsid w:val="008C4E6C"/>
    <w:rsid w:val="008C4F36"/>
    <w:rsid w:val="008C4F57"/>
    <w:rsid w:val="008C4FAC"/>
    <w:rsid w:val="008C4FBA"/>
    <w:rsid w:val="008C5013"/>
    <w:rsid w:val="008C50F6"/>
    <w:rsid w:val="008C5123"/>
    <w:rsid w:val="008C5150"/>
    <w:rsid w:val="008C51CD"/>
    <w:rsid w:val="008C520B"/>
    <w:rsid w:val="008C5213"/>
    <w:rsid w:val="008C52A7"/>
    <w:rsid w:val="008C53AE"/>
    <w:rsid w:val="008C54C9"/>
    <w:rsid w:val="008C550A"/>
    <w:rsid w:val="008C5544"/>
    <w:rsid w:val="008C568E"/>
    <w:rsid w:val="008C5713"/>
    <w:rsid w:val="008C58F8"/>
    <w:rsid w:val="008C595E"/>
    <w:rsid w:val="008C59C2"/>
    <w:rsid w:val="008C5A6B"/>
    <w:rsid w:val="008C5B01"/>
    <w:rsid w:val="008C5D75"/>
    <w:rsid w:val="008C5EAD"/>
    <w:rsid w:val="008C5F72"/>
    <w:rsid w:val="008C5FCE"/>
    <w:rsid w:val="008C6137"/>
    <w:rsid w:val="008C63AE"/>
    <w:rsid w:val="008C64A2"/>
    <w:rsid w:val="008C6538"/>
    <w:rsid w:val="008C659E"/>
    <w:rsid w:val="008C6630"/>
    <w:rsid w:val="008C669E"/>
    <w:rsid w:val="008C6828"/>
    <w:rsid w:val="008C6933"/>
    <w:rsid w:val="008C6BD5"/>
    <w:rsid w:val="008C6C90"/>
    <w:rsid w:val="008C712A"/>
    <w:rsid w:val="008C72EB"/>
    <w:rsid w:val="008C73F9"/>
    <w:rsid w:val="008C743F"/>
    <w:rsid w:val="008C764D"/>
    <w:rsid w:val="008C7687"/>
    <w:rsid w:val="008C782D"/>
    <w:rsid w:val="008C7858"/>
    <w:rsid w:val="008C78F8"/>
    <w:rsid w:val="008C7A28"/>
    <w:rsid w:val="008C7A34"/>
    <w:rsid w:val="008C7AB9"/>
    <w:rsid w:val="008C7B41"/>
    <w:rsid w:val="008C7BEC"/>
    <w:rsid w:val="008C7C42"/>
    <w:rsid w:val="008C7D4A"/>
    <w:rsid w:val="008D0035"/>
    <w:rsid w:val="008D0512"/>
    <w:rsid w:val="008D0A06"/>
    <w:rsid w:val="008D0B7F"/>
    <w:rsid w:val="008D0DA5"/>
    <w:rsid w:val="008D0F02"/>
    <w:rsid w:val="008D0F25"/>
    <w:rsid w:val="008D10B0"/>
    <w:rsid w:val="008D1324"/>
    <w:rsid w:val="008D1591"/>
    <w:rsid w:val="008D1622"/>
    <w:rsid w:val="008D163E"/>
    <w:rsid w:val="008D176A"/>
    <w:rsid w:val="008D1825"/>
    <w:rsid w:val="008D1989"/>
    <w:rsid w:val="008D1C14"/>
    <w:rsid w:val="008D1C76"/>
    <w:rsid w:val="008D2037"/>
    <w:rsid w:val="008D208C"/>
    <w:rsid w:val="008D215D"/>
    <w:rsid w:val="008D23B2"/>
    <w:rsid w:val="008D23CB"/>
    <w:rsid w:val="008D2503"/>
    <w:rsid w:val="008D2762"/>
    <w:rsid w:val="008D2829"/>
    <w:rsid w:val="008D291A"/>
    <w:rsid w:val="008D296E"/>
    <w:rsid w:val="008D2A20"/>
    <w:rsid w:val="008D2BE2"/>
    <w:rsid w:val="008D2D23"/>
    <w:rsid w:val="008D2DCE"/>
    <w:rsid w:val="008D2E24"/>
    <w:rsid w:val="008D2F06"/>
    <w:rsid w:val="008D31E8"/>
    <w:rsid w:val="008D32F2"/>
    <w:rsid w:val="008D3301"/>
    <w:rsid w:val="008D3709"/>
    <w:rsid w:val="008D3768"/>
    <w:rsid w:val="008D37BA"/>
    <w:rsid w:val="008D37DB"/>
    <w:rsid w:val="008D3C56"/>
    <w:rsid w:val="008D3F0A"/>
    <w:rsid w:val="008D3F91"/>
    <w:rsid w:val="008D4146"/>
    <w:rsid w:val="008D4194"/>
    <w:rsid w:val="008D43FE"/>
    <w:rsid w:val="008D44E4"/>
    <w:rsid w:val="008D4574"/>
    <w:rsid w:val="008D4625"/>
    <w:rsid w:val="008D49EF"/>
    <w:rsid w:val="008D4B6A"/>
    <w:rsid w:val="008D4E78"/>
    <w:rsid w:val="008D4F15"/>
    <w:rsid w:val="008D4F46"/>
    <w:rsid w:val="008D4FB5"/>
    <w:rsid w:val="008D4FC4"/>
    <w:rsid w:val="008D4FE4"/>
    <w:rsid w:val="008D5195"/>
    <w:rsid w:val="008D5214"/>
    <w:rsid w:val="008D521B"/>
    <w:rsid w:val="008D53CE"/>
    <w:rsid w:val="008D543B"/>
    <w:rsid w:val="008D580C"/>
    <w:rsid w:val="008D5865"/>
    <w:rsid w:val="008D5930"/>
    <w:rsid w:val="008D5938"/>
    <w:rsid w:val="008D5B40"/>
    <w:rsid w:val="008D5CA4"/>
    <w:rsid w:val="008D60C0"/>
    <w:rsid w:val="008D6148"/>
    <w:rsid w:val="008D6163"/>
    <w:rsid w:val="008D627F"/>
    <w:rsid w:val="008D6398"/>
    <w:rsid w:val="008D63E5"/>
    <w:rsid w:val="008D6579"/>
    <w:rsid w:val="008D6639"/>
    <w:rsid w:val="008D6640"/>
    <w:rsid w:val="008D6757"/>
    <w:rsid w:val="008D6891"/>
    <w:rsid w:val="008D695A"/>
    <w:rsid w:val="008D6BB4"/>
    <w:rsid w:val="008D6D64"/>
    <w:rsid w:val="008D6DB8"/>
    <w:rsid w:val="008D7085"/>
    <w:rsid w:val="008D708A"/>
    <w:rsid w:val="008D727A"/>
    <w:rsid w:val="008D7382"/>
    <w:rsid w:val="008D73AE"/>
    <w:rsid w:val="008D7761"/>
    <w:rsid w:val="008D77DD"/>
    <w:rsid w:val="008D7878"/>
    <w:rsid w:val="008D7A70"/>
    <w:rsid w:val="008D7AE7"/>
    <w:rsid w:val="008D7D2D"/>
    <w:rsid w:val="008D7E54"/>
    <w:rsid w:val="008E0006"/>
    <w:rsid w:val="008E006C"/>
    <w:rsid w:val="008E017B"/>
    <w:rsid w:val="008E04FC"/>
    <w:rsid w:val="008E0828"/>
    <w:rsid w:val="008E10B3"/>
    <w:rsid w:val="008E10B8"/>
    <w:rsid w:val="008E122D"/>
    <w:rsid w:val="008E1275"/>
    <w:rsid w:val="008E12A6"/>
    <w:rsid w:val="008E196A"/>
    <w:rsid w:val="008E19EE"/>
    <w:rsid w:val="008E1A8E"/>
    <w:rsid w:val="008E1B30"/>
    <w:rsid w:val="008E1BD8"/>
    <w:rsid w:val="008E1D19"/>
    <w:rsid w:val="008E1D4A"/>
    <w:rsid w:val="008E1E64"/>
    <w:rsid w:val="008E23E2"/>
    <w:rsid w:val="008E2540"/>
    <w:rsid w:val="008E265C"/>
    <w:rsid w:val="008E2771"/>
    <w:rsid w:val="008E2834"/>
    <w:rsid w:val="008E29BD"/>
    <w:rsid w:val="008E29ED"/>
    <w:rsid w:val="008E2AA1"/>
    <w:rsid w:val="008E2BF5"/>
    <w:rsid w:val="008E2D08"/>
    <w:rsid w:val="008E2F4D"/>
    <w:rsid w:val="008E312B"/>
    <w:rsid w:val="008E31C1"/>
    <w:rsid w:val="008E33BD"/>
    <w:rsid w:val="008E3604"/>
    <w:rsid w:val="008E37C6"/>
    <w:rsid w:val="008E38A0"/>
    <w:rsid w:val="008E394C"/>
    <w:rsid w:val="008E3BF0"/>
    <w:rsid w:val="008E3C49"/>
    <w:rsid w:val="008E3CEB"/>
    <w:rsid w:val="008E3D74"/>
    <w:rsid w:val="008E3E0E"/>
    <w:rsid w:val="008E4099"/>
    <w:rsid w:val="008E4197"/>
    <w:rsid w:val="008E42F3"/>
    <w:rsid w:val="008E430E"/>
    <w:rsid w:val="008E4622"/>
    <w:rsid w:val="008E4654"/>
    <w:rsid w:val="008E484F"/>
    <w:rsid w:val="008E48D0"/>
    <w:rsid w:val="008E4AD1"/>
    <w:rsid w:val="008E4B9F"/>
    <w:rsid w:val="008E4C0E"/>
    <w:rsid w:val="008E4EA4"/>
    <w:rsid w:val="008E4FDE"/>
    <w:rsid w:val="008E5054"/>
    <w:rsid w:val="008E50C5"/>
    <w:rsid w:val="008E528D"/>
    <w:rsid w:val="008E5348"/>
    <w:rsid w:val="008E548E"/>
    <w:rsid w:val="008E5806"/>
    <w:rsid w:val="008E5A33"/>
    <w:rsid w:val="008E5AA4"/>
    <w:rsid w:val="008E5E82"/>
    <w:rsid w:val="008E5EC0"/>
    <w:rsid w:val="008E5EF4"/>
    <w:rsid w:val="008E5F8E"/>
    <w:rsid w:val="008E5FF5"/>
    <w:rsid w:val="008E6144"/>
    <w:rsid w:val="008E61BB"/>
    <w:rsid w:val="008E6470"/>
    <w:rsid w:val="008E65E0"/>
    <w:rsid w:val="008E669F"/>
    <w:rsid w:val="008E677B"/>
    <w:rsid w:val="008E68B2"/>
    <w:rsid w:val="008E6962"/>
    <w:rsid w:val="008E69FB"/>
    <w:rsid w:val="008E6A33"/>
    <w:rsid w:val="008E6AEB"/>
    <w:rsid w:val="008E6B6C"/>
    <w:rsid w:val="008E6C04"/>
    <w:rsid w:val="008E6C89"/>
    <w:rsid w:val="008E6D22"/>
    <w:rsid w:val="008E6D50"/>
    <w:rsid w:val="008E6E00"/>
    <w:rsid w:val="008E6ECC"/>
    <w:rsid w:val="008E6FBF"/>
    <w:rsid w:val="008E6FE4"/>
    <w:rsid w:val="008E7140"/>
    <w:rsid w:val="008E726C"/>
    <w:rsid w:val="008E72A9"/>
    <w:rsid w:val="008E72E9"/>
    <w:rsid w:val="008E7866"/>
    <w:rsid w:val="008E792B"/>
    <w:rsid w:val="008E795E"/>
    <w:rsid w:val="008E79D2"/>
    <w:rsid w:val="008E79F7"/>
    <w:rsid w:val="008E7A76"/>
    <w:rsid w:val="008E7D78"/>
    <w:rsid w:val="008E7E98"/>
    <w:rsid w:val="008E7FC8"/>
    <w:rsid w:val="008F00D1"/>
    <w:rsid w:val="008F02AF"/>
    <w:rsid w:val="008F0661"/>
    <w:rsid w:val="008F068C"/>
    <w:rsid w:val="008F0739"/>
    <w:rsid w:val="008F081B"/>
    <w:rsid w:val="008F0D4D"/>
    <w:rsid w:val="008F0F9C"/>
    <w:rsid w:val="008F10DC"/>
    <w:rsid w:val="008F1265"/>
    <w:rsid w:val="008F16C8"/>
    <w:rsid w:val="008F1AE0"/>
    <w:rsid w:val="008F1B10"/>
    <w:rsid w:val="008F1BF4"/>
    <w:rsid w:val="008F1BF9"/>
    <w:rsid w:val="008F1C0B"/>
    <w:rsid w:val="008F1C70"/>
    <w:rsid w:val="008F21BB"/>
    <w:rsid w:val="008F226F"/>
    <w:rsid w:val="008F22DF"/>
    <w:rsid w:val="008F231A"/>
    <w:rsid w:val="008F23FC"/>
    <w:rsid w:val="008F24F1"/>
    <w:rsid w:val="008F24FE"/>
    <w:rsid w:val="008F2587"/>
    <w:rsid w:val="008F25BA"/>
    <w:rsid w:val="008F25EC"/>
    <w:rsid w:val="008F2606"/>
    <w:rsid w:val="008F26D8"/>
    <w:rsid w:val="008F2999"/>
    <w:rsid w:val="008F29F4"/>
    <w:rsid w:val="008F2C63"/>
    <w:rsid w:val="008F2D70"/>
    <w:rsid w:val="008F2F14"/>
    <w:rsid w:val="008F314A"/>
    <w:rsid w:val="008F33AE"/>
    <w:rsid w:val="008F3429"/>
    <w:rsid w:val="008F3439"/>
    <w:rsid w:val="008F354C"/>
    <w:rsid w:val="008F36EC"/>
    <w:rsid w:val="008F3A13"/>
    <w:rsid w:val="008F3BCD"/>
    <w:rsid w:val="008F3D27"/>
    <w:rsid w:val="008F3D4B"/>
    <w:rsid w:val="008F3D9B"/>
    <w:rsid w:val="008F3E46"/>
    <w:rsid w:val="008F3E77"/>
    <w:rsid w:val="008F3FE2"/>
    <w:rsid w:val="008F409C"/>
    <w:rsid w:val="008F41FD"/>
    <w:rsid w:val="008F42BE"/>
    <w:rsid w:val="008F42C8"/>
    <w:rsid w:val="008F4595"/>
    <w:rsid w:val="008F46F7"/>
    <w:rsid w:val="008F4902"/>
    <w:rsid w:val="008F4AEE"/>
    <w:rsid w:val="008F4AFF"/>
    <w:rsid w:val="008F4B20"/>
    <w:rsid w:val="008F4B7F"/>
    <w:rsid w:val="008F4D52"/>
    <w:rsid w:val="008F4DA3"/>
    <w:rsid w:val="008F4F0F"/>
    <w:rsid w:val="008F4F1D"/>
    <w:rsid w:val="008F4FD4"/>
    <w:rsid w:val="008F5082"/>
    <w:rsid w:val="008F51B2"/>
    <w:rsid w:val="008F5378"/>
    <w:rsid w:val="008F53B1"/>
    <w:rsid w:val="008F5494"/>
    <w:rsid w:val="008F54A0"/>
    <w:rsid w:val="008F55AF"/>
    <w:rsid w:val="008F5718"/>
    <w:rsid w:val="008F57B4"/>
    <w:rsid w:val="008F580E"/>
    <w:rsid w:val="008F588C"/>
    <w:rsid w:val="008F5996"/>
    <w:rsid w:val="008F5DDB"/>
    <w:rsid w:val="008F5E5C"/>
    <w:rsid w:val="008F612B"/>
    <w:rsid w:val="008F63B0"/>
    <w:rsid w:val="008F63DC"/>
    <w:rsid w:val="008F6521"/>
    <w:rsid w:val="008F65CA"/>
    <w:rsid w:val="008F66B9"/>
    <w:rsid w:val="008F671A"/>
    <w:rsid w:val="008F69A8"/>
    <w:rsid w:val="008F6A53"/>
    <w:rsid w:val="008F6C0E"/>
    <w:rsid w:val="008F6C9D"/>
    <w:rsid w:val="008F6DC6"/>
    <w:rsid w:val="008F74A7"/>
    <w:rsid w:val="008F751A"/>
    <w:rsid w:val="008F75EE"/>
    <w:rsid w:val="008F76FF"/>
    <w:rsid w:val="008F774F"/>
    <w:rsid w:val="008F78ED"/>
    <w:rsid w:val="008F7A30"/>
    <w:rsid w:val="008F7CDB"/>
    <w:rsid w:val="009003BC"/>
    <w:rsid w:val="009006C3"/>
    <w:rsid w:val="0090077D"/>
    <w:rsid w:val="009007B8"/>
    <w:rsid w:val="0090095B"/>
    <w:rsid w:val="00900A12"/>
    <w:rsid w:val="00900B36"/>
    <w:rsid w:val="00900CF6"/>
    <w:rsid w:val="00900DAA"/>
    <w:rsid w:val="00900DB9"/>
    <w:rsid w:val="00900E0F"/>
    <w:rsid w:val="00900E9C"/>
    <w:rsid w:val="00900F59"/>
    <w:rsid w:val="00900FB8"/>
    <w:rsid w:val="00900FCB"/>
    <w:rsid w:val="009010C5"/>
    <w:rsid w:val="009011DA"/>
    <w:rsid w:val="00901212"/>
    <w:rsid w:val="009013BC"/>
    <w:rsid w:val="009013F9"/>
    <w:rsid w:val="00901428"/>
    <w:rsid w:val="0090146A"/>
    <w:rsid w:val="00901508"/>
    <w:rsid w:val="0090158B"/>
    <w:rsid w:val="009016E0"/>
    <w:rsid w:val="0090187F"/>
    <w:rsid w:val="00901A9E"/>
    <w:rsid w:val="00901B9F"/>
    <w:rsid w:val="00901C31"/>
    <w:rsid w:val="00901C32"/>
    <w:rsid w:val="00901F40"/>
    <w:rsid w:val="00901F73"/>
    <w:rsid w:val="0090202A"/>
    <w:rsid w:val="0090227E"/>
    <w:rsid w:val="0090245C"/>
    <w:rsid w:val="00902545"/>
    <w:rsid w:val="009026A0"/>
    <w:rsid w:val="009026C2"/>
    <w:rsid w:val="00902885"/>
    <w:rsid w:val="00902914"/>
    <w:rsid w:val="009029A0"/>
    <w:rsid w:val="00902DF9"/>
    <w:rsid w:val="00903021"/>
    <w:rsid w:val="009032D0"/>
    <w:rsid w:val="009034BD"/>
    <w:rsid w:val="0090361E"/>
    <w:rsid w:val="0090367F"/>
    <w:rsid w:val="009037BA"/>
    <w:rsid w:val="009039CE"/>
    <w:rsid w:val="00903A71"/>
    <w:rsid w:val="00903BBB"/>
    <w:rsid w:val="00903C94"/>
    <w:rsid w:val="00903E28"/>
    <w:rsid w:val="00903ECC"/>
    <w:rsid w:val="00903F16"/>
    <w:rsid w:val="009040E3"/>
    <w:rsid w:val="009041CB"/>
    <w:rsid w:val="009041F6"/>
    <w:rsid w:val="0090420A"/>
    <w:rsid w:val="0090429C"/>
    <w:rsid w:val="009043A1"/>
    <w:rsid w:val="009043A4"/>
    <w:rsid w:val="009043A8"/>
    <w:rsid w:val="00904579"/>
    <w:rsid w:val="00904650"/>
    <w:rsid w:val="009047B4"/>
    <w:rsid w:val="00904841"/>
    <w:rsid w:val="00904914"/>
    <w:rsid w:val="0090499E"/>
    <w:rsid w:val="0090499F"/>
    <w:rsid w:val="00904A00"/>
    <w:rsid w:val="00904A72"/>
    <w:rsid w:val="00904AF8"/>
    <w:rsid w:val="00904B44"/>
    <w:rsid w:val="00904B4F"/>
    <w:rsid w:val="00904D29"/>
    <w:rsid w:val="00904DF3"/>
    <w:rsid w:val="00904E5A"/>
    <w:rsid w:val="00904E78"/>
    <w:rsid w:val="00904F24"/>
    <w:rsid w:val="00904F48"/>
    <w:rsid w:val="00904FD4"/>
    <w:rsid w:val="0090501D"/>
    <w:rsid w:val="00905086"/>
    <w:rsid w:val="0090517D"/>
    <w:rsid w:val="009052B2"/>
    <w:rsid w:val="0090540B"/>
    <w:rsid w:val="00905430"/>
    <w:rsid w:val="009055DE"/>
    <w:rsid w:val="00905637"/>
    <w:rsid w:val="009057BE"/>
    <w:rsid w:val="00905948"/>
    <w:rsid w:val="00905A0B"/>
    <w:rsid w:val="00905AB7"/>
    <w:rsid w:val="00905C5B"/>
    <w:rsid w:val="00905C8D"/>
    <w:rsid w:val="00905CA8"/>
    <w:rsid w:val="00905E0A"/>
    <w:rsid w:val="00905F4D"/>
    <w:rsid w:val="00905FA8"/>
    <w:rsid w:val="00905FC6"/>
    <w:rsid w:val="00905FD2"/>
    <w:rsid w:val="00905FEE"/>
    <w:rsid w:val="009060EB"/>
    <w:rsid w:val="00906140"/>
    <w:rsid w:val="009061F9"/>
    <w:rsid w:val="009063C6"/>
    <w:rsid w:val="009068E2"/>
    <w:rsid w:val="009069D0"/>
    <w:rsid w:val="00906B0B"/>
    <w:rsid w:val="00906B28"/>
    <w:rsid w:val="00906B93"/>
    <w:rsid w:val="00906D4C"/>
    <w:rsid w:val="00906D98"/>
    <w:rsid w:val="00906F3E"/>
    <w:rsid w:val="0090706D"/>
    <w:rsid w:val="0090731C"/>
    <w:rsid w:val="009073D3"/>
    <w:rsid w:val="009074C1"/>
    <w:rsid w:val="00907571"/>
    <w:rsid w:val="00907689"/>
    <w:rsid w:val="0090778F"/>
    <w:rsid w:val="00907834"/>
    <w:rsid w:val="0090783D"/>
    <w:rsid w:val="009078C7"/>
    <w:rsid w:val="00907AE7"/>
    <w:rsid w:val="00907C04"/>
    <w:rsid w:val="00907DD0"/>
    <w:rsid w:val="00910141"/>
    <w:rsid w:val="00910240"/>
    <w:rsid w:val="00910248"/>
    <w:rsid w:val="009103F9"/>
    <w:rsid w:val="00910473"/>
    <w:rsid w:val="009104C0"/>
    <w:rsid w:val="009105F1"/>
    <w:rsid w:val="00910C45"/>
    <w:rsid w:val="00910C91"/>
    <w:rsid w:val="00910D3B"/>
    <w:rsid w:val="0091103F"/>
    <w:rsid w:val="00911049"/>
    <w:rsid w:val="0091116B"/>
    <w:rsid w:val="009111A2"/>
    <w:rsid w:val="00911292"/>
    <w:rsid w:val="009112A0"/>
    <w:rsid w:val="0091131B"/>
    <w:rsid w:val="009113CA"/>
    <w:rsid w:val="009113D4"/>
    <w:rsid w:val="0091144B"/>
    <w:rsid w:val="0091154C"/>
    <w:rsid w:val="009115F6"/>
    <w:rsid w:val="00911707"/>
    <w:rsid w:val="009117D2"/>
    <w:rsid w:val="00911A0E"/>
    <w:rsid w:val="00911A32"/>
    <w:rsid w:val="00911B62"/>
    <w:rsid w:val="00911CF4"/>
    <w:rsid w:val="00911D5B"/>
    <w:rsid w:val="0091204A"/>
    <w:rsid w:val="009120AC"/>
    <w:rsid w:val="00912237"/>
    <w:rsid w:val="0091224D"/>
    <w:rsid w:val="0091227B"/>
    <w:rsid w:val="009122E9"/>
    <w:rsid w:val="009122F0"/>
    <w:rsid w:val="00912389"/>
    <w:rsid w:val="00912463"/>
    <w:rsid w:val="0091260E"/>
    <w:rsid w:val="00912833"/>
    <w:rsid w:val="0091284A"/>
    <w:rsid w:val="00912954"/>
    <w:rsid w:val="009129E1"/>
    <w:rsid w:val="00912A16"/>
    <w:rsid w:val="00912A3A"/>
    <w:rsid w:val="00912B6F"/>
    <w:rsid w:val="00912CA5"/>
    <w:rsid w:val="00912F79"/>
    <w:rsid w:val="009130A1"/>
    <w:rsid w:val="009130D5"/>
    <w:rsid w:val="0091311B"/>
    <w:rsid w:val="00913149"/>
    <w:rsid w:val="0091329D"/>
    <w:rsid w:val="00913436"/>
    <w:rsid w:val="009134BE"/>
    <w:rsid w:val="009134C4"/>
    <w:rsid w:val="009135BD"/>
    <w:rsid w:val="009135BF"/>
    <w:rsid w:val="00913654"/>
    <w:rsid w:val="009136C3"/>
    <w:rsid w:val="009137BB"/>
    <w:rsid w:val="00913867"/>
    <w:rsid w:val="00913951"/>
    <w:rsid w:val="00913C26"/>
    <w:rsid w:val="00913C89"/>
    <w:rsid w:val="00913D6D"/>
    <w:rsid w:val="00913EB7"/>
    <w:rsid w:val="00913F1D"/>
    <w:rsid w:val="00913F3E"/>
    <w:rsid w:val="00913F84"/>
    <w:rsid w:val="00914076"/>
    <w:rsid w:val="009140C1"/>
    <w:rsid w:val="009140E6"/>
    <w:rsid w:val="0091411D"/>
    <w:rsid w:val="0091427F"/>
    <w:rsid w:val="009143E1"/>
    <w:rsid w:val="009144DC"/>
    <w:rsid w:val="00914CC3"/>
    <w:rsid w:val="00914D66"/>
    <w:rsid w:val="00914DC4"/>
    <w:rsid w:val="00914F97"/>
    <w:rsid w:val="0091504E"/>
    <w:rsid w:val="0091508A"/>
    <w:rsid w:val="009150ED"/>
    <w:rsid w:val="0091528D"/>
    <w:rsid w:val="009154CC"/>
    <w:rsid w:val="0091557B"/>
    <w:rsid w:val="009155E8"/>
    <w:rsid w:val="0091568A"/>
    <w:rsid w:val="0091568F"/>
    <w:rsid w:val="00915A81"/>
    <w:rsid w:val="00915B2F"/>
    <w:rsid w:val="00915CEC"/>
    <w:rsid w:val="00915D50"/>
    <w:rsid w:val="00915E80"/>
    <w:rsid w:val="00915E9E"/>
    <w:rsid w:val="00915FC6"/>
    <w:rsid w:val="00916462"/>
    <w:rsid w:val="00916492"/>
    <w:rsid w:val="009164EF"/>
    <w:rsid w:val="00916634"/>
    <w:rsid w:val="009166D8"/>
    <w:rsid w:val="009166DF"/>
    <w:rsid w:val="009166EB"/>
    <w:rsid w:val="0091684E"/>
    <w:rsid w:val="009168BA"/>
    <w:rsid w:val="00916AF9"/>
    <w:rsid w:val="00916D41"/>
    <w:rsid w:val="00916D65"/>
    <w:rsid w:val="00916D98"/>
    <w:rsid w:val="00916DA4"/>
    <w:rsid w:val="00916E33"/>
    <w:rsid w:val="00916EEC"/>
    <w:rsid w:val="009170B5"/>
    <w:rsid w:val="00917238"/>
    <w:rsid w:val="00917727"/>
    <w:rsid w:val="0091775D"/>
    <w:rsid w:val="00917914"/>
    <w:rsid w:val="00917B1C"/>
    <w:rsid w:val="00917D13"/>
    <w:rsid w:val="00917DC5"/>
    <w:rsid w:val="00917DDC"/>
    <w:rsid w:val="00917F23"/>
    <w:rsid w:val="009200AF"/>
    <w:rsid w:val="009201F1"/>
    <w:rsid w:val="009201F9"/>
    <w:rsid w:val="0092025B"/>
    <w:rsid w:val="009202DB"/>
    <w:rsid w:val="0092030B"/>
    <w:rsid w:val="0092046B"/>
    <w:rsid w:val="009205A6"/>
    <w:rsid w:val="009205FB"/>
    <w:rsid w:val="009208E6"/>
    <w:rsid w:val="009209A6"/>
    <w:rsid w:val="009209BE"/>
    <w:rsid w:val="00920A10"/>
    <w:rsid w:val="00920A23"/>
    <w:rsid w:val="00920DBD"/>
    <w:rsid w:val="00920E63"/>
    <w:rsid w:val="00920E92"/>
    <w:rsid w:val="00920F38"/>
    <w:rsid w:val="00920F5A"/>
    <w:rsid w:val="00920F96"/>
    <w:rsid w:val="00921033"/>
    <w:rsid w:val="009210E3"/>
    <w:rsid w:val="00921293"/>
    <w:rsid w:val="00921362"/>
    <w:rsid w:val="009215D5"/>
    <w:rsid w:val="0092164D"/>
    <w:rsid w:val="00921696"/>
    <w:rsid w:val="009216FE"/>
    <w:rsid w:val="0092172C"/>
    <w:rsid w:val="0092191D"/>
    <w:rsid w:val="009219E9"/>
    <w:rsid w:val="00921A2C"/>
    <w:rsid w:val="00921CD8"/>
    <w:rsid w:val="00921CE6"/>
    <w:rsid w:val="00921D11"/>
    <w:rsid w:val="00921D2A"/>
    <w:rsid w:val="00921E8E"/>
    <w:rsid w:val="00921EE0"/>
    <w:rsid w:val="00921FB5"/>
    <w:rsid w:val="009221C2"/>
    <w:rsid w:val="009221DD"/>
    <w:rsid w:val="009221E2"/>
    <w:rsid w:val="00922574"/>
    <w:rsid w:val="00922662"/>
    <w:rsid w:val="009226C3"/>
    <w:rsid w:val="009226E9"/>
    <w:rsid w:val="00922778"/>
    <w:rsid w:val="00922A78"/>
    <w:rsid w:val="00922A86"/>
    <w:rsid w:val="00922BA4"/>
    <w:rsid w:val="00922DBA"/>
    <w:rsid w:val="00922E09"/>
    <w:rsid w:val="00922EDE"/>
    <w:rsid w:val="00922F47"/>
    <w:rsid w:val="00922F49"/>
    <w:rsid w:val="0092311A"/>
    <w:rsid w:val="009231BD"/>
    <w:rsid w:val="009232E3"/>
    <w:rsid w:val="009233C0"/>
    <w:rsid w:val="0092341F"/>
    <w:rsid w:val="009234FB"/>
    <w:rsid w:val="0092381F"/>
    <w:rsid w:val="0092388E"/>
    <w:rsid w:val="00923A31"/>
    <w:rsid w:val="00923B22"/>
    <w:rsid w:val="00923D1B"/>
    <w:rsid w:val="00923DAB"/>
    <w:rsid w:val="00923F1C"/>
    <w:rsid w:val="0092403E"/>
    <w:rsid w:val="0092404F"/>
    <w:rsid w:val="00924133"/>
    <w:rsid w:val="00924181"/>
    <w:rsid w:val="009241B5"/>
    <w:rsid w:val="00924345"/>
    <w:rsid w:val="00924493"/>
    <w:rsid w:val="009244CC"/>
    <w:rsid w:val="0092475A"/>
    <w:rsid w:val="00924854"/>
    <w:rsid w:val="009248CD"/>
    <w:rsid w:val="00924A97"/>
    <w:rsid w:val="00924BF1"/>
    <w:rsid w:val="00924C27"/>
    <w:rsid w:val="00924C9A"/>
    <w:rsid w:val="00924CE9"/>
    <w:rsid w:val="00924D44"/>
    <w:rsid w:val="00924D8F"/>
    <w:rsid w:val="00924F5D"/>
    <w:rsid w:val="00924F7E"/>
    <w:rsid w:val="00924F83"/>
    <w:rsid w:val="00925116"/>
    <w:rsid w:val="00925135"/>
    <w:rsid w:val="00925264"/>
    <w:rsid w:val="00925699"/>
    <w:rsid w:val="009257EC"/>
    <w:rsid w:val="00925861"/>
    <w:rsid w:val="009258CD"/>
    <w:rsid w:val="009259ED"/>
    <w:rsid w:val="00925D2C"/>
    <w:rsid w:val="00925DB1"/>
    <w:rsid w:val="00925E0C"/>
    <w:rsid w:val="00925E37"/>
    <w:rsid w:val="00925EDE"/>
    <w:rsid w:val="00925EEC"/>
    <w:rsid w:val="00925F46"/>
    <w:rsid w:val="00926338"/>
    <w:rsid w:val="009264FD"/>
    <w:rsid w:val="0092665F"/>
    <w:rsid w:val="0092671F"/>
    <w:rsid w:val="009267ED"/>
    <w:rsid w:val="0092682E"/>
    <w:rsid w:val="00926856"/>
    <w:rsid w:val="009269D3"/>
    <w:rsid w:val="00926C2D"/>
    <w:rsid w:val="00926C33"/>
    <w:rsid w:val="00926C9A"/>
    <w:rsid w:val="00926E09"/>
    <w:rsid w:val="00926E23"/>
    <w:rsid w:val="00926E4F"/>
    <w:rsid w:val="00926EA5"/>
    <w:rsid w:val="00926FCC"/>
    <w:rsid w:val="00927135"/>
    <w:rsid w:val="00927171"/>
    <w:rsid w:val="00927237"/>
    <w:rsid w:val="00927318"/>
    <w:rsid w:val="00927441"/>
    <w:rsid w:val="0092767B"/>
    <w:rsid w:val="009277E8"/>
    <w:rsid w:val="00927A2F"/>
    <w:rsid w:val="00927B1D"/>
    <w:rsid w:val="00927B6A"/>
    <w:rsid w:val="00927E29"/>
    <w:rsid w:val="00927ECE"/>
    <w:rsid w:val="00927F89"/>
    <w:rsid w:val="00927FF7"/>
    <w:rsid w:val="0093011C"/>
    <w:rsid w:val="009301FA"/>
    <w:rsid w:val="00930314"/>
    <w:rsid w:val="0093032E"/>
    <w:rsid w:val="0093035B"/>
    <w:rsid w:val="009303FE"/>
    <w:rsid w:val="00930468"/>
    <w:rsid w:val="009304DD"/>
    <w:rsid w:val="00930731"/>
    <w:rsid w:val="0093076E"/>
    <w:rsid w:val="009307FA"/>
    <w:rsid w:val="00930869"/>
    <w:rsid w:val="00930871"/>
    <w:rsid w:val="009309C8"/>
    <w:rsid w:val="00930D06"/>
    <w:rsid w:val="00930D9A"/>
    <w:rsid w:val="00930E04"/>
    <w:rsid w:val="00930E8B"/>
    <w:rsid w:val="00930EBA"/>
    <w:rsid w:val="00931175"/>
    <w:rsid w:val="009313CF"/>
    <w:rsid w:val="00931430"/>
    <w:rsid w:val="009314DF"/>
    <w:rsid w:val="009316A9"/>
    <w:rsid w:val="009316E3"/>
    <w:rsid w:val="0093188E"/>
    <w:rsid w:val="00931985"/>
    <w:rsid w:val="00931A6E"/>
    <w:rsid w:val="00931B0D"/>
    <w:rsid w:val="00931D43"/>
    <w:rsid w:val="00932010"/>
    <w:rsid w:val="00932096"/>
    <w:rsid w:val="009321F3"/>
    <w:rsid w:val="0093226A"/>
    <w:rsid w:val="00932345"/>
    <w:rsid w:val="009323F7"/>
    <w:rsid w:val="00932592"/>
    <w:rsid w:val="0093281D"/>
    <w:rsid w:val="00932A34"/>
    <w:rsid w:val="00932AEF"/>
    <w:rsid w:val="00932B2F"/>
    <w:rsid w:val="00932DD7"/>
    <w:rsid w:val="009331E8"/>
    <w:rsid w:val="009334FC"/>
    <w:rsid w:val="00933552"/>
    <w:rsid w:val="0093367F"/>
    <w:rsid w:val="009336E1"/>
    <w:rsid w:val="009336F8"/>
    <w:rsid w:val="009337CE"/>
    <w:rsid w:val="009337FC"/>
    <w:rsid w:val="00933959"/>
    <w:rsid w:val="0093396A"/>
    <w:rsid w:val="00933B5E"/>
    <w:rsid w:val="00933B63"/>
    <w:rsid w:val="00933B9B"/>
    <w:rsid w:val="00933C25"/>
    <w:rsid w:val="00933D44"/>
    <w:rsid w:val="00933E54"/>
    <w:rsid w:val="00934244"/>
    <w:rsid w:val="00934281"/>
    <w:rsid w:val="00934315"/>
    <w:rsid w:val="00934322"/>
    <w:rsid w:val="0093437E"/>
    <w:rsid w:val="009343F3"/>
    <w:rsid w:val="009345CB"/>
    <w:rsid w:val="0093482A"/>
    <w:rsid w:val="00934879"/>
    <w:rsid w:val="00934DC4"/>
    <w:rsid w:val="00934E09"/>
    <w:rsid w:val="00934FC9"/>
    <w:rsid w:val="0093509C"/>
    <w:rsid w:val="0093510F"/>
    <w:rsid w:val="009351EE"/>
    <w:rsid w:val="00935321"/>
    <w:rsid w:val="0093534F"/>
    <w:rsid w:val="00935535"/>
    <w:rsid w:val="009355A0"/>
    <w:rsid w:val="009359D3"/>
    <w:rsid w:val="00935E0A"/>
    <w:rsid w:val="00935FBF"/>
    <w:rsid w:val="00935FEC"/>
    <w:rsid w:val="0093612D"/>
    <w:rsid w:val="0093616F"/>
    <w:rsid w:val="00936278"/>
    <w:rsid w:val="009362AA"/>
    <w:rsid w:val="009364FC"/>
    <w:rsid w:val="00936612"/>
    <w:rsid w:val="00936695"/>
    <w:rsid w:val="00936967"/>
    <w:rsid w:val="00936A77"/>
    <w:rsid w:val="00936A88"/>
    <w:rsid w:val="00936AD8"/>
    <w:rsid w:val="00936B80"/>
    <w:rsid w:val="00936B9B"/>
    <w:rsid w:val="00936C43"/>
    <w:rsid w:val="00936E87"/>
    <w:rsid w:val="00936EF4"/>
    <w:rsid w:val="00937072"/>
    <w:rsid w:val="00937090"/>
    <w:rsid w:val="009372A9"/>
    <w:rsid w:val="009377C1"/>
    <w:rsid w:val="00937A21"/>
    <w:rsid w:val="00937C55"/>
    <w:rsid w:val="00937F32"/>
    <w:rsid w:val="0094006B"/>
    <w:rsid w:val="00940078"/>
    <w:rsid w:val="00940087"/>
    <w:rsid w:val="009400C3"/>
    <w:rsid w:val="00940179"/>
    <w:rsid w:val="00940307"/>
    <w:rsid w:val="009403CE"/>
    <w:rsid w:val="00940863"/>
    <w:rsid w:val="00940D11"/>
    <w:rsid w:val="00940D18"/>
    <w:rsid w:val="00940FC3"/>
    <w:rsid w:val="00940FE8"/>
    <w:rsid w:val="009412A7"/>
    <w:rsid w:val="009415E7"/>
    <w:rsid w:val="00941643"/>
    <w:rsid w:val="00941856"/>
    <w:rsid w:val="009418A7"/>
    <w:rsid w:val="00941C89"/>
    <w:rsid w:val="00941D61"/>
    <w:rsid w:val="00941D7A"/>
    <w:rsid w:val="00941EE4"/>
    <w:rsid w:val="00941F60"/>
    <w:rsid w:val="00942508"/>
    <w:rsid w:val="0094262F"/>
    <w:rsid w:val="0094268B"/>
    <w:rsid w:val="009429A7"/>
    <w:rsid w:val="00942A1C"/>
    <w:rsid w:val="00942A6C"/>
    <w:rsid w:val="00942C52"/>
    <w:rsid w:val="00942CA9"/>
    <w:rsid w:val="00942E41"/>
    <w:rsid w:val="009432B7"/>
    <w:rsid w:val="0094337E"/>
    <w:rsid w:val="00943427"/>
    <w:rsid w:val="009436F8"/>
    <w:rsid w:val="009437FE"/>
    <w:rsid w:val="00943877"/>
    <w:rsid w:val="00943922"/>
    <w:rsid w:val="009439A2"/>
    <w:rsid w:val="00943AA0"/>
    <w:rsid w:val="00943B42"/>
    <w:rsid w:val="00943C53"/>
    <w:rsid w:val="00943D3F"/>
    <w:rsid w:val="00943E4D"/>
    <w:rsid w:val="00943E62"/>
    <w:rsid w:val="00943EBB"/>
    <w:rsid w:val="00943F2F"/>
    <w:rsid w:val="009440C9"/>
    <w:rsid w:val="009440FA"/>
    <w:rsid w:val="00944172"/>
    <w:rsid w:val="00944417"/>
    <w:rsid w:val="009445BA"/>
    <w:rsid w:val="00944625"/>
    <w:rsid w:val="009446CA"/>
    <w:rsid w:val="00944708"/>
    <w:rsid w:val="0094477F"/>
    <w:rsid w:val="00944857"/>
    <w:rsid w:val="0094495B"/>
    <w:rsid w:val="00944A9A"/>
    <w:rsid w:val="00944B10"/>
    <w:rsid w:val="00944BBF"/>
    <w:rsid w:val="00944DBC"/>
    <w:rsid w:val="0094503C"/>
    <w:rsid w:val="00945286"/>
    <w:rsid w:val="009452AA"/>
    <w:rsid w:val="00945392"/>
    <w:rsid w:val="009453E9"/>
    <w:rsid w:val="00945416"/>
    <w:rsid w:val="0094562D"/>
    <w:rsid w:val="0094575C"/>
    <w:rsid w:val="009457C4"/>
    <w:rsid w:val="00945A64"/>
    <w:rsid w:val="00945A79"/>
    <w:rsid w:val="00945BB3"/>
    <w:rsid w:val="00945DE8"/>
    <w:rsid w:val="00945F8D"/>
    <w:rsid w:val="009461A2"/>
    <w:rsid w:val="009463C3"/>
    <w:rsid w:val="00946851"/>
    <w:rsid w:val="00946B49"/>
    <w:rsid w:val="00946BBC"/>
    <w:rsid w:val="00946BE9"/>
    <w:rsid w:val="00946C42"/>
    <w:rsid w:val="00946CA3"/>
    <w:rsid w:val="00946D71"/>
    <w:rsid w:val="00946E25"/>
    <w:rsid w:val="00946F41"/>
    <w:rsid w:val="00946F53"/>
    <w:rsid w:val="00946FBD"/>
    <w:rsid w:val="00947137"/>
    <w:rsid w:val="00947152"/>
    <w:rsid w:val="0094721F"/>
    <w:rsid w:val="0094730E"/>
    <w:rsid w:val="00947335"/>
    <w:rsid w:val="0094768E"/>
    <w:rsid w:val="009476ED"/>
    <w:rsid w:val="00947700"/>
    <w:rsid w:val="00947871"/>
    <w:rsid w:val="00947893"/>
    <w:rsid w:val="009478D9"/>
    <w:rsid w:val="00947B3C"/>
    <w:rsid w:val="00947B93"/>
    <w:rsid w:val="00947D07"/>
    <w:rsid w:val="00947FCC"/>
    <w:rsid w:val="00950015"/>
    <w:rsid w:val="009503D4"/>
    <w:rsid w:val="009503E1"/>
    <w:rsid w:val="0095048E"/>
    <w:rsid w:val="009505F0"/>
    <w:rsid w:val="0095083F"/>
    <w:rsid w:val="0095088E"/>
    <w:rsid w:val="00950947"/>
    <w:rsid w:val="00950953"/>
    <w:rsid w:val="00950AAC"/>
    <w:rsid w:val="00950AD4"/>
    <w:rsid w:val="00950C21"/>
    <w:rsid w:val="00950E27"/>
    <w:rsid w:val="009511AB"/>
    <w:rsid w:val="00951279"/>
    <w:rsid w:val="009514A6"/>
    <w:rsid w:val="009514FE"/>
    <w:rsid w:val="009515AE"/>
    <w:rsid w:val="00951647"/>
    <w:rsid w:val="009516A9"/>
    <w:rsid w:val="009516D1"/>
    <w:rsid w:val="00951864"/>
    <w:rsid w:val="00951876"/>
    <w:rsid w:val="009519F8"/>
    <w:rsid w:val="00951AAD"/>
    <w:rsid w:val="00951C29"/>
    <w:rsid w:val="00951CC3"/>
    <w:rsid w:val="00951DAA"/>
    <w:rsid w:val="00951DF3"/>
    <w:rsid w:val="00951E99"/>
    <w:rsid w:val="00951F1A"/>
    <w:rsid w:val="00951F5F"/>
    <w:rsid w:val="00952129"/>
    <w:rsid w:val="00952167"/>
    <w:rsid w:val="00952346"/>
    <w:rsid w:val="00952465"/>
    <w:rsid w:val="00952688"/>
    <w:rsid w:val="009526F0"/>
    <w:rsid w:val="0095270A"/>
    <w:rsid w:val="00952831"/>
    <w:rsid w:val="0095287B"/>
    <w:rsid w:val="00952B42"/>
    <w:rsid w:val="00952B86"/>
    <w:rsid w:val="00952D38"/>
    <w:rsid w:val="00952D80"/>
    <w:rsid w:val="00952EAB"/>
    <w:rsid w:val="00952F0C"/>
    <w:rsid w:val="0095309F"/>
    <w:rsid w:val="00953101"/>
    <w:rsid w:val="00953444"/>
    <w:rsid w:val="00953594"/>
    <w:rsid w:val="009537B5"/>
    <w:rsid w:val="009539F4"/>
    <w:rsid w:val="00953B06"/>
    <w:rsid w:val="00953B1E"/>
    <w:rsid w:val="00953B71"/>
    <w:rsid w:val="00953CCF"/>
    <w:rsid w:val="00953E5A"/>
    <w:rsid w:val="00953E89"/>
    <w:rsid w:val="00953E8A"/>
    <w:rsid w:val="0095408B"/>
    <w:rsid w:val="00954158"/>
    <w:rsid w:val="00954165"/>
    <w:rsid w:val="00954281"/>
    <w:rsid w:val="00954323"/>
    <w:rsid w:val="00954346"/>
    <w:rsid w:val="0095442B"/>
    <w:rsid w:val="00954463"/>
    <w:rsid w:val="00954470"/>
    <w:rsid w:val="009546C9"/>
    <w:rsid w:val="009546D5"/>
    <w:rsid w:val="00954880"/>
    <w:rsid w:val="00954927"/>
    <w:rsid w:val="00954A12"/>
    <w:rsid w:val="00954A35"/>
    <w:rsid w:val="00954AE2"/>
    <w:rsid w:val="00954BA5"/>
    <w:rsid w:val="00955067"/>
    <w:rsid w:val="009550A6"/>
    <w:rsid w:val="009551BF"/>
    <w:rsid w:val="00955364"/>
    <w:rsid w:val="0095537D"/>
    <w:rsid w:val="009553E2"/>
    <w:rsid w:val="009554B0"/>
    <w:rsid w:val="009554B2"/>
    <w:rsid w:val="00955696"/>
    <w:rsid w:val="0095572C"/>
    <w:rsid w:val="0095575C"/>
    <w:rsid w:val="00955845"/>
    <w:rsid w:val="009558A9"/>
    <w:rsid w:val="00955B56"/>
    <w:rsid w:val="00955C24"/>
    <w:rsid w:val="00955CDF"/>
    <w:rsid w:val="00955D2C"/>
    <w:rsid w:val="00955EB1"/>
    <w:rsid w:val="00955F51"/>
    <w:rsid w:val="00955F64"/>
    <w:rsid w:val="00956042"/>
    <w:rsid w:val="009560FA"/>
    <w:rsid w:val="00956457"/>
    <w:rsid w:val="0095659F"/>
    <w:rsid w:val="009568D1"/>
    <w:rsid w:val="00956990"/>
    <w:rsid w:val="00956991"/>
    <w:rsid w:val="009569E9"/>
    <w:rsid w:val="00956AA6"/>
    <w:rsid w:val="00956AC1"/>
    <w:rsid w:val="00956C29"/>
    <w:rsid w:val="00956FD1"/>
    <w:rsid w:val="00957084"/>
    <w:rsid w:val="00957182"/>
    <w:rsid w:val="00957279"/>
    <w:rsid w:val="0095738D"/>
    <w:rsid w:val="009574B0"/>
    <w:rsid w:val="009577C8"/>
    <w:rsid w:val="009578FC"/>
    <w:rsid w:val="00957925"/>
    <w:rsid w:val="00957B49"/>
    <w:rsid w:val="00957BE9"/>
    <w:rsid w:val="00957C03"/>
    <w:rsid w:val="00960004"/>
    <w:rsid w:val="00960038"/>
    <w:rsid w:val="0096013E"/>
    <w:rsid w:val="009602A4"/>
    <w:rsid w:val="009603DE"/>
    <w:rsid w:val="0096046E"/>
    <w:rsid w:val="0096064D"/>
    <w:rsid w:val="00960670"/>
    <w:rsid w:val="00960671"/>
    <w:rsid w:val="0096069F"/>
    <w:rsid w:val="00960929"/>
    <w:rsid w:val="00960A28"/>
    <w:rsid w:val="00960C3B"/>
    <w:rsid w:val="00960C9F"/>
    <w:rsid w:val="00960CD3"/>
    <w:rsid w:val="00961064"/>
    <w:rsid w:val="00961068"/>
    <w:rsid w:val="009610E3"/>
    <w:rsid w:val="009610FF"/>
    <w:rsid w:val="009612B3"/>
    <w:rsid w:val="009614FA"/>
    <w:rsid w:val="00961544"/>
    <w:rsid w:val="009615B2"/>
    <w:rsid w:val="0096163C"/>
    <w:rsid w:val="0096167E"/>
    <w:rsid w:val="009617F0"/>
    <w:rsid w:val="0096197D"/>
    <w:rsid w:val="009619D3"/>
    <w:rsid w:val="00961CB7"/>
    <w:rsid w:val="00961CDB"/>
    <w:rsid w:val="00961D94"/>
    <w:rsid w:val="00961FEF"/>
    <w:rsid w:val="0096237B"/>
    <w:rsid w:val="009624A9"/>
    <w:rsid w:val="0096261E"/>
    <w:rsid w:val="009628CD"/>
    <w:rsid w:val="00962B70"/>
    <w:rsid w:val="00962D0B"/>
    <w:rsid w:val="00962D38"/>
    <w:rsid w:val="00962FEE"/>
    <w:rsid w:val="00963462"/>
    <w:rsid w:val="009634CD"/>
    <w:rsid w:val="009634F2"/>
    <w:rsid w:val="00963517"/>
    <w:rsid w:val="0096398D"/>
    <w:rsid w:val="00963A24"/>
    <w:rsid w:val="00963CC6"/>
    <w:rsid w:val="009641C5"/>
    <w:rsid w:val="009641D0"/>
    <w:rsid w:val="0096448F"/>
    <w:rsid w:val="00964709"/>
    <w:rsid w:val="00964831"/>
    <w:rsid w:val="00964985"/>
    <w:rsid w:val="00964D2F"/>
    <w:rsid w:val="00964E07"/>
    <w:rsid w:val="00964EAF"/>
    <w:rsid w:val="00965131"/>
    <w:rsid w:val="009651B4"/>
    <w:rsid w:val="009651C1"/>
    <w:rsid w:val="0096522A"/>
    <w:rsid w:val="00965263"/>
    <w:rsid w:val="009652A7"/>
    <w:rsid w:val="00965373"/>
    <w:rsid w:val="009655EF"/>
    <w:rsid w:val="00965627"/>
    <w:rsid w:val="0096565D"/>
    <w:rsid w:val="0096590D"/>
    <w:rsid w:val="00965925"/>
    <w:rsid w:val="009659CC"/>
    <w:rsid w:val="00965C0A"/>
    <w:rsid w:val="00965F0B"/>
    <w:rsid w:val="00965F13"/>
    <w:rsid w:val="00965F68"/>
    <w:rsid w:val="00966175"/>
    <w:rsid w:val="00966191"/>
    <w:rsid w:val="0096639C"/>
    <w:rsid w:val="0096640A"/>
    <w:rsid w:val="009664EA"/>
    <w:rsid w:val="00966704"/>
    <w:rsid w:val="00966729"/>
    <w:rsid w:val="009667A9"/>
    <w:rsid w:val="009667BC"/>
    <w:rsid w:val="0096689B"/>
    <w:rsid w:val="00966BA4"/>
    <w:rsid w:val="00966BB8"/>
    <w:rsid w:val="00966C13"/>
    <w:rsid w:val="00966D6A"/>
    <w:rsid w:val="00967055"/>
    <w:rsid w:val="00967291"/>
    <w:rsid w:val="00967638"/>
    <w:rsid w:val="00967733"/>
    <w:rsid w:val="009677D4"/>
    <w:rsid w:val="00967B4B"/>
    <w:rsid w:val="00967BED"/>
    <w:rsid w:val="00967CDA"/>
    <w:rsid w:val="00967E44"/>
    <w:rsid w:val="009693A2"/>
    <w:rsid w:val="00970133"/>
    <w:rsid w:val="00970293"/>
    <w:rsid w:val="009707DF"/>
    <w:rsid w:val="009708F2"/>
    <w:rsid w:val="00970930"/>
    <w:rsid w:val="009709A7"/>
    <w:rsid w:val="00970A7E"/>
    <w:rsid w:val="00970AB7"/>
    <w:rsid w:val="00970C9F"/>
    <w:rsid w:val="00970CF6"/>
    <w:rsid w:val="00970D26"/>
    <w:rsid w:val="00970DB6"/>
    <w:rsid w:val="00970EAB"/>
    <w:rsid w:val="00970FE0"/>
    <w:rsid w:val="00971020"/>
    <w:rsid w:val="009710AC"/>
    <w:rsid w:val="009711F1"/>
    <w:rsid w:val="00971287"/>
    <w:rsid w:val="00971518"/>
    <w:rsid w:val="0097153D"/>
    <w:rsid w:val="0097157B"/>
    <w:rsid w:val="0097173A"/>
    <w:rsid w:val="00971742"/>
    <w:rsid w:val="009719CB"/>
    <w:rsid w:val="00971B4F"/>
    <w:rsid w:val="00971B91"/>
    <w:rsid w:val="00971CC0"/>
    <w:rsid w:val="00971D47"/>
    <w:rsid w:val="00971D4A"/>
    <w:rsid w:val="00971DCD"/>
    <w:rsid w:val="00971F92"/>
    <w:rsid w:val="009721BA"/>
    <w:rsid w:val="009721EC"/>
    <w:rsid w:val="00972202"/>
    <w:rsid w:val="0097223D"/>
    <w:rsid w:val="00972397"/>
    <w:rsid w:val="009723E3"/>
    <w:rsid w:val="009727F5"/>
    <w:rsid w:val="009728C3"/>
    <w:rsid w:val="0097291B"/>
    <w:rsid w:val="00972B44"/>
    <w:rsid w:val="00972C9D"/>
    <w:rsid w:val="00972D2B"/>
    <w:rsid w:val="00972D6A"/>
    <w:rsid w:val="009730C6"/>
    <w:rsid w:val="00973306"/>
    <w:rsid w:val="009733E0"/>
    <w:rsid w:val="0097349D"/>
    <w:rsid w:val="009735DC"/>
    <w:rsid w:val="009735E5"/>
    <w:rsid w:val="009738B9"/>
    <w:rsid w:val="0097391D"/>
    <w:rsid w:val="00973943"/>
    <w:rsid w:val="00973A69"/>
    <w:rsid w:val="00973AA3"/>
    <w:rsid w:val="00973AF6"/>
    <w:rsid w:val="00973B7A"/>
    <w:rsid w:val="00973C6C"/>
    <w:rsid w:val="00973D06"/>
    <w:rsid w:val="00973DB2"/>
    <w:rsid w:val="00973E9E"/>
    <w:rsid w:val="00973F32"/>
    <w:rsid w:val="0097416D"/>
    <w:rsid w:val="009741BE"/>
    <w:rsid w:val="009744E1"/>
    <w:rsid w:val="00974588"/>
    <w:rsid w:val="009745F7"/>
    <w:rsid w:val="009746AB"/>
    <w:rsid w:val="009746C0"/>
    <w:rsid w:val="009746F2"/>
    <w:rsid w:val="009747D7"/>
    <w:rsid w:val="0097480D"/>
    <w:rsid w:val="00974A25"/>
    <w:rsid w:val="00974B06"/>
    <w:rsid w:val="00974B12"/>
    <w:rsid w:val="00974B63"/>
    <w:rsid w:val="00974BE7"/>
    <w:rsid w:val="00974D27"/>
    <w:rsid w:val="00974D65"/>
    <w:rsid w:val="00974F4F"/>
    <w:rsid w:val="009751B8"/>
    <w:rsid w:val="009752AB"/>
    <w:rsid w:val="0097556C"/>
    <w:rsid w:val="009755E3"/>
    <w:rsid w:val="009756DD"/>
    <w:rsid w:val="00975737"/>
    <w:rsid w:val="009757DD"/>
    <w:rsid w:val="00975810"/>
    <w:rsid w:val="00975A04"/>
    <w:rsid w:val="00975BBF"/>
    <w:rsid w:val="00975BFE"/>
    <w:rsid w:val="00975DFD"/>
    <w:rsid w:val="00975F2B"/>
    <w:rsid w:val="00976188"/>
    <w:rsid w:val="00976297"/>
    <w:rsid w:val="009762DB"/>
    <w:rsid w:val="009763EC"/>
    <w:rsid w:val="00976494"/>
    <w:rsid w:val="009764F8"/>
    <w:rsid w:val="00976559"/>
    <w:rsid w:val="0097669D"/>
    <w:rsid w:val="00976811"/>
    <w:rsid w:val="00976866"/>
    <w:rsid w:val="0097690B"/>
    <w:rsid w:val="00976C7F"/>
    <w:rsid w:val="00976CBE"/>
    <w:rsid w:val="00976CC2"/>
    <w:rsid w:val="00976DAA"/>
    <w:rsid w:val="00976E4F"/>
    <w:rsid w:val="00976F1B"/>
    <w:rsid w:val="00976FEB"/>
    <w:rsid w:val="009771CD"/>
    <w:rsid w:val="0097737C"/>
    <w:rsid w:val="00977452"/>
    <w:rsid w:val="009774A1"/>
    <w:rsid w:val="009774B0"/>
    <w:rsid w:val="0097765A"/>
    <w:rsid w:val="00977695"/>
    <w:rsid w:val="009777D1"/>
    <w:rsid w:val="00977B58"/>
    <w:rsid w:val="00977B78"/>
    <w:rsid w:val="00977B91"/>
    <w:rsid w:val="00977C55"/>
    <w:rsid w:val="00977DD8"/>
    <w:rsid w:val="00977E3C"/>
    <w:rsid w:val="00980052"/>
    <w:rsid w:val="0098008D"/>
    <w:rsid w:val="009800BD"/>
    <w:rsid w:val="009801A0"/>
    <w:rsid w:val="00980266"/>
    <w:rsid w:val="0098055C"/>
    <w:rsid w:val="009805DF"/>
    <w:rsid w:val="009806BC"/>
    <w:rsid w:val="009809CB"/>
    <w:rsid w:val="00980A34"/>
    <w:rsid w:val="00980B9B"/>
    <w:rsid w:val="00980D08"/>
    <w:rsid w:val="00980D29"/>
    <w:rsid w:val="00980F07"/>
    <w:rsid w:val="00980F35"/>
    <w:rsid w:val="00980F67"/>
    <w:rsid w:val="00980F93"/>
    <w:rsid w:val="00980FF1"/>
    <w:rsid w:val="00980FF9"/>
    <w:rsid w:val="0098109E"/>
    <w:rsid w:val="009810EF"/>
    <w:rsid w:val="00981212"/>
    <w:rsid w:val="00981228"/>
    <w:rsid w:val="00981476"/>
    <w:rsid w:val="00981A6F"/>
    <w:rsid w:val="00981A82"/>
    <w:rsid w:val="00981AD1"/>
    <w:rsid w:val="00981BB4"/>
    <w:rsid w:val="00981C05"/>
    <w:rsid w:val="00981F62"/>
    <w:rsid w:val="00981FA7"/>
    <w:rsid w:val="0098245C"/>
    <w:rsid w:val="009826D9"/>
    <w:rsid w:val="00982707"/>
    <w:rsid w:val="00982853"/>
    <w:rsid w:val="009829C6"/>
    <w:rsid w:val="00982B40"/>
    <w:rsid w:val="00982DB1"/>
    <w:rsid w:val="00982DB8"/>
    <w:rsid w:val="00982F09"/>
    <w:rsid w:val="00982F74"/>
    <w:rsid w:val="00983036"/>
    <w:rsid w:val="0098320B"/>
    <w:rsid w:val="00983360"/>
    <w:rsid w:val="00983644"/>
    <w:rsid w:val="00983B0B"/>
    <w:rsid w:val="00983B0D"/>
    <w:rsid w:val="00984588"/>
    <w:rsid w:val="0098461F"/>
    <w:rsid w:val="0098465B"/>
    <w:rsid w:val="00984712"/>
    <w:rsid w:val="0098491F"/>
    <w:rsid w:val="00984AE0"/>
    <w:rsid w:val="00984C93"/>
    <w:rsid w:val="00984D16"/>
    <w:rsid w:val="00984E0F"/>
    <w:rsid w:val="00984E76"/>
    <w:rsid w:val="0098501D"/>
    <w:rsid w:val="00985179"/>
    <w:rsid w:val="009852FC"/>
    <w:rsid w:val="00985308"/>
    <w:rsid w:val="009854AC"/>
    <w:rsid w:val="00985770"/>
    <w:rsid w:val="0098582A"/>
    <w:rsid w:val="00985A7B"/>
    <w:rsid w:val="00985B7A"/>
    <w:rsid w:val="00985DFF"/>
    <w:rsid w:val="00985E99"/>
    <w:rsid w:val="00985EE6"/>
    <w:rsid w:val="00986086"/>
    <w:rsid w:val="009862AD"/>
    <w:rsid w:val="00986466"/>
    <w:rsid w:val="00986538"/>
    <w:rsid w:val="00986792"/>
    <w:rsid w:val="00986894"/>
    <w:rsid w:val="00986A92"/>
    <w:rsid w:val="00986AE3"/>
    <w:rsid w:val="00986CE3"/>
    <w:rsid w:val="00986ED8"/>
    <w:rsid w:val="00986F14"/>
    <w:rsid w:val="00986FAB"/>
    <w:rsid w:val="00987119"/>
    <w:rsid w:val="009872BF"/>
    <w:rsid w:val="009873F9"/>
    <w:rsid w:val="00987523"/>
    <w:rsid w:val="0098771D"/>
    <w:rsid w:val="00987790"/>
    <w:rsid w:val="0098790E"/>
    <w:rsid w:val="0098799B"/>
    <w:rsid w:val="00987A23"/>
    <w:rsid w:val="00987D39"/>
    <w:rsid w:val="00987F77"/>
    <w:rsid w:val="009903B9"/>
    <w:rsid w:val="00990464"/>
    <w:rsid w:val="0099051A"/>
    <w:rsid w:val="009906EA"/>
    <w:rsid w:val="00990730"/>
    <w:rsid w:val="00990858"/>
    <w:rsid w:val="00990915"/>
    <w:rsid w:val="00990A8A"/>
    <w:rsid w:val="00990B2D"/>
    <w:rsid w:val="00990C9E"/>
    <w:rsid w:val="00990CF8"/>
    <w:rsid w:val="00991419"/>
    <w:rsid w:val="0099155A"/>
    <w:rsid w:val="00991576"/>
    <w:rsid w:val="0099162A"/>
    <w:rsid w:val="009916E4"/>
    <w:rsid w:val="00991711"/>
    <w:rsid w:val="009917A3"/>
    <w:rsid w:val="009917CC"/>
    <w:rsid w:val="0099180B"/>
    <w:rsid w:val="00991935"/>
    <w:rsid w:val="00991A4F"/>
    <w:rsid w:val="00991A7F"/>
    <w:rsid w:val="00991B13"/>
    <w:rsid w:val="00991BB0"/>
    <w:rsid w:val="00991DFD"/>
    <w:rsid w:val="00991E44"/>
    <w:rsid w:val="00991FCD"/>
    <w:rsid w:val="0099208E"/>
    <w:rsid w:val="00992150"/>
    <w:rsid w:val="009921A4"/>
    <w:rsid w:val="0099222E"/>
    <w:rsid w:val="009922E7"/>
    <w:rsid w:val="0099239E"/>
    <w:rsid w:val="009925D2"/>
    <w:rsid w:val="009925D4"/>
    <w:rsid w:val="0099271B"/>
    <w:rsid w:val="009927B9"/>
    <w:rsid w:val="00992833"/>
    <w:rsid w:val="00992936"/>
    <w:rsid w:val="009929B4"/>
    <w:rsid w:val="00992AA0"/>
    <w:rsid w:val="00992AEB"/>
    <w:rsid w:val="00992CD2"/>
    <w:rsid w:val="00992DB8"/>
    <w:rsid w:val="00992F2E"/>
    <w:rsid w:val="00993075"/>
    <w:rsid w:val="009931C0"/>
    <w:rsid w:val="0099328A"/>
    <w:rsid w:val="009932D6"/>
    <w:rsid w:val="00993354"/>
    <w:rsid w:val="0099346F"/>
    <w:rsid w:val="009934EF"/>
    <w:rsid w:val="009934FC"/>
    <w:rsid w:val="00993508"/>
    <w:rsid w:val="00993620"/>
    <w:rsid w:val="00993722"/>
    <w:rsid w:val="00993789"/>
    <w:rsid w:val="00993B26"/>
    <w:rsid w:val="00993BD8"/>
    <w:rsid w:val="00993C2E"/>
    <w:rsid w:val="00993C36"/>
    <w:rsid w:val="00993C7C"/>
    <w:rsid w:val="00993DCF"/>
    <w:rsid w:val="00993ED1"/>
    <w:rsid w:val="00993FEB"/>
    <w:rsid w:val="00994012"/>
    <w:rsid w:val="0099401A"/>
    <w:rsid w:val="00994458"/>
    <w:rsid w:val="00994690"/>
    <w:rsid w:val="009946B0"/>
    <w:rsid w:val="009946D1"/>
    <w:rsid w:val="0099473C"/>
    <w:rsid w:val="00994919"/>
    <w:rsid w:val="00994A12"/>
    <w:rsid w:val="00994AE2"/>
    <w:rsid w:val="00994B8D"/>
    <w:rsid w:val="00994B90"/>
    <w:rsid w:val="00994BE8"/>
    <w:rsid w:val="00994CFD"/>
    <w:rsid w:val="009950B3"/>
    <w:rsid w:val="009950B6"/>
    <w:rsid w:val="009951B8"/>
    <w:rsid w:val="009951F6"/>
    <w:rsid w:val="0099522A"/>
    <w:rsid w:val="00995382"/>
    <w:rsid w:val="0099553E"/>
    <w:rsid w:val="009955DD"/>
    <w:rsid w:val="00995922"/>
    <w:rsid w:val="00995A31"/>
    <w:rsid w:val="00995A5D"/>
    <w:rsid w:val="00995A60"/>
    <w:rsid w:val="00995C62"/>
    <w:rsid w:val="00995D17"/>
    <w:rsid w:val="00995DAA"/>
    <w:rsid w:val="00995E8D"/>
    <w:rsid w:val="00995EC9"/>
    <w:rsid w:val="00996040"/>
    <w:rsid w:val="00996409"/>
    <w:rsid w:val="0099686B"/>
    <w:rsid w:val="00996908"/>
    <w:rsid w:val="00996ADE"/>
    <w:rsid w:val="00996B09"/>
    <w:rsid w:val="00996B82"/>
    <w:rsid w:val="00996C6C"/>
    <w:rsid w:val="00996C9A"/>
    <w:rsid w:val="00996E1F"/>
    <w:rsid w:val="0099710D"/>
    <w:rsid w:val="009973DE"/>
    <w:rsid w:val="00997429"/>
    <w:rsid w:val="009975FB"/>
    <w:rsid w:val="00997690"/>
    <w:rsid w:val="0099779E"/>
    <w:rsid w:val="009979A2"/>
    <w:rsid w:val="00997B50"/>
    <w:rsid w:val="00997C9A"/>
    <w:rsid w:val="00997E53"/>
    <w:rsid w:val="00997F4E"/>
    <w:rsid w:val="00997F6E"/>
    <w:rsid w:val="009A0013"/>
    <w:rsid w:val="009A00B7"/>
    <w:rsid w:val="009A02B8"/>
    <w:rsid w:val="009A03CB"/>
    <w:rsid w:val="009A0596"/>
    <w:rsid w:val="009A06D0"/>
    <w:rsid w:val="009A0784"/>
    <w:rsid w:val="009A08CD"/>
    <w:rsid w:val="009A0973"/>
    <w:rsid w:val="009A0B92"/>
    <w:rsid w:val="009A0BEC"/>
    <w:rsid w:val="009A0CB7"/>
    <w:rsid w:val="009A0DA1"/>
    <w:rsid w:val="009A0DA9"/>
    <w:rsid w:val="009A0E05"/>
    <w:rsid w:val="009A0FFB"/>
    <w:rsid w:val="009A1021"/>
    <w:rsid w:val="009A1493"/>
    <w:rsid w:val="009A1565"/>
    <w:rsid w:val="009A1624"/>
    <w:rsid w:val="009A181C"/>
    <w:rsid w:val="009A19CE"/>
    <w:rsid w:val="009A19DA"/>
    <w:rsid w:val="009A1A8E"/>
    <w:rsid w:val="009A1E36"/>
    <w:rsid w:val="009A1E7B"/>
    <w:rsid w:val="009A2186"/>
    <w:rsid w:val="009A21CF"/>
    <w:rsid w:val="009A2345"/>
    <w:rsid w:val="009A271D"/>
    <w:rsid w:val="009A2726"/>
    <w:rsid w:val="009A2774"/>
    <w:rsid w:val="009A2932"/>
    <w:rsid w:val="009A2A08"/>
    <w:rsid w:val="009A2A0E"/>
    <w:rsid w:val="009A2AED"/>
    <w:rsid w:val="009A2BBB"/>
    <w:rsid w:val="009A2C0A"/>
    <w:rsid w:val="009A2DFC"/>
    <w:rsid w:val="009A2E3B"/>
    <w:rsid w:val="009A2F74"/>
    <w:rsid w:val="009A3134"/>
    <w:rsid w:val="009A3213"/>
    <w:rsid w:val="009A392D"/>
    <w:rsid w:val="009A39BE"/>
    <w:rsid w:val="009A3AC2"/>
    <w:rsid w:val="009A3BDC"/>
    <w:rsid w:val="009A3E53"/>
    <w:rsid w:val="009A3E95"/>
    <w:rsid w:val="009A3EEC"/>
    <w:rsid w:val="009A3F00"/>
    <w:rsid w:val="009A3F25"/>
    <w:rsid w:val="009A3F40"/>
    <w:rsid w:val="009A3F90"/>
    <w:rsid w:val="009A43EF"/>
    <w:rsid w:val="009A4742"/>
    <w:rsid w:val="009A4BCA"/>
    <w:rsid w:val="009A4BF3"/>
    <w:rsid w:val="009A4D7A"/>
    <w:rsid w:val="009A4F31"/>
    <w:rsid w:val="009A5450"/>
    <w:rsid w:val="009A54F6"/>
    <w:rsid w:val="009A55CC"/>
    <w:rsid w:val="009A5791"/>
    <w:rsid w:val="009A5831"/>
    <w:rsid w:val="009A5B56"/>
    <w:rsid w:val="009A5B71"/>
    <w:rsid w:val="009A5C19"/>
    <w:rsid w:val="009A5D20"/>
    <w:rsid w:val="009A5DCE"/>
    <w:rsid w:val="009A5EEF"/>
    <w:rsid w:val="009A5FEA"/>
    <w:rsid w:val="009A6028"/>
    <w:rsid w:val="009A607D"/>
    <w:rsid w:val="009A618C"/>
    <w:rsid w:val="009A61BE"/>
    <w:rsid w:val="009A6212"/>
    <w:rsid w:val="009A6235"/>
    <w:rsid w:val="009A62F4"/>
    <w:rsid w:val="009A6452"/>
    <w:rsid w:val="009A65AB"/>
    <w:rsid w:val="009A6800"/>
    <w:rsid w:val="009A6A40"/>
    <w:rsid w:val="009A6AF2"/>
    <w:rsid w:val="009A6B57"/>
    <w:rsid w:val="009A6D81"/>
    <w:rsid w:val="009A6EE9"/>
    <w:rsid w:val="009A6EF3"/>
    <w:rsid w:val="009A70BC"/>
    <w:rsid w:val="009A727A"/>
    <w:rsid w:val="009A72BC"/>
    <w:rsid w:val="009A72F1"/>
    <w:rsid w:val="009A733A"/>
    <w:rsid w:val="009A74CA"/>
    <w:rsid w:val="009A7540"/>
    <w:rsid w:val="009A75BF"/>
    <w:rsid w:val="009A762B"/>
    <w:rsid w:val="009A77F8"/>
    <w:rsid w:val="009A783D"/>
    <w:rsid w:val="009A78A5"/>
    <w:rsid w:val="009A78C4"/>
    <w:rsid w:val="009A79A8"/>
    <w:rsid w:val="009A7D8D"/>
    <w:rsid w:val="009A7D98"/>
    <w:rsid w:val="009A7E6C"/>
    <w:rsid w:val="009A7EB2"/>
    <w:rsid w:val="009B00D9"/>
    <w:rsid w:val="009B02A4"/>
    <w:rsid w:val="009B02F3"/>
    <w:rsid w:val="009B03C7"/>
    <w:rsid w:val="009B06E3"/>
    <w:rsid w:val="009B07A2"/>
    <w:rsid w:val="009B092A"/>
    <w:rsid w:val="009B094F"/>
    <w:rsid w:val="009B0AB5"/>
    <w:rsid w:val="009B0B80"/>
    <w:rsid w:val="009B0C51"/>
    <w:rsid w:val="009B0CD6"/>
    <w:rsid w:val="009B0F15"/>
    <w:rsid w:val="009B0F7D"/>
    <w:rsid w:val="009B107E"/>
    <w:rsid w:val="009B1099"/>
    <w:rsid w:val="009B10CB"/>
    <w:rsid w:val="009B10F3"/>
    <w:rsid w:val="009B117E"/>
    <w:rsid w:val="009B11DA"/>
    <w:rsid w:val="009B1339"/>
    <w:rsid w:val="009B1441"/>
    <w:rsid w:val="009B145A"/>
    <w:rsid w:val="009B14A8"/>
    <w:rsid w:val="009B14BA"/>
    <w:rsid w:val="009B1836"/>
    <w:rsid w:val="009B1941"/>
    <w:rsid w:val="009B1A05"/>
    <w:rsid w:val="009B1C80"/>
    <w:rsid w:val="009B1F63"/>
    <w:rsid w:val="009B1F65"/>
    <w:rsid w:val="009B203E"/>
    <w:rsid w:val="009B20AB"/>
    <w:rsid w:val="009B2576"/>
    <w:rsid w:val="009B26C0"/>
    <w:rsid w:val="009B27EC"/>
    <w:rsid w:val="009B27EE"/>
    <w:rsid w:val="009B288C"/>
    <w:rsid w:val="009B29C7"/>
    <w:rsid w:val="009B2A34"/>
    <w:rsid w:val="009B2C05"/>
    <w:rsid w:val="009B2C24"/>
    <w:rsid w:val="009B2E94"/>
    <w:rsid w:val="009B2ECF"/>
    <w:rsid w:val="009B2EEA"/>
    <w:rsid w:val="009B308C"/>
    <w:rsid w:val="009B30A8"/>
    <w:rsid w:val="009B3122"/>
    <w:rsid w:val="009B31B2"/>
    <w:rsid w:val="009B3213"/>
    <w:rsid w:val="009B32D4"/>
    <w:rsid w:val="009B3614"/>
    <w:rsid w:val="009B3A41"/>
    <w:rsid w:val="009B3B75"/>
    <w:rsid w:val="009B3C4B"/>
    <w:rsid w:val="009B3CFD"/>
    <w:rsid w:val="009B3D05"/>
    <w:rsid w:val="009B3D60"/>
    <w:rsid w:val="009B3FA5"/>
    <w:rsid w:val="009B3FDC"/>
    <w:rsid w:val="009B405A"/>
    <w:rsid w:val="009B40B9"/>
    <w:rsid w:val="009B40D4"/>
    <w:rsid w:val="009B4312"/>
    <w:rsid w:val="009B4315"/>
    <w:rsid w:val="009B43F1"/>
    <w:rsid w:val="009B4442"/>
    <w:rsid w:val="009B4471"/>
    <w:rsid w:val="009B459B"/>
    <w:rsid w:val="009B45B0"/>
    <w:rsid w:val="009B46A3"/>
    <w:rsid w:val="009B46C7"/>
    <w:rsid w:val="009B49FE"/>
    <w:rsid w:val="009B4BBC"/>
    <w:rsid w:val="009B4CCE"/>
    <w:rsid w:val="009B4CED"/>
    <w:rsid w:val="009B4D24"/>
    <w:rsid w:val="009B4DA0"/>
    <w:rsid w:val="009B4DB2"/>
    <w:rsid w:val="009B51D8"/>
    <w:rsid w:val="009B540F"/>
    <w:rsid w:val="009B54E6"/>
    <w:rsid w:val="009B5626"/>
    <w:rsid w:val="009B56F1"/>
    <w:rsid w:val="009B576A"/>
    <w:rsid w:val="009B584D"/>
    <w:rsid w:val="009B5987"/>
    <w:rsid w:val="009B59BC"/>
    <w:rsid w:val="009B5A20"/>
    <w:rsid w:val="009B5BC1"/>
    <w:rsid w:val="009B5CDB"/>
    <w:rsid w:val="009B60B2"/>
    <w:rsid w:val="009B6258"/>
    <w:rsid w:val="009B63A2"/>
    <w:rsid w:val="009B6439"/>
    <w:rsid w:val="009B6474"/>
    <w:rsid w:val="009B64AE"/>
    <w:rsid w:val="009B661E"/>
    <w:rsid w:val="009B662D"/>
    <w:rsid w:val="009B66C9"/>
    <w:rsid w:val="009B66F6"/>
    <w:rsid w:val="009B68EA"/>
    <w:rsid w:val="009B6925"/>
    <w:rsid w:val="009B6940"/>
    <w:rsid w:val="009B69EF"/>
    <w:rsid w:val="009B6FCB"/>
    <w:rsid w:val="009B7127"/>
    <w:rsid w:val="009B7331"/>
    <w:rsid w:val="009B777D"/>
    <w:rsid w:val="009B7840"/>
    <w:rsid w:val="009B7A45"/>
    <w:rsid w:val="009B7C66"/>
    <w:rsid w:val="009B7D6D"/>
    <w:rsid w:val="009B7E40"/>
    <w:rsid w:val="009B7F44"/>
    <w:rsid w:val="009BB196"/>
    <w:rsid w:val="009C001F"/>
    <w:rsid w:val="009C00E0"/>
    <w:rsid w:val="009C0166"/>
    <w:rsid w:val="009C017E"/>
    <w:rsid w:val="009C02E6"/>
    <w:rsid w:val="009C030D"/>
    <w:rsid w:val="009C031C"/>
    <w:rsid w:val="009C04DD"/>
    <w:rsid w:val="009C05DB"/>
    <w:rsid w:val="009C07DE"/>
    <w:rsid w:val="009C085F"/>
    <w:rsid w:val="009C0933"/>
    <w:rsid w:val="009C097C"/>
    <w:rsid w:val="009C0AA5"/>
    <w:rsid w:val="009C0B3F"/>
    <w:rsid w:val="009C0B98"/>
    <w:rsid w:val="009C0BB6"/>
    <w:rsid w:val="009C0C8D"/>
    <w:rsid w:val="009C0C94"/>
    <w:rsid w:val="009C0DE0"/>
    <w:rsid w:val="009C0ECA"/>
    <w:rsid w:val="009C0F2D"/>
    <w:rsid w:val="009C1325"/>
    <w:rsid w:val="009C1567"/>
    <w:rsid w:val="009C16CE"/>
    <w:rsid w:val="009C17B5"/>
    <w:rsid w:val="009C189E"/>
    <w:rsid w:val="009C195D"/>
    <w:rsid w:val="009C19B1"/>
    <w:rsid w:val="009C1A56"/>
    <w:rsid w:val="009C1BC7"/>
    <w:rsid w:val="009C1BD9"/>
    <w:rsid w:val="009C1C13"/>
    <w:rsid w:val="009C1C16"/>
    <w:rsid w:val="009C1CCF"/>
    <w:rsid w:val="009C1FD1"/>
    <w:rsid w:val="009C2373"/>
    <w:rsid w:val="009C2444"/>
    <w:rsid w:val="009C24FA"/>
    <w:rsid w:val="009C2604"/>
    <w:rsid w:val="009C2716"/>
    <w:rsid w:val="009C2788"/>
    <w:rsid w:val="009C27FA"/>
    <w:rsid w:val="009C28EC"/>
    <w:rsid w:val="009C28F2"/>
    <w:rsid w:val="009C2CDA"/>
    <w:rsid w:val="009C3060"/>
    <w:rsid w:val="009C32E1"/>
    <w:rsid w:val="009C34CE"/>
    <w:rsid w:val="009C3797"/>
    <w:rsid w:val="009C3821"/>
    <w:rsid w:val="009C39A8"/>
    <w:rsid w:val="009C39FE"/>
    <w:rsid w:val="009C3A62"/>
    <w:rsid w:val="009C3A83"/>
    <w:rsid w:val="009C3AEA"/>
    <w:rsid w:val="009C3AED"/>
    <w:rsid w:val="009C3B14"/>
    <w:rsid w:val="009C3B55"/>
    <w:rsid w:val="009C3BB2"/>
    <w:rsid w:val="009C3C39"/>
    <w:rsid w:val="009C3E99"/>
    <w:rsid w:val="009C3F5B"/>
    <w:rsid w:val="009C41F6"/>
    <w:rsid w:val="009C4357"/>
    <w:rsid w:val="009C43B6"/>
    <w:rsid w:val="009C44F7"/>
    <w:rsid w:val="009C4507"/>
    <w:rsid w:val="009C461F"/>
    <w:rsid w:val="009C491A"/>
    <w:rsid w:val="009C49B3"/>
    <w:rsid w:val="009C4CD9"/>
    <w:rsid w:val="009C4D2B"/>
    <w:rsid w:val="009C4FA1"/>
    <w:rsid w:val="009C4FDD"/>
    <w:rsid w:val="009C5119"/>
    <w:rsid w:val="009C5183"/>
    <w:rsid w:val="009C5313"/>
    <w:rsid w:val="009C568C"/>
    <w:rsid w:val="009C569B"/>
    <w:rsid w:val="009C57F5"/>
    <w:rsid w:val="009C590B"/>
    <w:rsid w:val="009C5940"/>
    <w:rsid w:val="009C5A9C"/>
    <w:rsid w:val="009C5B44"/>
    <w:rsid w:val="009C5D07"/>
    <w:rsid w:val="009C5E68"/>
    <w:rsid w:val="009C5E86"/>
    <w:rsid w:val="009C5F04"/>
    <w:rsid w:val="009C5F39"/>
    <w:rsid w:val="009C60B6"/>
    <w:rsid w:val="009C6106"/>
    <w:rsid w:val="009C6110"/>
    <w:rsid w:val="009C63E9"/>
    <w:rsid w:val="009C68DB"/>
    <w:rsid w:val="009C6A21"/>
    <w:rsid w:val="009C6BA1"/>
    <w:rsid w:val="009C6BF9"/>
    <w:rsid w:val="009C6D2A"/>
    <w:rsid w:val="009C6DE3"/>
    <w:rsid w:val="009C6F46"/>
    <w:rsid w:val="009C7048"/>
    <w:rsid w:val="009C71F7"/>
    <w:rsid w:val="009C7216"/>
    <w:rsid w:val="009C7258"/>
    <w:rsid w:val="009C7752"/>
    <w:rsid w:val="009C7864"/>
    <w:rsid w:val="009C7A5F"/>
    <w:rsid w:val="009C7B25"/>
    <w:rsid w:val="009C7B4F"/>
    <w:rsid w:val="009C7B9A"/>
    <w:rsid w:val="009C7C24"/>
    <w:rsid w:val="009C7CC2"/>
    <w:rsid w:val="009C7EA5"/>
    <w:rsid w:val="009C7F7C"/>
    <w:rsid w:val="009D01EE"/>
    <w:rsid w:val="009D045F"/>
    <w:rsid w:val="009D051C"/>
    <w:rsid w:val="009D0595"/>
    <w:rsid w:val="009D06F6"/>
    <w:rsid w:val="009D0727"/>
    <w:rsid w:val="009D08C8"/>
    <w:rsid w:val="009D0A5D"/>
    <w:rsid w:val="009D0A77"/>
    <w:rsid w:val="009D0BF6"/>
    <w:rsid w:val="009D0C6A"/>
    <w:rsid w:val="009D0CFC"/>
    <w:rsid w:val="009D0F53"/>
    <w:rsid w:val="009D0FA7"/>
    <w:rsid w:val="009D0FF6"/>
    <w:rsid w:val="009D13E0"/>
    <w:rsid w:val="009D1687"/>
    <w:rsid w:val="009D17CA"/>
    <w:rsid w:val="009D181A"/>
    <w:rsid w:val="009D1868"/>
    <w:rsid w:val="009D18E7"/>
    <w:rsid w:val="009D18EB"/>
    <w:rsid w:val="009D1A8A"/>
    <w:rsid w:val="009D1D02"/>
    <w:rsid w:val="009D1E01"/>
    <w:rsid w:val="009D1E82"/>
    <w:rsid w:val="009D2170"/>
    <w:rsid w:val="009D2399"/>
    <w:rsid w:val="009D239A"/>
    <w:rsid w:val="009D250B"/>
    <w:rsid w:val="009D253B"/>
    <w:rsid w:val="009D27BC"/>
    <w:rsid w:val="009D27D0"/>
    <w:rsid w:val="009D27E4"/>
    <w:rsid w:val="009D27FA"/>
    <w:rsid w:val="009D2CFC"/>
    <w:rsid w:val="009D3001"/>
    <w:rsid w:val="009D30BF"/>
    <w:rsid w:val="009D31B0"/>
    <w:rsid w:val="009D3273"/>
    <w:rsid w:val="009D33D9"/>
    <w:rsid w:val="009D34F7"/>
    <w:rsid w:val="009D359B"/>
    <w:rsid w:val="009D35B5"/>
    <w:rsid w:val="009D3621"/>
    <w:rsid w:val="009D3730"/>
    <w:rsid w:val="009D37B8"/>
    <w:rsid w:val="009D37CD"/>
    <w:rsid w:val="009D3813"/>
    <w:rsid w:val="009D390D"/>
    <w:rsid w:val="009D3C3C"/>
    <w:rsid w:val="009D3CDE"/>
    <w:rsid w:val="009D3D7C"/>
    <w:rsid w:val="009D3FE6"/>
    <w:rsid w:val="009D400C"/>
    <w:rsid w:val="009D403E"/>
    <w:rsid w:val="009D40C1"/>
    <w:rsid w:val="009D40F2"/>
    <w:rsid w:val="009D42A6"/>
    <w:rsid w:val="009D4305"/>
    <w:rsid w:val="009D4341"/>
    <w:rsid w:val="009D446E"/>
    <w:rsid w:val="009D44DB"/>
    <w:rsid w:val="009D452E"/>
    <w:rsid w:val="009D4600"/>
    <w:rsid w:val="009D462C"/>
    <w:rsid w:val="009D463A"/>
    <w:rsid w:val="009D47AB"/>
    <w:rsid w:val="009D47EF"/>
    <w:rsid w:val="009D48B2"/>
    <w:rsid w:val="009D4928"/>
    <w:rsid w:val="009D4969"/>
    <w:rsid w:val="009D499C"/>
    <w:rsid w:val="009D4A20"/>
    <w:rsid w:val="009D4A7B"/>
    <w:rsid w:val="009D4BD1"/>
    <w:rsid w:val="009D4C5C"/>
    <w:rsid w:val="009D4C9C"/>
    <w:rsid w:val="009D4E4E"/>
    <w:rsid w:val="009D4F14"/>
    <w:rsid w:val="009D50AA"/>
    <w:rsid w:val="009D512C"/>
    <w:rsid w:val="009D5304"/>
    <w:rsid w:val="009D5308"/>
    <w:rsid w:val="009D5320"/>
    <w:rsid w:val="009D55C8"/>
    <w:rsid w:val="009D5617"/>
    <w:rsid w:val="009D567B"/>
    <w:rsid w:val="009D5770"/>
    <w:rsid w:val="009D5852"/>
    <w:rsid w:val="009D5856"/>
    <w:rsid w:val="009D58DD"/>
    <w:rsid w:val="009D5907"/>
    <w:rsid w:val="009D5942"/>
    <w:rsid w:val="009D5C2D"/>
    <w:rsid w:val="009D5C49"/>
    <w:rsid w:val="009D5DAC"/>
    <w:rsid w:val="009D5EC1"/>
    <w:rsid w:val="009D5F05"/>
    <w:rsid w:val="009D6280"/>
    <w:rsid w:val="009D62E1"/>
    <w:rsid w:val="009D649F"/>
    <w:rsid w:val="009D64DB"/>
    <w:rsid w:val="009D659E"/>
    <w:rsid w:val="009D6628"/>
    <w:rsid w:val="009D6929"/>
    <w:rsid w:val="009D6A54"/>
    <w:rsid w:val="009D6AA4"/>
    <w:rsid w:val="009D6BD6"/>
    <w:rsid w:val="009D6EC7"/>
    <w:rsid w:val="009D6EED"/>
    <w:rsid w:val="009D70FB"/>
    <w:rsid w:val="009D7147"/>
    <w:rsid w:val="009D73EC"/>
    <w:rsid w:val="009D750A"/>
    <w:rsid w:val="009D7740"/>
    <w:rsid w:val="009D786C"/>
    <w:rsid w:val="009D79CA"/>
    <w:rsid w:val="009D7ABC"/>
    <w:rsid w:val="009D7DCA"/>
    <w:rsid w:val="009E00D4"/>
    <w:rsid w:val="009E0153"/>
    <w:rsid w:val="009E0287"/>
    <w:rsid w:val="009E032E"/>
    <w:rsid w:val="009E0393"/>
    <w:rsid w:val="009E0460"/>
    <w:rsid w:val="009E04BC"/>
    <w:rsid w:val="009E061E"/>
    <w:rsid w:val="009E0A58"/>
    <w:rsid w:val="009E0BBD"/>
    <w:rsid w:val="009E0CDB"/>
    <w:rsid w:val="009E0DBA"/>
    <w:rsid w:val="009E0E68"/>
    <w:rsid w:val="009E0FA8"/>
    <w:rsid w:val="009E0FD7"/>
    <w:rsid w:val="009E1084"/>
    <w:rsid w:val="009E10F0"/>
    <w:rsid w:val="009E1211"/>
    <w:rsid w:val="009E1259"/>
    <w:rsid w:val="009E12BA"/>
    <w:rsid w:val="009E154A"/>
    <w:rsid w:val="009E1695"/>
    <w:rsid w:val="009E1894"/>
    <w:rsid w:val="009E1AC6"/>
    <w:rsid w:val="009E1B7E"/>
    <w:rsid w:val="009E1CF2"/>
    <w:rsid w:val="009E1EAB"/>
    <w:rsid w:val="009E1EFB"/>
    <w:rsid w:val="009E1FB9"/>
    <w:rsid w:val="009E20C8"/>
    <w:rsid w:val="009E2102"/>
    <w:rsid w:val="009E2203"/>
    <w:rsid w:val="009E22B5"/>
    <w:rsid w:val="009E23DF"/>
    <w:rsid w:val="009E242F"/>
    <w:rsid w:val="009E24AF"/>
    <w:rsid w:val="009E24E5"/>
    <w:rsid w:val="009E25AA"/>
    <w:rsid w:val="009E25D2"/>
    <w:rsid w:val="009E28B6"/>
    <w:rsid w:val="009E29F7"/>
    <w:rsid w:val="009E2A95"/>
    <w:rsid w:val="009E2BDC"/>
    <w:rsid w:val="009E2C01"/>
    <w:rsid w:val="009E2C3F"/>
    <w:rsid w:val="009E2C96"/>
    <w:rsid w:val="009E2D1C"/>
    <w:rsid w:val="009E2DA5"/>
    <w:rsid w:val="009E2E9F"/>
    <w:rsid w:val="009E314F"/>
    <w:rsid w:val="009E347D"/>
    <w:rsid w:val="009E3627"/>
    <w:rsid w:val="009E3673"/>
    <w:rsid w:val="009E3933"/>
    <w:rsid w:val="009E39B8"/>
    <w:rsid w:val="009E3C16"/>
    <w:rsid w:val="009E3C60"/>
    <w:rsid w:val="009E4104"/>
    <w:rsid w:val="009E4201"/>
    <w:rsid w:val="009E4235"/>
    <w:rsid w:val="009E4357"/>
    <w:rsid w:val="009E43AF"/>
    <w:rsid w:val="009E442D"/>
    <w:rsid w:val="009E458C"/>
    <w:rsid w:val="009E46EE"/>
    <w:rsid w:val="009E4745"/>
    <w:rsid w:val="009E4A46"/>
    <w:rsid w:val="009E4A4D"/>
    <w:rsid w:val="009E4B21"/>
    <w:rsid w:val="009E4B7F"/>
    <w:rsid w:val="009E4B9D"/>
    <w:rsid w:val="009E4D13"/>
    <w:rsid w:val="009E4DB8"/>
    <w:rsid w:val="009E4E91"/>
    <w:rsid w:val="009E4F4B"/>
    <w:rsid w:val="009E50F0"/>
    <w:rsid w:val="009E515D"/>
    <w:rsid w:val="009E51EC"/>
    <w:rsid w:val="009E5366"/>
    <w:rsid w:val="009E570F"/>
    <w:rsid w:val="009E58CE"/>
    <w:rsid w:val="009E58D5"/>
    <w:rsid w:val="009E58ED"/>
    <w:rsid w:val="009E5967"/>
    <w:rsid w:val="009E59A7"/>
    <w:rsid w:val="009E5A4E"/>
    <w:rsid w:val="009E5A70"/>
    <w:rsid w:val="009E5B0B"/>
    <w:rsid w:val="009E5B56"/>
    <w:rsid w:val="009E5BAB"/>
    <w:rsid w:val="009E5BD7"/>
    <w:rsid w:val="009E5C71"/>
    <w:rsid w:val="009E5F00"/>
    <w:rsid w:val="009E5F16"/>
    <w:rsid w:val="009E62EB"/>
    <w:rsid w:val="009E63F9"/>
    <w:rsid w:val="009E650A"/>
    <w:rsid w:val="009E6671"/>
    <w:rsid w:val="009E68B2"/>
    <w:rsid w:val="009E69D0"/>
    <w:rsid w:val="009E6B64"/>
    <w:rsid w:val="009E6CA7"/>
    <w:rsid w:val="009E6CF5"/>
    <w:rsid w:val="009E6E5C"/>
    <w:rsid w:val="009E6E80"/>
    <w:rsid w:val="009E6F0D"/>
    <w:rsid w:val="009E71A2"/>
    <w:rsid w:val="009E7223"/>
    <w:rsid w:val="009E7312"/>
    <w:rsid w:val="009E73C1"/>
    <w:rsid w:val="009E774A"/>
    <w:rsid w:val="009E7A02"/>
    <w:rsid w:val="009E7B70"/>
    <w:rsid w:val="009E7C40"/>
    <w:rsid w:val="009E7FD3"/>
    <w:rsid w:val="009F0190"/>
    <w:rsid w:val="009F0892"/>
    <w:rsid w:val="009F0992"/>
    <w:rsid w:val="009F0BAD"/>
    <w:rsid w:val="009F0BDF"/>
    <w:rsid w:val="009F0D96"/>
    <w:rsid w:val="009F0DEA"/>
    <w:rsid w:val="009F0E03"/>
    <w:rsid w:val="009F0EF1"/>
    <w:rsid w:val="009F1006"/>
    <w:rsid w:val="009F13FE"/>
    <w:rsid w:val="009F154C"/>
    <w:rsid w:val="009F15A3"/>
    <w:rsid w:val="009F16BE"/>
    <w:rsid w:val="009F16DE"/>
    <w:rsid w:val="009F171A"/>
    <w:rsid w:val="009F182F"/>
    <w:rsid w:val="009F189E"/>
    <w:rsid w:val="009F1A50"/>
    <w:rsid w:val="009F1AE5"/>
    <w:rsid w:val="009F1B4D"/>
    <w:rsid w:val="009F1C46"/>
    <w:rsid w:val="009F1D3B"/>
    <w:rsid w:val="009F1EF2"/>
    <w:rsid w:val="009F22B1"/>
    <w:rsid w:val="009F2316"/>
    <w:rsid w:val="009F23B6"/>
    <w:rsid w:val="009F2407"/>
    <w:rsid w:val="009F2440"/>
    <w:rsid w:val="009F264E"/>
    <w:rsid w:val="009F27A9"/>
    <w:rsid w:val="009F2B10"/>
    <w:rsid w:val="009F2B3B"/>
    <w:rsid w:val="009F2DC2"/>
    <w:rsid w:val="009F2E80"/>
    <w:rsid w:val="009F2FAA"/>
    <w:rsid w:val="009F355F"/>
    <w:rsid w:val="009F361E"/>
    <w:rsid w:val="009F36C8"/>
    <w:rsid w:val="009F371B"/>
    <w:rsid w:val="009F39C6"/>
    <w:rsid w:val="009F3A30"/>
    <w:rsid w:val="009F3AE2"/>
    <w:rsid w:val="009F3B41"/>
    <w:rsid w:val="009F3B6C"/>
    <w:rsid w:val="009F3C66"/>
    <w:rsid w:val="009F3DEE"/>
    <w:rsid w:val="009F3E28"/>
    <w:rsid w:val="009F3EB2"/>
    <w:rsid w:val="009F3F76"/>
    <w:rsid w:val="009F3F89"/>
    <w:rsid w:val="009F40C2"/>
    <w:rsid w:val="009F4144"/>
    <w:rsid w:val="009F41A8"/>
    <w:rsid w:val="009F41FA"/>
    <w:rsid w:val="009F4352"/>
    <w:rsid w:val="009F43D9"/>
    <w:rsid w:val="009F4433"/>
    <w:rsid w:val="009F44AF"/>
    <w:rsid w:val="009F4686"/>
    <w:rsid w:val="009F46F9"/>
    <w:rsid w:val="009F47A7"/>
    <w:rsid w:val="009F4822"/>
    <w:rsid w:val="009F4B0F"/>
    <w:rsid w:val="009F4C68"/>
    <w:rsid w:val="009F4D04"/>
    <w:rsid w:val="009F4D49"/>
    <w:rsid w:val="009F4FBE"/>
    <w:rsid w:val="009F501D"/>
    <w:rsid w:val="009F503F"/>
    <w:rsid w:val="009F5048"/>
    <w:rsid w:val="009F50F2"/>
    <w:rsid w:val="009F5318"/>
    <w:rsid w:val="009F541C"/>
    <w:rsid w:val="009F5446"/>
    <w:rsid w:val="009F5462"/>
    <w:rsid w:val="009F5480"/>
    <w:rsid w:val="009F54E1"/>
    <w:rsid w:val="009F55E3"/>
    <w:rsid w:val="009F5887"/>
    <w:rsid w:val="009F5998"/>
    <w:rsid w:val="009F5A58"/>
    <w:rsid w:val="009F5B16"/>
    <w:rsid w:val="009F5C64"/>
    <w:rsid w:val="009F5CD5"/>
    <w:rsid w:val="009F5E88"/>
    <w:rsid w:val="009F601C"/>
    <w:rsid w:val="009F614B"/>
    <w:rsid w:val="009F6252"/>
    <w:rsid w:val="009F6281"/>
    <w:rsid w:val="009F6649"/>
    <w:rsid w:val="009F681A"/>
    <w:rsid w:val="009F68A9"/>
    <w:rsid w:val="009F6958"/>
    <w:rsid w:val="009F6A13"/>
    <w:rsid w:val="009F6B8F"/>
    <w:rsid w:val="009F6C10"/>
    <w:rsid w:val="009F6E45"/>
    <w:rsid w:val="009F6E77"/>
    <w:rsid w:val="009F6FDA"/>
    <w:rsid w:val="009F70BD"/>
    <w:rsid w:val="009F72AD"/>
    <w:rsid w:val="009F7318"/>
    <w:rsid w:val="009F7411"/>
    <w:rsid w:val="009F753B"/>
    <w:rsid w:val="009F791D"/>
    <w:rsid w:val="009F79D8"/>
    <w:rsid w:val="009F7AF2"/>
    <w:rsid w:val="009F7B41"/>
    <w:rsid w:val="009F7DD4"/>
    <w:rsid w:val="009F7FB8"/>
    <w:rsid w:val="00A00064"/>
    <w:rsid w:val="00A000B7"/>
    <w:rsid w:val="00A0018C"/>
    <w:rsid w:val="00A00323"/>
    <w:rsid w:val="00A00329"/>
    <w:rsid w:val="00A0036B"/>
    <w:rsid w:val="00A00633"/>
    <w:rsid w:val="00A00847"/>
    <w:rsid w:val="00A008F9"/>
    <w:rsid w:val="00A00A1D"/>
    <w:rsid w:val="00A00A8A"/>
    <w:rsid w:val="00A00B79"/>
    <w:rsid w:val="00A00D79"/>
    <w:rsid w:val="00A00DA8"/>
    <w:rsid w:val="00A00E14"/>
    <w:rsid w:val="00A00E5B"/>
    <w:rsid w:val="00A00F0E"/>
    <w:rsid w:val="00A0104F"/>
    <w:rsid w:val="00A014CB"/>
    <w:rsid w:val="00A01585"/>
    <w:rsid w:val="00A016E6"/>
    <w:rsid w:val="00A017EA"/>
    <w:rsid w:val="00A01844"/>
    <w:rsid w:val="00A0189D"/>
    <w:rsid w:val="00A01943"/>
    <w:rsid w:val="00A019E5"/>
    <w:rsid w:val="00A01AE9"/>
    <w:rsid w:val="00A01C35"/>
    <w:rsid w:val="00A01D3A"/>
    <w:rsid w:val="00A01F2D"/>
    <w:rsid w:val="00A02050"/>
    <w:rsid w:val="00A020B6"/>
    <w:rsid w:val="00A0223C"/>
    <w:rsid w:val="00A0260B"/>
    <w:rsid w:val="00A02671"/>
    <w:rsid w:val="00A02801"/>
    <w:rsid w:val="00A02816"/>
    <w:rsid w:val="00A02833"/>
    <w:rsid w:val="00A028A3"/>
    <w:rsid w:val="00A028AD"/>
    <w:rsid w:val="00A0298B"/>
    <w:rsid w:val="00A02998"/>
    <w:rsid w:val="00A02A13"/>
    <w:rsid w:val="00A02A45"/>
    <w:rsid w:val="00A02BD3"/>
    <w:rsid w:val="00A02BEE"/>
    <w:rsid w:val="00A02CD4"/>
    <w:rsid w:val="00A02E78"/>
    <w:rsid w:val="00A02F44"/>
    <w:rsid w:val="00A03102"/>
    <w:rsid w:val="00A03226"/>
    <w:rsid w:val="00A03454"/>
    <w:rsid w:val="00A034FE"/>
    <w:rsid w:val="00A03707"/>
    <w:rsid w:val="00A03745"/>
    <w:rsid w:val="00A03836"/>
    <w:rsid w:val="00A03974"/>
    <w:rsid w:val="00A03AB0"/>
    <w:rsid w:val="00A03AE3"/>
    <w:rsid w:val="00A03EEA"/>
    <w:rsid w:val="00A03FE0"/>
    <w:rsid w:val="00A04121"/>
    <w:rsid w:val="00A04154"/>
    <w:rsid w:val="00A04299"/>
    <w:rsid w:val="00A043EB"/>
    <w:rsid w:val="00A04539"/>
    <w:rsid w:val="00A045E6"/>
    <w:rsid w:val="00A04680"/>
    <w:rsid w:val="00A046C0"/>
    <w:rsid w:val="00A04774"/>
    <w:rsid w:val="00A04A0B"/>
    <w:rsid w:val="00A04AD3"/>
    <w:rsid w:val="00A04C11"/>
    <w:rsid w:val="00A04DA0"/>
    <w:rsid w:val="00A04EAC"/>
    <w:rsid w:val="00A04F0A"/>
    <w:rsid w:val="00A05173"/>
    <w:rsid w:val="00A05378"/>
    <w:rsid w:val="00A05495"/>
    <w:rsid w:val="00A054E6"/>
    <w:rsid w:val="00A0567F"/>
    <w:rsid w:val="00A05695"/>
    <w:rsid w:val="00A056EA"/>
    <w:rsid w:val="00A0596D"/>
    <w:rsid w:val="00A05BFB"/>
    <w:rsid w:val="00A05F3B"/>
    <w:rsid w:val="00A06360"/>
    <w:rsid w:val="00A064D0"/>
    <w:rsid w:val="00A0675D"/>
    <w:rsid w:val="00A067B7"/>
    <w:rsid w:val="00A06B5D"/>
    <w:rsid w:val="00A06CEF"/>
    <w:rsid w:val="00A06D36"/>
    <w:rsid w:val="00A06DC4"/>
    <w:rsid w:val="00A06DE1"/>
    <w:rsid w:val="00A06E31"/>
    <w:rsid w:val="00A06F44"/>
    <w:rsid w:val="00A07456"/>
    <w:rsid w:val="00A077D7"/>
    <w:rsid w:val="00A07802"/>
    <w:rsid w:val="00A07910"/>
    <w:rsid w:val="00A07A4F"/>
    <w:rsid w:val="00A07C4A"/>
    <w:rsid w:val="00A07E39"/>
    <w:rsid w:val="00A07F98"/>
    <w:rsid w:val="00A07F9F"/>
    <w:rsid w:val="00A10148"/>
    <w:rsid w:val="00A101FD"/>
    <w:rsid w:val="00A10238"/>
    <w:rsid w:val="00A1023E"/>
    <w:rsid w:val="00A10364"/>
    <w:rsid w:val="00A10555"/>
    <w:rsid w:val="00A105C7"/>
    <w:rsid w:val="00A10A07"/>
    <w:rsid w:val="00A10AAC"/>
    <w:rsid w:val="00A10CC5"/>
    <w:rsid w:val="00A10CDA"/>
    <w:rsid w:val="00A10DF6"/>
    <w:rsid w:val="00A10EB9"/>
    <w:rsid w:val="00A10F39"/>
    <w:rsid w:val="00A10F77"/>
    <w:rsid w:val="00A11082"/>
    <w:rsid w:val="00A110CC"/>
    <w:rsid w:val="00A111DC"/>
    <w:rsid w:val="00A111EA"/>
    <w:rsid w:val="00A11204"/>
    <w:rsid w:val="00A112CC"/>
    <w:rsid w:val="00A1131B"/>
    <w:rsid w:val="00A114E5"/>
    <w:rsid w:val="00A11989"/>
    <w:rsid w:val="00A11BCE"/>
    <w:rsid w:val="00A11BF0"/>
    <w:rsid w:val="00A11C28"/>
    <w:rsid w:val="00A11C7A"/>
    <w:rsid w:val="00A11C9A"/>
    <w:rsid w:val="00A11DA6"/>
    <w:rsid w:val="00A11E90"/>
    <w:rsid w:val="00A11F43"/>
    <w:rsid w:val="00A11FCD"/>
    <w:rsid w:val="00A1200A"/>
    <w:rsid w:val="00A120E1"/>
    <w:rsid w:val="00A12335"/>
    <w:rsid w:val="00A123BD"/>
    <w:rsid w:val="00A124EA"/>
    <w:rsid w:val="00A12617"/>
    <w:rsid w:val="00A12660"/>
    <w:rsid w:val="00A1286B"/>
    <w:rsid w:val="00A128E1"/>
    <w:rsid w:val="00A12921"/>
    <w:rsid w:val="00A12942"/>
    <w:rsid w:val="00A129FC"/>
    <w:rsid w:val="00A12AB3"/>
    <w:rsid w:val="00A12ABD"/>
    <w:rsid w:val="00A12CF6"/>
    <w:rsid w:val="00A12D01"/>
    <w:rsid w:val="00A12D2F"/>
    <w:rsid w:val="00A12D3B"/>
    <w:rsid w:val="00A12D43"/>
    <w:rsid w:val="00A12DD8"/>
    <w:rsid w:val="00A12E98"/>
    <w:rsid w:val="00A12F7D"/>
    <w:rsid w:val="00A1302C"/>
    <w:rsid w:val="00A130C3"/>
    <w:rsid w:val="00A1339B"/>
    <w:rsid w:val="00A138D4"/>
    <w:rsid w:val="00A138DB"/>
    <w:rsid w:val="00A13979"/>
    <w:rsid w:val="00A13ADD"/>
    <w:rsid w:val="00A13BC5"/>
    <w:rsid w:val="00A13D22"/>
    <w:rsid w:val="00A13E26"/>
    <w:rsid w:val="00A1417F"/>
    <w:rsid w:val="00A141E5"/>
    <w:rsid w:val="00A14358"/>
    <w:rsid w:val="00A1438A"/>
    <w:rsid w:val="00A14398"/>
    <w:rsid w:val="00A143D6"/>
    <w:rsid w:val="00A14494"/>
    <w:rsid w:val="00A14585"/>
    <w:rsid w:val="00A14673"/>
    <w:rsid w:val="00A146EA"/>
    <w:rsid w:val="00A14729"/>
    <w:rsid w:val="00A1482C"/>
    <w:rsid w:val="00A1487D"/>
    <w:rsid w:val="00A14948"/>
    <w:rsid w:val="00A149F2"/>
    <w:rsid w:val="00A14ACE"/>
    <w:rsid w:val="00A14C3C"/>
    <w:rsid w:val="00A14D0D"/>
    <w:rsid w:val="00A14EC8"/>
    <w:rsid w:val="00A14F26"/>
    <w:rsid w:val="00A15070"/>
    <w:rsid w:val="00A151CD"/>
    <w:rsid w:val="00A15249"/>
    <w:rsid w:val="00A152F8"/>
    <w:rsid w:val="00A15606"/>
    <w:rsid w:val="00A15708"/>
    <w:rsid w:val="00A1586D"/>
    <w:rsid w:val="00A15BAC"/>
    <w:rsid w:val="00A15C59"/>
    <w:rsid w:val="00A15CCA"/>
    <w:rsid w:val="00A15D1D"/>
    <w:rsid w:val="00A15E07"/>
    <w:rsid w:val="00A15F1B"/>
    <w:rsid w:val="00A1612B"/>
    <w:rsid w:val="00A16169"/>
    <w:rsid w:val="00A16394"/>
    <w:rsid w:val="00A165FA"/>
    <w:rsid w:val="00A1669B"/>
    <w:rsid w:val="00A1671F"/>
    <w:rsid w:val="00A1681A"/>
    <w:rsid w:val="00A169A6"/>
    <w:rsid w:val="00A16AB2"/>
    <w:rsid w:val="00A16D6C"/>
    <w:rsid w:val="00A16D8D"/>
    <w:rsid w:val="00A16E11"/>
    <w:rsid w:val="00A16F75"/>
    <w:rsid w:val="00A1704A"/>
    <w:rsid w:val="00A17561"/>
    <w:rsid w:val="00A17694"/>
    <w:rsid w:val="00A17710"/>
    <w:rsid w:val="00A17769"/>
    <w:rsid w:val="00A17821"/>
    <w:rsid w:val="00A178B2"/>
    <w:rsid w:val="00A17B07"/>
    <w:rsid w:val="00A17B6D"/>
    <w:rsid w:val="00A17C45"/>
    <w:rsid w:val="00A17CE6"/>
    <w:rsid w:val="00A17D46"/>
    <w:rsid w:val="00A17EE4"/>
    <w:rsid w:val="00A2001A"/>
    <w:rsid w:val="00A2008E"/>
    <w:rsid w:val="00A202DE"/>
    <w:rsid w:val="00A205AE"/>
    <w:rsid w:val="00A2085D"/>
    <w:rsid w:val="00A2091D"/>
    <w:rsid w:val="00A20B7A"/>
    <w:rsid w:val="00A20BB4"/>
    <w:rsid w:val="00A20E56"/>
    <w:rsid w:val="00A20EBD"/>
    <w:rsid w:val="00A20EC8"/>
    <w:rsid w:val="00A2112F"/>
    <w:rsid w:val="00A2126F"/>
    <w:rsid w:val="00A2140B"/>
    <w:rsid w:val="00A2149C"/>
    <w:rsid w:val="00A215C2"/>
    <w:rsid w:val="00A21965"/>
    <w:rsid w:val="00A219E4"/>
    <w:rsid w:val="00A21A29"/>
    <w:rsid w:val="00A21F07"/>
    <w:rsid w:val="00A220A2"/>
    <w:rsid w:val="00A222A3"/>
    <w:rsid w:val="00A228EB"/>
    <w:rsid w:val="00A22AE7"/>
    <w:rsid w:val="00A22B94"/>
    <w:rsid w:val="00A22BC3"/>
    <w:rsid w:val="00A22C8D"/>
    <w:rsid w:val="00A22CB5"/>
    <w:rsid w:val="00A22D58"/>
    <w:rsid w:val="00A22F34"/>
    <w:rsid w:val="00A22FA6"/>
    <w:rsid w:val="00A2303E"/>
    <w:rsid w:val="00A230FC"/>
    <w:rsid w:val="00A23128"/>
    <w:rsid w:val="00A2316A"/>
    <w:rsid w:val="00A2321B"/>
    <w:rsid w:val="00A23273"/>
    <w:rsid w:val="00A23480"/>
    <w:rsid w:val="00A23516"/>
    <w:rsid w:val="00A2382A"/>
    <w:rsid w:val="00A23989"/>
    <w:rsid w:val="00A2399A"/>
    <w:rsid w:val="00A23A41"/>
    <w:rsid w:val="00A23A7F"/>
    <w:rsid w:val="00A23C9C"/>
    <w:rsid w:val="00A23CB7"/>
    <w:rsid w:val="00A23DC4"/>
    <w:rsid w:val="00A23FB9"/>
    <w:rsid w:val="00A24274"/>
    <w:rsid w:val="00A242B1"/>
    <w:rsid w:val="00A2434D"/>
    <w:rsid w:val="00A244D3"/>
    <w:rsid w:val="00A244ED"/>
    <w:rsid w:val="00A24549"/>
    <w:rsid w:val="00A2457A"/>
    <w:rsid w:val="00A245EF"/>
    <w:rsid w:val="00A2468E"/>
    <w:rsid w:val="00A24816"/>
    <w:rsid w:val="00A24833"/>
    <w:rsid w:val="00A24876"/>
    <w:rsid w:val="00A24911"/>
    <w:rsid w:val="00A24A2B"/>
    <w:rsid w:val="00A24D93"/>
    <w:rsid w:val="00A24EDB"/>
    <w:rsid w:val="00A24F4B"/>
    <w:rsid w:val="00A24F93"/>
    <w:rsid w:val="00A24FD9"/>
    <w:rsid w:val="00A250F8"/>
    <w:rsid w:val="00A25140"/>
    <w:rsid w:val="00A25147"/>
    <w:rsid w:val="00A2537D"/>
    <w:rsid w:val="00A2544E"/>
    <w:rsid w:val="00A2549E"/>
    <w:rsid w:val="00A256D4"/>
    <w:rsid w:val="00A25849"/>
    <w:rsid w:val="00A25915"/>
    <w:rsid w:val="00A25921"/>
    <w:rsid w:val="00A259BE"/>
    <w:rsid w:val="00A25A40"/>
    <w:rsid w:val="00A25C37"/>
    <w:rsid w:val="00A25F07"/>
    <w:rsid w:val="00A25FB0"/>
    <w:rsid w:val="00A26034"/>
    <w:rsid w:val="00A26125"/>
    <w:rsid w:val="00A26140"/>
    <w:rsid w:val="00A2628B"/>
    <w:rsid w:val="00A26326"/>
    <w:rsid w:val="00A265F5"/>
    <w:rsid w:val="00A265FF"/>
    <w:rsid w:val="00A2669C"/>
    <w:rsid w:val="00A2679A"/>
    <w:rsid w:val="00A267AC"/>
    <w:rsid w:val="00A26866"/>
    <w:rsid w:val="00A269BA"/>
    <w:rsid w:val="00A269E2"/>
    <w:rsid w:val="00A26E38"/>
    <w:rsid w:val="00A26EBE"/>
    <w:rsid w:val="00A27002"/>
    <w:rsid w:val="00A27026"/>
    <w:rsid w:val="00A2704A"/>
    <w:rsid w:val="00A27103"/>
    <w:rsid w:val="00A271B9"/>
    <w:rsid w:val="00A271C2"/>
    <w:rsid w:val="00A2742E"/>
    <w:rsid w:val="00A274B8"/>
    <w:rsid w:val="00A274DD"/>
    <w:rsid w:val="00A2767A"/>
    <w:rsid w:val="00A2782C"/>
    <w:rsid w:val="00A27C09"/>
    <w:rsid w:val="00A27DDE"/>
    <w:rsid w:val="00A27DF9"/>
    <w:rsid w:val="00A27F23"/>
    <w:rsid w:val="00A27FB4"/>
    <w:rsid w:val="00A2CCCD"/>
    <w:rsid w:val="00A300C3"/>
    <w:rsid w:val="00A30207"/>
    <w:rsid w:val="00A307F6"/>
    <w:rsid w:val="00A30A63"/>
    <w:rsid w:val="00A30DF3"/>
    <w:rsid w:val="00A311D2"/>
    <w:rsid w:val="00A311E1"/>
    <w:rsid w:val="00A31285"/>
    <w:rsid w:val="00A3132A"/>
    <w:rsid w:val="00A3135C"/>
    <w:rsid w:val="00A31422"/>
    <w:rsid w:val="00A314F5"/>
    <w:rsid w:val="00A315BE"/>
    <w:rsid w:val="00A31604"/>
    <w:rsid w:val="00A3160E"/>
    <w:rsid w:val="00A3161E"/>
    <w:rsid w:val="00A31669"/>
    <w:rsid w:val="00A3167D"/>
    <w:rsid w:val="00A3171D"/>
    <w:rsid w:val="00A317E1"/>
    <w:rsid w:val="00A31863"/>
    <w:rsid w:val="00A3195A"/>
    <w:rsid w:val="00A31A35"/>
    <w:rsid w:val="00A31A5D"/>
    <w:rsid w:val="00A31ADF"/>
    <w:rsid w:val="00A31AE9"/>
    <w:rsid w:val="00A31BBA"/>
    <w:rsid w:val="00A31BFF"/>
    <w:rsid w:val="00A31C8F"/>
    <w:rsid w:val="00A31E40"/>
    <w:rsid w:val="00A31E57"/>
    <w:rsid w:val="00A31EBB"/>
    <w:rsid w:val="00A3205A"/>
    <w:rsid w:val="00A324C0"/>
    <w:rsid w:val="00A32528"/>
    <w:rsid w:val="00A325EA"/>
    <w:rsid w:val="00A32680"/>
    <w:rsid w:val="00A328CB"/>
    <w:rsid w:val="00A32A33"/>
    <w:rsid w:val="00A32DC4"/>
    <w:rsid w:val="00A32E3A"/>
    <w:rsid w:val="00A33040"/>
    <w:rsid w:val="00A330D0"/>
    <w:rsid w:val="00A330F8"/>
    <w:rsid w:val="00A33242"/>
    <w:rsid w:val="00A332A7"/>
    <w:rsid w:val="00A339B5"/>
    <w:rsid w:val="00A33A77"/>
    <w:rsid w:val="00A33C85"/>
    <w:rsid w:val="00A33E08"/>
    <w:rsid w:val="00A33ECD"/>
    <w:rsid w:val="00A33EFF"/>
    <w:rsid w:val="00A33F5E"/>
    <w:rsid w:val="00A33FF1"/>
    <w:rsid w:val="00A340D7"/>
    <w:rsid w:val="00A341A6"/>
    <w:rsid w:val="00A3421B"/>
    <w:rsid w:val="00A3428D"/>
    <w:rsid w:val="00A342F9"/>
    <w:rsid w:val="00A3438E"/>
    <w:rsid w:val="00A34438"/>
    <w:rsid w:val="00A345AC"/>
    <w:rsid w:val="00A34605"/>
    <w:rsid w:val="00A34942"/>
    <w:rsid w:val="00A34986"/>
    <w:rsid w:val="00A3498D"/>
    <w:rsid w:val="00A349EA"/>
    <w:rsid w:val="00A34D2C"/>
    <w:rsid w:val="00A34E1A"/>
    <w:rsid w:val="00A34E35"/>
    <w:rsid w:val="00A34E8C"/>
    <w:rsid w:val="00A34EFA"/>
    <w:rsid w:val="00A35072"/>
    <w:rsid w:val="00A353AE"/>
    <w:rsid w:val="00A353F7"/>
    <w:rsid w:val="00A35432"/>
    <w:rsid w:val="00A35471"/>
    <w:rsid w:val="00A35501"/>
    <w:rsid w:val="00A356D9"/>
    <w:rsid w:val="00A35741"/>
    <w:rsid w:val="00A35B10"/>
    <w:rsid w:val="00A35B17"/>
    <w:rsid w:val="00A35B4B"/>
    <w:rsid w:val="00A35B63"/>
    <w:rsid w:val="00A35BF6"/>
    <w:rsid w:val="00A35D1B"/>
    <w:rsid w:val="00A35DBA"/>
    <w:rsid w:val="00A35DDC"/>
    <w:rsid w:val="00A35FD9"/>
    <w:rsid w:val="00A36284"/>
    <w:rsid w:val="00A36325"/>
    <w:rsid w:val="00A3637E"/>
    <w:rsid w:val="00A36474"/>
    <w:rsid w:val="00A36646"/>
    <w:rsid w:val="00A366E9"/>
    <w:rsid w:val="00A36822"/>
    <w:rsid w:val="00A368E8"/>
    <w:rsid w:val="00A36948"/>
    <w:rsid w:val="00A36A2B"/>
    <w:rsid w:val="00A36C4F"/>
    <w:rsid w:val="00A36C5B"/>
    <w:rsid w:val="00A36DD0"/>
    <w:rsid w:val="00A36DFB"/>
    <w:rsid w:val="00A36E8C"/>
    <w:rsid w:val="00A370E2"/>
    <w:rsid w:val="00A37144"/>
    <w:rsid w:val="00A3718A"/>
    <w:rsid w:val="00A37365"/>
    <w:rsid w:val="00A374CA"/>
    <w:rsid w:val="00A37508"/>
    <w:rsid w:val="00A37540"/>
    <w:rsid w:val="00A37666"/>
    <w:rsid w:val="00A37733"/>
    <w:rsid w:val="00A3775B"/>
    <w:rsid w:val="00A378E2"/>
    <w:rsid w:val="00A37C32"/>
    <w:rsid w:val="00A37E76"/>
    <w:rsid w:val="00A37E95"/>
    <w:rsid w:val="00A37ECE"/>
    <w:rsid w:val="00A3BA34"/>
    <w:rsid w:val="00A3E16D"/>
    <w:rsid w:val="00A40018"/>
    <w:rsid w:val="00A40213"/>
    <w:rsid w:val="00A403AC"/>
    <w:rsid w:val="00A4047A"/>
    <w:rsid w:val="00A40569"/>
    <w:rsid w:val="00A4075A"/>
    <w:rsid w:val="00A4087E"/>
    <w:rsid w:val="00A4095D"/>
    <w:rsid w:val="00A40A9A"/>
    <w:rsid w:val="00A40B27"/>
    <w:rsid w:val="00A40B77"/>
    <w:rsid w:val="00A40C0C"/>
    <w:rsid w:val="00A40CA5"/>
    <w:rsid w:val="00A40CEB"/>
    <w:rsid w:val="00A40F09"/>
    <w:rsid w:val="00A41074"/>
    <w:rsid w:val="00A4119B"/>
    <w:rsid w:val="00A4122E"/>
    <w:rsid w:val="00A4123B"/>
    <w:rsid w:val="00A4132A"/>
    <w:rsid w:val="00A41427"/>
    <w:rsid w:val="00A41608"/>
    <w:rsid w:val="00A416A6"/>
    <w:rsid w:val="00A416F7"/>
    <w:rsid w:val="00A4189C"/>
    <w:rsid w:val="00A419DF"/>
    <w:rsid w:val="00A41B29"/>
    <w:rsid w:val="00A41D11"/>
    <w:rsid w:val="00A41E04"/>
    <w:rsid w:val="00A41F70"/>
    <w:rsid w:val="00A41FDB"/>
    <w:rsid w:val="00A41FF1"/>
    <w:rsid w:val="00A420D9"/>
    <w:rsid w:val="00A422FC"/>
    <w:rsid w:val="00A424AE"/>
    <w:rsid w:val="00A424B5"/>
    <w:rsid w:val="00A425F4"/>
    <w:rsid w:val="00A42671"/>
    <w:rsid w:val="00A42BEF"/>
    <w:rsid w:val="00A42D23"/>
    <w:rsid w:val="00A42DB7"/>
    <w:rsid w:val="00A42F1A"/>
    <w:rsid w:val="00A4307C"/>
    <w:rsid w:val="00A43185"/>
    <w:rsid w:val="00A435CA"/>
    <w:rsid w:val="00A43600"/>
    <w:rsid w:val="00A43B1A"/>
    <w:rsid w:val="00A43B7E"/>
    <w:rsid w:val="00A43D81"/>
    <w:rsid w:val="00A43E64"/>
    <w:rsid w:val="00A44303"/>
    <w:rsid w:val="00A44434"/>
    <w:rsid w:val="00A44587"/>
    <w:rsid w:val="00A4466F"/>
    <w:rsid w:val="00A446F1"/>
    <w:rsid w:val="00A448CC"/>
    <w:rsid w:val="00A449F9"/>
    <w:rsid w:val="00A44A3C"/>
    <w:rsid w:val="00A44A8B"/>
    <w:rsid w:val="00A44ABD"/>
    <w:rsid w:val="00A44C6C"/>
    <w:rsid w:val="00A44CA9"/>
    <w:rsid w:val="00A44D63"/>
    <w:rsid w:val="00A44D7B"/>
    <w:rsid w:val="00A44ED6"/>
    <w:rsid w:val="00A45091"/>
    <w:rsid w:val="00A45188"/>
    <w:rsid w:val="00A45209"/>
    <w:rsid w:val="00A4540A"/>
    <w:rsid w:val="00A45554"/>
    <w:rsid w:val="00A455B4"/>
    <w:rsid w:val="00A455DE"/>
    <w:rsid w:val="00A45898"/>
    <w:rsid w:val="00A459E5"/>
    <w:rsid w:val="00A45AC8"/>
    <w:rsid w:val="00A45AE1"/>
    <w:rsid w:val="00A45F1C"/>
    <w:rsid w:val="00A45FE8"/>
    <w:rsid w:val="00A4604E"/>
    <w:rsid w:val="00A460AA"/>
    <w:rsid w:val="00A4611C"/>
    <w:rsid w:val="00A4629F"/>
    <w:rsid w:val="00A46523"/>
    <w:rsid w:val="00A4656A"/>
    <w:rsid w:val="00A465D3"/>
    <w:rsid w:val="00A467B1"/>
    <w:rsid w:val="00A4687B"/>
    <w:rsid w:val="00A46893"/>
    <w:rsid w:val="00A46A4B"/>
    <w:rsid w:val="00A46CE8"/>
    <w:rsid w:val="00A46E8E"/>
    <w:rsid w:val="00A46ED5"/>
    <w:rsid w:val="00A47036"/>
    <w:rsid w:val="00A471BE"/>
    <w:rsid w:val="00A47368"/>
    <w:rsid w:val="00A47518"/>
    <w:rsid w:val="00A4759B"/>
    <w:rsid w:val="00A475E4"/>
    <w:rsid w:val="00A477AF"/>
    <w:rsid w:val="00A477B9"/>
    <w:rsid w:val="00A477D5"/>
    <w:rsid w:val="00A47994"/>
    <w:rsid w:val="00A479EE"/>
    <w:rsid w:val="00A47A2F"/>
    <w:rsid w:val="00A47B4C"/>
    <w:rsid w:val="00A47BBF"/>
    <w:rsid w:val="00A47C70"/>
    <w:rsid w:val="00A47E1C"/>
    <w:rsid w:val="00A47E6E"/>
    <w:rsid w:val="00A50068"/>
    <w:rsid w:val="00A5021F"/>
    <w:rsid w:val="00A502B4"/>
    <w:rsid w:val="00A50528"/>
    <w:rsid w:val="00A506C0"/>
    <w:rsid w:val="00A50720"/>
    <w:rsid w:val="00A50819"/>
    <w:rsid w:val="00A5091A"/>
    <w:rsid w:val="00A50B07"/>
    <w:rsid w:val="00A50D36"/>
    <w:rsid w:val="00A51246"/>
    <w:rsid w:val="00A513A6"/>
    <w:rsid w:val="00A5155D"/>
    <w:rsid w:val="00A5170E"/>
    <w:rsid w:val="00A517C9"/>
    <w:rsid w:val="00A51809"/>
    <w:rsid w:val="00A51835"/>
    <w:rsid w:val="00A51B1B"/>
    <w:rsid w:val="00A51B49"/>
    <w:rsid w:val="00A51E11"/>
    <w:rsid w:val="00A51ECF"/>
    <w:rsid w:val="00A51EFF"/>
    <w:rsid w:val="00A51F1F"/>
    <w:rsid w:val="00A51F54"/>
    <w:rsid w:val="00A52228"/>
    <w:rsid w:val="00A52649"/>
    <w:rsid w:val="00A5264A"/>
    <w:rsid w:val="00A5266F"/>
    <w:rsid w:val="00A526B5"/>
    <w:rsid w:val="00A52742"/>
    <w:rsid w:val="00A52916"/>
    <w:rsid w:val="00A52A2E"/>
    <w:rsid w:val="00A52A36"/>
    <w:rsid w:val="00A52AC8"/>
    <w:rsid w:val="00A52B12"/>
    <w:rsid w:val="00A52C81"/>
    <w:rsid w:val="00A52D9A"/>
    <w:rsid w:val="00A52DC4"/>
    <w:rsid w:val="00A52F78"/>
    <w:rsid w:val="00A52F7E"/>
    <w:rsid w:val="00A5304C"/>
    <w:rsid w:val="00A530A0"/>
    <w:rsid w:val="00A530EC"/>
    <w:rsid w:val="00A53171"/>
    <w:rsid w:val="00A531F1"/>
    <w:rsid w:val="00A531F6"/>
    <w:rsid w:val="00A5325C"/>
    <w:rsid w:val="00A533E2"/>
    <w:rsid w:val="00A534C3"/>
    <w:rsid w:val="00A53545"/>
    <w:rsid w:val="00A53591"/>
    <w:rsid w:val="00A53949"/>
    <w:rsid w:val="00A53968"/>
    <w:rsid w:val="00A53AD0"/>
    <w:rsid w:val="00A53F17"/>
    <w:rsid w:val="00A540B2"/>
    <w:rsid w:val="00A543CE"/>
    <w:rsid w:val="00A54502"/>
    <w:rsid w:val="00A54524"/>
    <w:rsid w:val="00A54632"/>
    <w:rsid w:val="00A546F3"/>
    <w:rsid w:val="00A547BF"/>
    <w:rsid w:val="00A54868"/>
    <w:rsid w:val="00A548C4"/>
    <w:rsid w:val="00A54B04"/>
    <w:rsid w:val="00A54B56"/>
    <w:rsid w:val="00A54BC4"/>
    <w:rsid w:val="00A54F05"/>
    <w:rsid w:val="00A55006"/>
    <w:rsid w:val="00A55035"/>
    <w:rsid w:val="00A55211"/>
    <w:rsid w:val="00A55397"/>
    <w:rsid w:val="00A55670"/>
    <w:rsid w:val="00A55740"/>
    <w:rsid w:val="00A55797"/>
    <w:rsid w:val="00A557DC"/>
    <w:rsid w:val="00A558B1"/>
    <w:rsid w:val="00A559BB"/>
    <w:rsid w:val="00A55CE7"/>
    <w:rsid w:val="00A55EAB"/>
    <w:rsid w:val="00A55F21"/>
    <w:rsid w:val="00A55F85"/>
    <w:rsid w:val="00A55FE1"/>
    <w:rsid w:val="00A560C8"/>
    <w:rsid w:val="00A560D4"/>
    <w:rsid w:val="00A5614E"/>
    <w:rsid w:val="00A56268"/>
    <w:rsid w:val="00A567F0"/>
    <w:rsid w:val="00A5692E"/>
    <w:rsid w:val="00A56B1C"/>
    <w:rsid w:val="00A56BC0"/>
    <w:rsid w:val="00A56E16"/>
    <w:rsid w:val="00A56F94"/>
    <w:rsid w:val="00A5706E"/>
    <w:rsid w:val="00A57121"/>
    <w:rsid w:val="00A57575"/>
    <w:rsid w:val="00A57589"/>
    <w:rsid w:val="00A57659"/>
    <w:rsid w:val="00A57874"/>
    <w:rsid w:val="00A578F1"/>
    <w:rsid w:val="00A57A71"/>
    <w:rsid w:val="00A57B9D"/>
    <w:rsid w:val="00A57CA1"/>
    <w:rsid w:val="00A57D83"/>
    <w:rsid w:val="00A57FE6"/>
    <w:rsid w:val="00A6039D"/>
    <w:rsid w:val="00A60467"/>
    <w:rsid w:val="00A6093A"/>
    <w:rsid w:val="00A609C9"/>
    <w:rsid w:val="00A60B8E"/>
    <w:rsid w:val="00A60D14"/>
    <w:rsid w:val="00A60DF2"/>
    <w:rsid w:val="00A60E30"/>
    <w:rsid w:val="00A60E35"/>
    <w:rsid w:val="00A6122D"/>
    <w:rsid w:val="00A6138C"/>
    <w:rsid w:val="00A6140C"/>
    <w:rsid w:val="00A61423"/>
    <w:rsid w:val="00A614DE"/>
    <w:rsid w:val="00A6162A"/>
    <w:rsid w:val="00A61875"/>
    <w:rsid w:val="00A619F8"/>
    <w:rsid w:val="00A61A75"/>
    <w:rsid w:val="00A61A79"/>
    <w:rsid w:val="00A61C1D"/>
    <w:rsid w:val="00A61CE4"/>
    <w:rsid w:val="00A61D19"/>
    <w:rsid w:val="00A61DCB"/>
    <w:rsid w:val="00A61F40"/>
    <w:rsid w:val="00A61FCF"/>
    <w:rsid w:val="00A62098"/>
    <w:rsid w:val="00A620E8"/>
    <w:rsid w:val="00A62403"/>
    <w:rsid w:val="00A62471"/>
    <w:rsid w:val="00A624C4"/>
    <w:rsid w:val="00A627E0"/>
    <w:rsid w:val="00A62AAD"/>
    <w:rsid w:val="00A62AB6"/>
    <w:rsid w:val="00A62B70"/>
    <w:rsid w:val="00A62B90"/>
    <w:rsid w:val="00A62D61"/>
    <w:rsid w:val="00A62E6B"/>
    <w:rsid w:val="00A62F2C"/>
    <w:rsid w:val="00A62F51"/>
    <w:rsid w:val="00A62FB1"/>
    <w:rsid w:val="00A632E8"/>
    <w:rsid w:val="00A634BA"/>
    <w:rsid w:val="00A634C2"/>
    <w:rsid w:val="00A6350A"/>
    <w:rsid w:val="00A63534"/>
    <w:rsid w:val="00A636CA"/>
    <w:rsid w:val="00A63915"/>
    <w:rsid w:val="00A63945"/>
    <w:rsid w:val="00A63A14"/>
    <w:rsid w:val="00A63A25"/>
    <w:rsid w:val="00A63B67"/>
    <w:rsid w:val="00A63DE0"/>
    <w:rsid w:val="00A63DEA"/>
    <w:rsid w:val="00A63DF7"/>
    <w:rsid w:val="00A63E2E"/>
    <w:rsid w:val="00A63F0B"/>
    <w:rsid w:val="00A63F3E"/>
    <w:rsid w:val="00A64076"/>
    <w:rsid w:val="00A641E2"/>
    <w:rsid w:val="00A646D0"/>
    <w:rsid w:val="00A64703"/>
    <w:rsid w:val="00A6480E"/>
    <w:rsid w:val="00A648A9"/>
    <w:rsid w:val="00A648B9"/>
    <w:rsid w:val="00A649E3"/>
    <w:rsid w:val="00A64B1B"/>
    <w:rsid w:val="00A64C71"/>
    <w:rsid w:val="00A64C90"/>
    <w:rsid w:val="00A64D07"/>
    <w:rsid w:val="00A64D13"/>
    <w:rsid w:val="00A64D27"/>
    <w:rsid w:val="00A64D39"/>
    <w:rsid w:val="00A64E04"/>
    <w:rsid w:val="00A64F19"/>
    <w:rsid w:val="00A65473"/>
    <w:rsid w:val="00A65674"/>
    <w:rsid w:val="00A6577A"/>
    <w:rsid w:val="00A65798"/>
    <w:rsid w:val="00A6586A"/>
    <w:rsid w:val="00A658C4"/>
    <w:rsid w:val="00A65930"/>
    <w:rsid w:val="00A65BEF"/>
    <w:rsid w:val="00A65F08"/>
    <w:rsid w:val="00A65F3A"/>
    <w:rsid w:val="00A65F9B"/>
    <w:rsid w:val="00A663A5"/>
    <w:rsid w:val="00A663EE"/>
    <w:rsid w:val="00A666C1"/>
    <w:rsid w:val="00A666CC"/>
    <w:rsid w:val="00A66727"/>
    <w:rsid w:val="00A66743"/>
    <w:rsid w:val="00A667C5"/>
    <w:rsid w:val="00A667F5"/>
    <w:rsid w:val="00A668CD"/>
    <w:rsid w:val="00A66C02"/>
    <w:rsid w:val="00A66C6F"/>
    <w:rsid w:val="00A66DE6"/>
    <w:rsid w:val="00A67032"/>
    <w:rsid w:val="00A6716A"/>
    <w:rsid w:val="00A67238"/>
    <w:rsid w:val="00A67503"/>
    <w:rsid w:val="00A6766D"/>
    <w:rsid w:val="00A6768A"/>
    <w:rsid w:val="00A679A8"/>
    <w:rsid w:val="00A67AB9"/>
    <w:rsid w:val="00A67ACE"/>
    <w:rsid w:val="00A67B06"/>
    <w:rsid w:val="00A67BC5"/>
    <w:rsid w:val="00A67EB9"/>
    <w:rsid w:val="00A700D5"/>
    <w:rsid w:val="00A7024E"/>
    <w:rsid w:val="00A7034C"/>
    <w:rsid w:val="00A70411"/>
    <w:rsid w:val="00A7063A"/>
    <w:rsid w:val="00A70974"/>
    <w:rsid w:val="00A70AA8"/>
    <w:rsid w:val="00A70D9C"/>
    <w:rsid w:val="00A71155"/>
    <w:rsid w:val="00A71321"/>
    <w:rsid w:val="00A714CE"/>
    <w:rsid w:val="00A716B2"/>
    <w:rsid w:val="00A716CE"/>
    <w:rsid w:val="00A7181C"/>
    <w:rsid w:val="00A718A8"/>
    <w:rsid w:val="00A71A3F"/>
    <w:rsid w:val="00A71B7A"/>
    <w:rsid w:val="00A71CFB"/>
    <w:rsid w:val="00A71DA6"/>
    <w:rsid w:val="00A71E23"/>
    <w:rsid w:val="00A71E57"/>
    <w:rsid w:val="00A720FF"/>
    <w:rsid w:val="00A723EE"/>
    <w:rsid w:val="00A72421"/>
    <w:rsid w:val="00A7247E"/>
    <w:rsid w:val="00A72512"/>
    <w:rsid w:val="00A72685"/>
    <w:rsid w:val="00A726C3"/>
    <w:rsid w:val="00A72947"/>
    <w:rsid w:val="00A7294D"/>
    <w:rsid w:val="00A72A5F"/>
    <w:rsid w:val="00A72ADC"/>
    <w:rsid w:val="00A72B4C"/>
    <w:rsid w:val="00A72D4D"/>
    <w:rsid w:val="00A72F4F"/>
    <w:rsid w:val="00A72F6E"/>
    <w:rsid w:val="00A72FE1"/>
    <w:rsid w:val="00A731EC"/>
    <w:rsid w:val="00A73319"/>
    <w:rsid w:val="00A73466"/>
    <w:rsid w:val="00A735F3"/>
    <w:rsid w:val="00A736A9"/>
    <w:rsid w:val="00A7388F"/>
    <w:rsid w:val="00A73937"/>
    <w:rsid w:val="00A739BE"/>
    <w:rsid w:val="00A73AB5"/>
    <w:rsid w:val="00A73AE6"/>
    <w:rsid w:val="00A73CA3"/>
    <w:rsid w:val="00A73D84"/>
    <w:rsid w:val="00A73E38"/>
    <w:rsid w:val="00A73FB1"/>
    <w:rsid w:val="00A73FE6"/>
    <w:rsid w:val="00A740BB"/>
    <w:rsid w:val="00A74238"/>
    <w:rsid w:val="00A742D3"/>
    <w:rsid w:val="00A743A1"/>
    <w:rsid w:val="00A743F4"/>
    <w:rsid w:val="00A7449D"/>
    <w:rsid w:val="00A745E4"/>
    <w:rsid w:val="00A74735"/>
    <w:rsid w:val="00A74770"/>
    <w:rsid w:val="00A7481D"/>
    <w:rsid w:val="00A7482C"/>
    <w:rsid w:val="00A7496F"/>
    <w:rsid w:val="00A749A1"/>
    <w:rsid w:val="00A749E1"/>
    <w:rsid w:val="00A74A2D"/>
    <w:rsid w:val="00A74AFA"/>
    <w:rsid w:val="00A74BB3"/>
    <w:rsid w:val="00A74C5C"/>
    <w:rsid w:val="00A74D0A"/>
    <w:rsid w:val="00A74D4B"/>
    <w:rsid w:val="00A74EC7"/>
    <w:rsid w:val="00A75001"/>
    <w:rsid w:val="00A751DE"/>
    <w:rsid w:val="00A753C2"/>
    <w:rsid w:val="00A755AA"/>
    <w:rsid w:val="00A7565E"/>
    <w:rsid w:val="00A75678"/>
    <w:rsid w:val="00A7579F"/>
    <w:rsid w:val="00A75862"/>
    <w:rsid w:val="00A75938"/>
    <w:rsid w:val="00A7593C"/>
    <w:rsid w:val="00A7594B"/>
    <w:rsid w:val="00A759F1"/>
    <w:rsid w:val="00A75A7F"/>
    <w:rsid w:val="00A75D28"/>
    <w:rsid w:val="00A75F32"/>
    <w:rsid w:val="00A76535"/>
    <w:rsid w:val="00A76621"/>
    <w:rsid w:val="00A7684C"/>
    <w:rsid w:val="00A76B2C"/>
    <w:rsid w:val="00A76CEB"/>
    <w:rsid w:val="00A76FC7"/>
    <w:rsid w:val="00A7702C"/>
    <w:rsid w:val="00A770C6"/>
    <w:rsid w:val="00A770FC"/>
    <w:rsid w:val="00A77131"/>
    <w:rsid w:val="00A774BD"/>
    <w:rsid w:val="00A77504"/>
    <w:rsid w:val="00A77538"/>
    <w:rsid w:val="00A77635"/>
    <w:rsid w:val="00A77665"/>
    <w:rsid w:val="00A778D4"/>
    <w:rsid w:val="00A77CE4"/>
    <w:rsid w:val="00A77D1A"/>
    <w:rsid w:val="00A77ED7"/>
    <w:rsid w:val="00A77FEE"/>
    <w:rsid w:val="00A800FC"/>
    <w:rsid w:val="00A80126"/>
    <w:rsid w:val="00A8018B"/>
    <w:rsid w:val="00A8019C"/>
    <w:rsid w:val="00A802DD"/>
    <w:rsid w:val="00A80374"/>
    <w:rsid w:val="00A80393"/>
    <w:rsid w:val="00A804AC"/>
    <w:rsid w:val="00A8068C"/>
    <w:rsid w:val="00A80880"/>
    <w:rsid w:val="00A808C2"/>
    <w:rsid w:val="00A809D3"/>
    <w:rsid w:val="00A80B85"/>
    <w:rsid w:val="00A80CB4"/>
    <w:rsid w:val="00A80F86"/>
    <w:rsid w:val="00A80FBF"/>
    <w:rsid w:val="00A8117C"/>
    <w:rsid w:val="00A8122F"/>
    <w:rsid w:val="00A814DF"/>
    <w:rsid w:val="00A8150C"/>
    <w:rsid w:val="00A81539"/>
    <w:rsid w:val="00A815FA"/>
    <w:rsid w:val="00A8170F"/>
    <w:rsid w:val="00A818B5"/>
    <w:rsid w:val="00A81930"/>
    <w:rsid w:val="00A819CF"/>
    <w:rsid w:val="00A81ADC"/>
    <w:rsid w:val="00A81BDA"/>
    <w:rsid w:val="00A81E71"/>
    <w:rsid w:val="00A81F61"/>
    <w:rsid w:val="00A82063"/>
    <w:rsid w:val="00A820ED"/>
    <w:rsid w:val="00A8231D"/>
    <w:rsid w:val="00A82424"/>
    <w:rsid w:val="00A82502"/>
    <w:rsid w:val="00A8265E"/>
    <w:rsid w:val="00A82664"/>
    <w:rsid w:val="00A827C8"/>
    <w:rsid w:val="00A827DD"/>
    <w:rsid w:val="00A829CA"/>
    <w:rsid w:val="00A82A3E"/>
    <w:rsid w:val="00A82D4A"/>
    <w:rsid w:val="00A82DBC"/>
    <w:rsid w:val="00A82E56"/>
    <w:rsid w:val="00A82E61"/>
    <w:rsid w:val="00A831E4"/>
    <w:rsid w:val="00A831EF"/>
    <w:rsid w:val="00A8324B"/>
    <w:rsid w:val="00A832C7"/>
    <w:rsid w:val="00A836BE"/>
    <w:rsid w:val="00A8378B"/>
    <w:rsid w:val="00A83841"/>
    <w:rsid w:val="00A838AA"/>
    <w:rsid w:val="00A83922"/>
    <w:rsid w:val="00A8397E"/>
    <w:rsid w:val="00A839E0"/>
    <w:rsid w:val="00A83B18"/>
    <w:rsid w:val="00A83B44"/>
    <w:rsid w:val="00A83C01"/>
    <w:rsid w:val="00A83CAE"/>
    <w:rsid w:val="00A83D90"/>
    <w:rsid w:val="00A83F47"/>
    <w:rsid w:val="00A84265"/>
    <w:rsid w:val="00A842E0"/>
    <w:rsid w:val="00A844A0"/>
    <w:rsid w:val="00A844FA"/>
    <w:rsid w:val="00A8457E"/>
    <w:rsid w:val="00A8459A"/>
    <w:rsid w:val="00A845AB"/>
    <w:rsid w:val="00A84606"/>
    <w:rsid w:val="00A84621"/>
    <w:rsid w:val="00A8466B"/>
    <w:rsid w:val="00A8473F"/>
    <w:rsid w:val="00A8481B"/>
    <w:rsid w:val="00A8496E"/>
    <w:rsid w:val="00A84AE9"/>
    <w:rsid w:val="00A84BB6"/>
    <w:rsid w:val="00A84D82"/>
    <w:rsid w:val="00A84DF8"/>
    <w:rsid w:val="00A84E74"/>
    <w:rsid w:val="00A84EB9"/>
    <w:rsid w:val="00A84EBC"/>
    <w:rsid w:val="00A84F1F"/>
    <w:rsid w:val="00A850FA"/>
    <w:rsid w:val="00A8511D"/>
    <w:rsid w:val="00A85121"/>
    <w:rsid w:val="00A85127"/>
    <w:rsid w:val="00A85129"/>
    <w:rsid w:val="00A852CA"/>
    <w:rsid w:val="00A8538E"/>
    <w:rsid w:val="00A8539F"/>
    <w:rsid w:val="00A853B4"/>
    <w:rsid w:val="00A856CE"/>
    <w:rsid w:val="00A85771"/>
    <w:rsid w:val="00A85800"/>
    <w:rsid w:val="00A85905"/>
    <w:rsid w:val="00A85940"/>
    <w:rsid w:val="00A85B25"/>
    <w:rsid w:val="00A85BE7"/>
    <w:rsid w:val="00A85C04"/>
    <w:rsid w:val="00A85C73"/>
    <w:rsid w:val="00A85CBC"/>
    <w:rsid w:val="00A85D04"/>
    <w:rsid w:val="00A85E13"/>
    <w:rsid w:val="00A85EB8"/>
    <w:rsid w:val="00A85F7C"/>
    <w:rsid w:val="00A85FCB"/>
    <w:rsid w:val="00A85FD0"/>
    <w:rsid w:val="00A85FF9"/>
    <w:rsid w:val="00A860BB"/>
    <w:rsid w:val="00A861A3"/>
    <w:rsid w:val="00A86456"/>
    <w:rsid w:val="00A86499"/>
    <w:rsid w:val="00A86579"/>
    <w:rsid w:val="00A86761"/>
    <w:rsid w:val="00A8676C"/>
    <w:rsid w:val="00A8679D"/>
    <w:rsid w:val="00A867DC"/>
    <w:rsid w:val="00A868EF"/>
    <w:rsid w:val="00A869FD"/>
    <w:rsid w:val="00A86C5B"/>
    <w:rsid w:val="00A86C91"/>
    <w:rsid w:val="00A86DE9"/>
    <w:rsid w:val="00A86E7A"/>
    <w:rsid w:val="00A86EFF"/>
    <w:rsid w:val="00A86F23"/>
    <w:rsid w:val="00A86F35"/>
    <w:rsid w:val="00A870A5"/>
    <w:rsid w:val="00A870B1"/>
    <w:rsid w:val="00A87101"/>
    <w:rsid w:val="00A87215"/>
    <w:rsid w:val="00A872D6"/>
    <w:rsid w:val="00A874AF"/>
    <w:rsid w:val="00A874B8"/>
    <w:rsid w:val="00A8767C"/>
    <w:rsid w:val="00A87701"/>
    <w:rsid w:val="00A879CB"/>
    <w:rsid w:val="00A87BF0"/>
    <w:rsid w:val="00A87CB6"/>
    <w:rsid w:val="00A87D41"/>
    <w:rsid w:val="00A87E64"/>
    <w:rsid w:val="00A89B3F"/>
    <w:rsid w:val="00A90094"/>
    <w:rsid w:val="00A902FE"/>
    <w:rsid w:val="00A903A6"/>
    <w:rsid w:val="00A90411"/>
    <w:rsid w:val="00A90428"/>
    <w:rsid w:val="00A90D26"/>
    <w:rsid w:val="00A90DF7"/>
    <w:rsid w:val="00A9114E"/>
    <w:rsid w:val="00A911FF"/>
    <w:rsid w:val="00A916F4"/>
    <w:rsid w:val="00A91872"/>
    <w:rsid w:val="00A91938"/>
    <w:rsid w:val="00A919B7"/>
    <w:rsid w:val="00A91A36"/>
    <w:rsid w:val="00A91AC8"/>
    <w:rsid w:val="00A91AC9"/>
    <w:rsid w:val="00A91AD4"/>
    <w:rsid w:val="00A91AE8"/>
    <w:rsid w:val="00A91B81"/>
    <w:rsid w:val="00A91C94"/>
    <w:rsid w:val="00A91E49"/>
    <w:rsid w:val="00A91F57"/>
    <w:rsid w:val="00A92125"/>
    <w:rsid w:val="00A922AA"/>
    <w:rsid w:val="00A92318"/>
    <w:rsid w:val="00A923FB"/>
    <w:rsid w:val="00A92428"/>
    <w:rsid w:val="00A924B0"/>
    <w:rsid w:val="00A925DB"/>
    <w:rsid w:val="00A925F5"/>
    <w:rsid w:val="00A9271A"/>
    <w:rsid w:val="00A9273D"/>
    <w:rsid w:val="00A927C5"/>
    <w:rsid w:val="00A92AB9"/>
    <w:rsid w:val="00A92C0B"/>
    <w:rsid w:val="00A92C28"/>
    <w:rsid w:val="00A92EC3"/>
    <w:rsid w:val="00A93192"/>
    <w:rsid w:val="00A93260"/>
    <w:rsid w:val="00A932B4"/>
    <w:rsid w:val="00A93386"/>
    <w:rsid w:val="00A9359F"/>
    <w:rsid w:val="00A9360A"/>
    <w:rsid w:val="00A9369C"/>
    <w:rsid w:val="00A936D1"/>
    <w:rsid w:val="00A93774"/>
    <w:rsid w:val="00A9382F"/>
    <w:rsid w:val="00A938A7"/>
    <w:rsid w:val="00A939D1"/>
    <w:rsid w:val="00A93C26"/>
    <w:rsid w:val="00A93F89"/>
    <w:rsid w:val="00A9419D"/>
    <w:rsid w:val="00A945AB"/>
    <w:rsid w:val="00A945E1"/>
    <w:rsid w:val="00A945EB"/>
    <w:rsid w:val="00A9461C"/>
    <w:rsid w:val="00A94770"/>
    <w:rsid w:val="00A9478B"/>
    <w:rsid w:val="00A94B63"/>
    <w:rsid w:val="00A94BAE"/>
    <w:rsid w:val="00A94C71"/>
    <w:rsid w:val="00A94D0A"/>
    <w:rsid w:val="00A94D14"/>
    <w:rsid w:val="00A94DB5"/>
    <w:rsid w:val="00A94E57"/>
    <w:rsid w:val="00A94F14"/>
    <w:rsid w:val="00A94F5F"/>
    <w:rsid w:val="00A95122"/>
    <w:rsid w:val="00A9512F"/>
    <w:rsid w:val="00A9518F"/>
    <w:rsid w:val="00A954FD"/>
    <w:rsid w:val="00A9589B"/>
    <w:rsid w:val="00A958CC"/>
    <w:rsid w:val="00A9594B"/>
    <w:rsid w:val="00A95A6E"/>
    <w:rsid w:val="00A95B48"/>
    <w:rsid w:val="00A95C66"/>
    <w:rsid w:val="00A9612C"/>
    <w:rsid w:val="00A96181"/>
    <w:rsid w:val="00A962C3"/>
    <w:rsid w:val="00A96314"/>
    <w:rsid w:val="00A96387"/>
    <w:rsid w:val="00A963A4"/>
    <w:rsid w:val="00A96433"/>
    <w:rsid w:val="00A9650E"/>
    <w:rsid w:val="00A96580"/>
    <w:rsid w:val="00A965E5"/>
    <w:rsid w:val="00A96605"/>
    <w:rsid w:val="00A96659"/>
    <w:rsid w:val="00A966BF"/>
    <w:rsid w:val="00A96874"/>
    <w:rsid w:val="00A968C2"/>
    <w:rsid w:val="00A96A02"/>
    <w:rsid w:val="00A96A82"/>
    <w:rsid w:val="00A96AA7"/>
    <w:rsid w:val="00A96AD1"/>
    <w:rsid w:val="00A96B4B"/>
    <w:rsid w:val="00A96B99"/>
    <w:rsid w:val="00A96EA9"/>
    <w:rsid w:val="00A96EC3"/>
    <w:rsid w:val="00A96F4C"/>
    <w:rsid w:val="00A97028"/>
    <w:rsid w:val="00A970A5"/>
    <w:rsid w:val="00A970BF"/>
    <w:rsid w:val="00A970C7"/>
    <w:rsid w:val="00A9719E"/>
    <w:rsid w:val="00A971B5"/>
    <w:rsid w:val="00A9722D"/>
    <w:rsid w:val="00A973D3"/>
    <w:rsid w:val="00A9744E"/>
    <w:rsid w:val="00A9750E"/>
    <w:rsid w:val="00A975A3"/>
    <w:rsid w:val="00A9765D"/>
    <w:rsid w:val="00A97788"/>
    <w:rsid w:val="00A97800"/>
    <w:rsid w:val="00A97A5E"/>
    <w:rsid w:val="00A97D26"/>
    <w:rsid w:val="00A97D41"/>
    <w:rsid w:val="00A97D6D"/>
    <w:rsid w:val="00A97DDA"/>
    <w:rsid w:val="00A97E30"/>
    <w:rsid w:val="00A97EF5"/>
    <w:rsid w:val="00AA018F"/>
    <w:rsid w:val="00AA03BA"/>
    <w:rsid w:val="00AA061D"/>
    <w:rsid w:val="00AA0732"/>
    <w:rsid w:val="00AA0871"/>
    <w:rsid w:val="00AA08CE"/>
    <w:rsid w:val="00AA094A"/>
    <w:rsid w:val="00AA0AF7"/>
    <w:rsid w:val="00AA0B80"/>
    <w:rsid w:val="00AA0C71"/>
    <w:rsid w:val="00AA0CB3"/>
    <w:rsid w:val="00AA0F61"/>
    <w:rsid w:val="00AA1233"/>
    <w:rsid w:val="00AA14B0"/>
    <w:rsid w:val="00AA14E7"/>
    <w:rsid w:val="00AA1672"/>
    <w:rsid w:val="00AA1CDF"/>
    <w:rsid w:val="00AA1CF6"/>
    <w:rsid w:val="00AA1DA5"/>
    <w:rsid w:val="00AA1E16"/>
    <w:rsid w:val="00AA1F6D"/>
    <w:rsid w:val="00AA1FF7"/>
    <w:rsid w:val="00AA2215"/>
    <w:rsid w:val="00AA22F3"/>
    <w:rsid w:val="00AA24A4"/>
    <w:rsid w:val="00AA2540"/>
    <w:rsid w:val="00AA2846"/>
    <w:rsid w:val="00AA2AAC"/>
    <w:rsid w:val="00AA2F20"/>
    <w:rsid w:val="00AA2F22"/>
    <w:rsid w:val="00AA2F5D"/>
    <w:rsid w:val="00AA3106"/>
    <w:rsid w:val="00AA32AD"/>
    <w:rsid w:val="00AA3333"/>
    <w:rsid w:val="00AA34BC"/>
    <w:rsid w:val="00AA34DC"/>
    <w:rsid w:val="00AA361A"/>
    <w:rsid w:val="00AA3903"/>
    <w:rsid w:val="00AA3954"/>
    <w:rsid w:val="00AA3A49"/>
    <w:rsid w:val="00AA3B3F"/>
    <w:rsid w:val="00AA3D51"/>
    <w:rsid w:val="00AA3F3A"/>
    <w:rsid w:val="00AA402D"/>
    <w:rsid w:val="00AA4041"/>
    <w:rsid w:val="00AA415D"/>
    <w:rsid w:val="00AA4182"/>
    <w:rsid w:val="00AA4266"/>
    <w:rsid w:val="00AA4284"/>
    <w:rsid w:val="00AA42CE"/>
    <w:rsid w:val="00AA4367"/>
    <w:rsid w:val="00AA45B6"/>
    <w:rsid w:val="00AA470D"/>
    <w:rsid w:val="00AA474A"/>
    <w:rsid w:val="00AA4A9E"/>
    <w:rsid w:val="00AA4BD2"/>
    <w:rsid w:val="00AA4C81"/>
    <w:rsid w:val="00AA4CE4"/>
    <w:rsid w:val="00AA4E07"/>
    <w:rsid w:val="00AA4F38"/>
    <w:rsid w:val="00AA4FFB"/>
    <w:rsid w:val="00AA517F"/>
    <w:rsid w:val="00AA5196"/>
    <w:rsid w:val="00AA52AD"/>
    <w:rsid w:val="00AA531E"/>
    <w:rsid w:val="00AA55C8"/>
    <w:rsid w:val="00AA55FB"/>
    <w:rsid w:val="00AA5686"/>
    <w:rsid w:val="00AA5861"/>
    <w:rsid w:val="00AA5A59"/>
    <w:rsid w:val="00AA5C6E"/>
    <w:rsid w:val="00AA5DB4"/>
    <w:rsid w:val="00AA5F69"/>
    <w:rsid w:val="00AA5FCC"/>
    <w:rsid w:val="00AA601D"/>
    <w:rsid w:val="00AA61A2"/>
    <w:rsid w:val="00AA61EF"/>
    <w:rsid w:val="00AA6416"/>
    <w:rsid w:val="00AA6466"/>
    <w:rsid w:val="00AA65D3"/>
    <w:rsid w:val="00AA6688"/>
    <w:rsid w:val="00AA68F6"/>
    <w:rsid w:val="00AA6A08"/>
    <w:rsid w:val="00AA6ADA"/>
    <w:rsid w:val="00AA6D77"/>
    <w:rsid w:val="00AA7042"/>
    <w:rsid w:val="00AA71A1"/>
    <w:rsid w:val="00AA7265"/>
    <w:rsid w:val="00AA728D"/>
    <w:rsid w:val="00AA729F"/>
    <w:rsid w:val="00AA736F"/>
    <w:rsid w:val="00AA748D"/>
    <w:rsid w:val="00AA75EC"/>
    <w:rsid w:val="00AA764F"/>
    <w:rsid w:val="00AA79E7"/>
    <w:rsid w:val="00AA7C9E"/>
    <w:rsid w:val="00AB001B"/>
    <w:rsid w:val="00AB00E9"/>
    <w:rsid w:val="00AB046A"/>
    <w:rsid w:val="00AB0545"/>
    <w:rsid w:val="00AB087D"/>
    <w:rsid w:val="00AB089B"/>
    <w:rsid w:val="00AB09FA"/>
    <w:rsid w:val="00AB0A58"/>
    <w:rsid w:val="00AB0B72"/>
    <w:rsid w:val="00AB0CF6"/>
    <w:rsid w:val="00AB0D61"/>
    <w:rsid w:val="00AB0D9E"/>
    <w:rsid w:val="00AB0E52"/>
    <w:rsid w:val="00AB0E5B"/>
    <w:rsid w:val="00AB0F3A"/>
    <w:rsid w:val="00AB10C2"/>
    <w:rsid w:val="00AB131D"/>
    <w:rsid w:val="00AB1479"/>
    <w:rsid w:val="00AB14C5"/>
    <w:rsid w:val="00AB1604"/>
    <w:rsid w:val="00AB1608"/>
    <w:rsid w:val="00AB171D"/>
    <w:rsid w:val="00AB1730"/>
    <w:rsid w:val="00AB17F9"/>
    <w:rsid w:val="00AB18FF"/>
    <w:rsid w:val="00AB1905"/>
    <w:rsid w:val="00AB190A"/>
    <w:rsid w:val="00AB1AED"/>
    <w:rsid w:val="00AB1BFD"/>
    <w:rsid w:val="00AB1F44"/>
    <w:rsid w:val="00AB20D4"/>
    <w:rsid w:val="00AB22A1"/>
    <w:rsid w:val="00AB24E4"/>
    <w:rsid w:val="00AB25F5"/>
    <w:rsid w:val="00AB269F"/>
    <w:rsid w:val="00AB2A54"/>
    <w:rsid w:val="00AB2DF1"/>
    <w:rsid w:val="00AB2EF8"/>
    <w:rsid w:val="00AB2F55"/>
    <w:rsid w:val="00AB307A"/>
    <w:rsid w:val="00AB3099"/>
    <w:rsid w:val="00AB30C1"/>
    <w:rsid w:val="00AB32A9"/>
    <w:rsid w:val="00AB32FC"/>
    <w:rsid w:val="00AB3306"/>
    <w:rsid w:val="00AB33AA"/>
    <w:rsid w:val="00AB3523"/>
    <w:rsid w:val="00AB36E4"/>
    <w:rsid w:val="00AB3920"/>
    <w:rsid w:val="00AB3AA4"/>
    <w:rsid w:val="00AB3B20"/>
    <w:rsid w:val="00AB3B36"/>
    <w:rsid w:val="00AB3CBA"/>
    <w:rsid w:val="00AB3EFD"/>
    <w:rsid w:val="00AB3FD4"/>
    <w:rsid w:val="00AB432A"/>
    <w:rsid w:val="00AB44D0"/>
    <w:rsid w:val="00AB45A4"/>
    <w:rsid w:val="00AB4782"/>
    <w:rsid w:val="00AB478C"/>
    <w:rsid w:val="00AB48B7"/>
    <w:rsid w:val="00AB4A4B"/>
    <w:rsid w:val="00AB4CAA"/>
    <w:rsid w:val="00AB4CD2"/>
    <w:rsid w:val="00AB4D59"/>
    <w:rsid w:val="00AB4D9D"/>
    <w:rsid w:val="00AB4DF0"/>
    <w:rsid w:val="00AB4F41"/>
    <w:rsid w:val="00AB4F95"/>
    <w:rsid w:val="00AB5140"/>
    <w:rsid w:val="00AB522F"/>
    <w:rsid w:val="00AB5244"/>
    <w:rsid w:val="00AB567A"/>
    <w:rsid w:val="00AB57D6"/>
    <w:rsid w:val="00AB5808"/>
    <w:rsid w:val="00AB5970"/>
    <w:rsid w:val="00AB5BDC"/>
    <w:rsid w:val="00AB5D27"/>
    <w:rsid w:val="00AB5D31"/>
    <w:rsid w:val="00AB5F1E"/>
    <w:rsid w:val="00AB5F66"/>
    <w:rsid w:val="00AB6262"/>
    <w:rsid w:val="00AB628F"/>
    <w:rsid w:val="00AB62B9"/>
    <w:rsid w:val="00AB636E"/>
    <w:rsid w:val="00AB638E"/>
    <w:rsid w:val="00AB6445"/>
    <w:rsid w:val="00AB656C"/>
    <w:rsid w:val="00AB659E"/>
    <w:rsid w:val="00AB6877"/>
    <w:rsid w:val="00AB696F"/>
    <w:rsid w:val="00AB6B55"/>
    <w:rsid w:val="00AB6B77"/>
    <w:rsid w:val="00AB6C56"/>
    <w:rsid w:val="00AB6C9B"/>
    <w:rsid w:val="00AB6D2C"/>
    <w:rsid w:val="00AB6D46"/>
    <w:rsid w:val="00AB6FDF"/>
    <w:rsid w:val="00AB7181"/>
    <w:rsid w:val="00AB7341"/>
    <w:rsid w:val="00AB74C7"/>
    <w:rsid w:val="00AB74DF"/>
    <w:rsid w:val="00AB784D"/>
    <w:rsid w:val="00AB7866"/>
    <w:rsid w:val="00AB7A00"/>
    <w:rsid w:val="00AB7B22"/>
    <w:rsid w:val="00AB7C53"/>
    <w:rsid w:val="00AB7CB2"/>
    <w:rsid w:val="00AB7CFC"/>
    <w:rsid w:val="00AB7E76"/>
    <w:rsid w:val="00AB7ED0"/>
    <w:rsid w:val="00AB7F51"/>
    <w:rsid w:val="00AC0002"/>
    <w:rsid w:val="00AC008F"/>
    <w:rsid w:val="00AC00C1"/>
    <w:rsid w:val="00AC0147"/>
    <w:rsid w:val="00AC0152"/>
    <w:rsid w:val="00AC0316"/>
    <w:rsid w:val="00AC04CA"/>
    <w:rsid w:val="00AC04F8"/>
    <w:rsid w:val="00AC0589"/>
    <w:rsid w:val="00AC068B"/>
    <w:rsid w:val="00AC0B6B"/>
    <w:rsid w:val="00AC0C1E"/>
    <w:rsid w:val="00AC0C85"/>
    <w:rsid w:val="00AC0E98"/>
    <w:rsid w:val="00AC0FBD"/>
    <w:rsid w:val="00AC102C"/>
    <w:rsid w:val="00AC103F"/>
    <w:rsid w:val="00AC11FA"/>
    <w:rsid w:val="00AC1258"/>
    <w:rsid w:val="00AC1480"/>
    <w:rsid w:val="00AC14F3"/>
    <w:rsid w:val="00AC15B2"/>
    <w:rsid w:val="00AC16B1"/>
    <w:rsid w:val="00AC16B5"/>
    <w:rsid w:val="00AC18C2"/>
    <w:rsid w:val="00AC1958"/>
    <w:rsid w:val="00AC1A13"/>
    <w:rsid w:val="00AC1B0A"/>
    <w:rsid w:val="00AC1C37"/>
    <w:rsid w:val="00AC1C89"/>
    <w:rsid w:val="00AC1D31"/>
    <w:rsid w:val="00AC1DAE"/>
    <w:rsid w:val="00AC1F25"/>
    <w:rsid w:val="00AC2061"/>
    <w:rsid w:val="00AC2690"/>
    <w:rsid w:val="00AC28E1"/>
    <w:rsid w:val="00AC2A02"/>
    <w:rsid w:val="00AC2C01"/>
    <w:rsid w:val="00AC2C1D"/>
    <w:rsid w:val="00AC2C38"/>
    <w:rsid w:val="00AC2C85"/>
    <w:rsid w:val="00AC2CEF"/>
    <w:rsid w:val="00AC2E0A"/>
    <w:rsid w:val="00AC2E8A"/>
    <w:rsid w:val="00AC2E95"/>
    <w:rsid w:val="00AC2FE8"/>
    <w:rsid w:val="00AC31DE"/>
    <w:rsid w:val="00AC3530"/>
    <w:rsid w:val="00AC3892"/>
    <w:rsid w:val="00AC3A4B"/>
    <w:rsid w:val="00AC3ADB"/>
    <w:rsid w:val="00AC3B40"/>
    <w:rsid w:val="00AC3D21"/>
    <w:rsid w:val="00AC3D7B"/>
    <w:rsid w:val="00AC3F12"/>
    <w:rsid w:val="00AC3FA7"/>
    <w:rsid w:val="00AC4012"/>
    <w:rsid w:val="00AC4223"/>
    <w:rsid w:val="00AC435C"/>
    <w:rsid w:val="00AC4372"/>
    <w:rsid w:val="00AC4511"/>
    <w:rsid w:val="00AC4554"/>
    <w:rsid w:val="00AC4652"/>
    <w:rsid w:val="00AC476B"/>
    <w:rsid w:val="00AC487F"/>
    <w:rsid w:val="00AC4AF8"/>
    <w:rsid w:val="00AC4B78"/>
    <w:rsid w:val="00AC4BDF"/>
    <w:rsid w:val="00AC4CD9"/>
    <w:rsid w:val="00AC5091"/>
    <w:rsid w:val="00AC51D7"/>
    <w:rsid w:val="00AC51FB"/>
    <w:rsid w:val="00AC52E9"/>
    <w:rsid w:val="00AC54A6"/>
    <w:rsid w:val="00AC5633"/>
    <w:rsid w:val="00AC589A"/>
    <w:rsid w:val="00AC58EB"/>
    <w:rsid w:val="00AC5A67"/>
    <w:rsid w:val="00AC5B2A"/>
    <w:rsid w:val="00AC5CE3"/>
    <w:rsid w:val="00AC5F96"/>
    <w:rsid w:val="00AC5FB2"/>
    <w:rsid w:val="00AC600C"/>
    <w:rsid w:val="00AC611C"/>
    <w:rsid w:val="00AC61EF"/>
    <w:rsid w:val="00AC63BC"/>
    <w:rsid w:val="00AC64A9"/>
    <w:rsid w:val="00AC665A"/>
    <w:rsid w:val="00AC679A"/>
    <w:rsid w:val="00AC69D2"/>
    <w:rsid w:val="00AC6B32"/>
    <w:rsid w:val="00AC6B36"/>
    <w:rsid w:val="00AC6B3F"/>
    <w:rsid w:val="00AC6C66"/>
    <w:rsid w:val="00AC6C86"/>
    <w:rsid w:val="00AC6DA9"/>
    <w:rsid w:val="00AC6DBD"/>
    <w:rsid w:val="00AC6DD5"/>
    <w:rsid w:val="00AC6DEC"/>
    <w:rsid w:val="00AC6F66"/>
    <w:rsid w:val="00AC702B"/>
    <w:rsid w:val="00AC71AA"/>
    <w:rsid w:val="00AC7306"/>
    <w:rsid w:val="00AC730E"/>
    <w:rsid w:val="00AC73C7"/>
    <w:rsid w:val="00AC7649"/>
    <w:rsid w:val="00AC76A2"/>
    <w:rsid w:val="00AC76BE"/>
    <w:rsid w:val="00AC7749"/>
    <w:rsid w:val="00AC7812"/>
    <w:rsid w:val="00AC79EB"/>
    <w:rsid w:val="00AC7D84"/>
    <w:rsid w:val="00AC7DFA"/>
    <w:rsid w:val="00AC7E7D"/>
    <w:rsid w:val="00AC7F0B"/>
    <w:rsid w:val="00ACB9D7"/>
    <w:rsid w:val="00AD02E9"/>
    <w:rsid w:val="00AD0455"/>
    <w:rsid w:val="00AD055A"/>
    <w:rsid w:val="00AD057F"/>
    <w:rsid w:val="00AD05D6"/>
    <w:rsid w:val="00AD06FC"/>
    <w:rsid w:val="00AD0899"/>
    <w:rsid w:val="00AD0A84"/>
    <w:rsid w:val="00AD0B02"/>
    <w:rsid w:val="00AD0BEB"/>
    <w:rsid w:val="00AD0C50"/>
    <w:rsid w:val="00AD0F52"/>
    <w:rsid w:val="00AD106C"/>
    <w:rsid w:val="00AD126B"/>
    <w:rsid w:val="00AD1283"/>
    <w:rsid w:val="00AD145E"/>
    <w:rsid w:val="00AD14AB"/>
    <w:rsid w:val="00AD1619"/>
    <w:rsid w:val="00AD1667"/>
    <w:rsid w:val="00AD1947"/>
    <w:rsid w:val="00AD1970"/>
    <w:rsid w:val="00AD19B7"/>
    <w:rsid w:val="00AD1BAB"/>
    <w:rsid w:val="00AD1BDB"/>
    <w:rsid w:val="00AD1BEB"/>
    <w:rsid w:val="00AD1C86"/>
    <w:rsid w:val="00AD1E1C"/>
    <w:rsid w:val="00AD1F28"/>
    <w:rsid w:val="00AD23E7"/>
    <w:rsid w:val="00AD2441"/>
    <w:rsid w:val="00AD27DD"/>
    <w:rsid w:val="00AD28B8"/>
    <w:rsid w:val="00AD2A0D"/>
    <w:rsid w:val="00AD2C08"/>
    <w:rsid w:val="00AD2C0D"/>
    <w:rsid w:val="00AD2D0C"/>
    <w:rsid w:val="00AD2DA5"/>
    <w:rsid w:val="00AD2EBA"/>
    <w:rsid w:val="00AD2F23"/>
    <w:rsid w:val="00AD3122"/>
    <w:rsid w:val="00AD31C1"/>
    <w:rsid w:val="00AD3307"/>
    <w:rsid w:val="00AD3493"/>
    <w:rsid w:val="00AD34A6"/>
    <w:rsid w:val="00AD35E9"/>
    <w:rsid w:val="00AD3609"/>
    <w:rsid w:val="00AD37EE"/>
    <w:rsid w:val="00AD3841"/>
    <w:rsid w:val="00AD3894"/>
    <w:rsid w:val="00AD3ACF"/>
    <w:rsid w:val="00AD3C64"/>
    <w:rsid w:val="00AD3CEB"/>
    <w:rsid w:val="00AD3D06"/>
    <w:rsid w:val="00AD3DD8"/>
    <w:rsid w:val="00AD3ED9"/>
    <w:rsid w:val="00AD3F7C"/>
    <w:rsid w:val="00AD401D"/>
    <w:rsid w:val="00AD40DD"/>
    <w:rsid w:val="00AD4166"/>
    <w:rsid w:val="00AD42D8"/>
    <w:rsid w:val="00AD42ED"/>
    <w:rsid w:val="00AD44E4"/>
    <w:rsid w:val="00AD4551"/>
    <w:rsid w:val="00AD458A"/>
    <w:rsid w:val="00AD45E4"/>
    <w:rsid w:val="00AD483A"/>
    <w:rsid w:val="00AD4934"/>
    <w:rsid w:val="00AD495B"/>
    <w:rsid w:val="00AD4A30"/>
    <w:rsid w:val="00AD4ABD"/>
    <w:rsid w:val="00AD4AF6"/>
    <w:rsid w:val="00AD4C1A"/>
    <w:rsid w:val="00AD4EFA"/>
    <w:rsid w:val="00AD5153"/>
    <w:rsid w:val="00AD5174"/>
    <w:rsid w:val="00AD54B7"/>
    <w:rsid w:val="00AD553D"/>
    <w:rsid w:val="00AD566B"/>
    <w:rsid w:val="00AD56B9"/>
    <w:rsid w:val="00AD587C"/>
    <w:rsid w:val="00AD5918"/>
    <w:rsid w:val="00AD5A0B"/>
    <w:rsid w:val="00AD5B33"/>
    <w:rsid w:val="00AD5CF6"/>
    <w:rsid w:val="00AD5E17"/>
    <w:rsid w:val="00AD5E75"/>
    <w:rsid w:val="00AD5F32"/>
    <w:rsid w:val="00AD5F74"/>
    <w:rsid w:val="00AD601B"/>
    <w:rsid w:val="00AD6289"/>
    <w:rsid w:val="00AD6368"/>
    <w:rsid w:val="00AD6568"/>
    <w:rsid w:val="00AD65C8"/>
    <w:rsid w:val="00AD67D6"/>
    <w:rsid w:val="00AD68CD"/>
    <w:rsid w:val="00AD6938"/>
    <w:rsid w:val="00AD6E76"/>
    <w:rsid w:val="00AD6FC7"/>
    <w:rsid w:val="00AD7005"/>
    <w:rsid w:val="00AD70F6"/>
    <w:rsid w:val="00AD71E1"/>
    <w:rsid w:val="00AD7379"/>
    <w:rsid w:val="00AD7399"/>
    <w:rsid w:val="00AD759D"/>
    <w:rsid w:val="00AD766E"/>
    <w:rsid w:val="00AD7792"/>
    <w:rsid w:val="00AD7D15"/>
    <w:rsid w:val="00AD7DBC"/>
    <w:rsid w:val="00AD7E3A"/>
    <w:rsid w:val="00AD7E5C"/>
    <w:rsid w:val="00AD7FA9"/>
    <w:rsid w:val="00AD7FF8"/>
    <w:rsid w:val="00AE02B7"/>
    <w:rsid w:val="00AE0325"/>
    <w:rsid w:val="00AE0341"/>
    <w:rsid w:val="00AE0357"/>
    <w:rsid w:val="00AE052E"/>
    <w:rsid w:val="00AE0928"/>
    <w:rsid w:val="00AE0A6B"/>
    <w:rsid w:val="00AE0B91"/>
    <w:rsid w:val="00AE0C2C"/>
    <w:rsid w:val="00AE0D78"/>
    <w:rsid w:val="00AE0EBB"/>
    <w:rsid w:val="00AE10EE"/>
    <w:rsid w:val="00AE1232"/>
    <w:rsid w:val="00AE1572"/>
    <w:rsid w:val="00AE16A6"/>
    <w:rsid w:val="00AE16CC"/>
    <w:rsid w:val="00AE1F13"/>
    <w:rsid w:val="00AE1FBA"/>
    <w:rsid w:val="00AE216E"/>
    <w:rsid w:val="00AE21AA"/>
    <w:rsid w:val="00AE22C8"/>
    <w:rsid w:val="00AE2620"/>
    <w:rsid w:val="00AE26E3"/>
    <w:rsid w:val="00AE2920"/>
    <w:rsid w:val="00AE295E"/>
    <w:rsid w:val="00AE2AFF"/>
    <w:rsid w:val="00AE2B31"/>
    <w:rsid w:val="00AE2B4A"/>
    <w:rsid w:val="00AE2CD2"/>
    <w:rsid w:val="00AE2CE6"/>
    <w:rsid w:val="00AE2FFB"/>
    <w:rsid w:val="00AE31F1"/>
    <w:rsid w:val="00AE31F6"/>
    <w:rsid w:val="00AE339D"/>
    <w:rsid w:val="00AE3494"/>
    <w:rsid w:val="00AE36CD"/>
    <w:rsid w:val="00AE370F"/>
    <w:rsid w:val="00AE3721"/>
    <w:rsid w:val="00AE3918"/>
    <w:rsid w:val="00AE397A"/>
    <w:rsid w:val="00AE39B5"/>
    <w:rsid w:val="00AE3A8F"/>
    <w:rsid w:val="00AE3AFF"/>
    <w:rsid w:val="00AE3B2D"/>
    <w:rsid w:val="00AE3D05"/>
    <w:rsid w:val="00AE3D36"/>
    <w:rsid w:val="00AE3DC1"/>
    <w:rsid w:val="00AE3DF7"/>
    <w:rsid w:val="00AE3E64"/>
    <w:rsid w:val="00AE3FB8"/>
    <w:rsid w:val="00AE4006"/>
    <w:rsid w:val="00AE41BE"/>
    <w:rsid w:val="00AE42D3"/>
    <w:rsid w:val="00AE42D4"/>
    <w:rsid w:val="00AE447A"/>
    <w:rsid w:val="00AE458D"/>
    <w:rsid w:val="00AE4842"/>
    <w:rsid w:val="00AE48F6"/>
    <w:rsid w:val="00AE49ED"/>
    <w:rsid w:val="00AE4A1B"/>
    <w:rsid w:val="00AE4AED"/>
    <w:rsid w:val="00AE4AFC"/>
    <w:rsid w:val="00AE4C68"/>
    <w:rsid w:val="00AE4ED1"/>
    <w:rsid w:val="00AE554C"/>
    <w:rsid w:val="00AE55BE"/>
    <w:rsid w:val="00AE55C7"/>
    <w:rsid w:val="00AE5638"/>
    <w:rsid w:val="00AE5807"/>
    <w:rsid w:val="00AE5864"/>
    <w:rsid w:val="00AE59B1"/>
    <w:rsid w:val="00AE5B15"/>
    <w:rsid w:val="00AE5B70"/>
    <w:rsid w:val="00AE5BB2"/>
    <w:rsid w:val="00AE5CD1"/>
    <w:rsid w:val="00AE5D0D"/>
    <w:rsid w:val="00AE5F0C"/>
    <w:rsid w:val="00AE6260"/>
    <w:rsid w:val="00AE62E7"/>
    <w:rsid w:val="00AE64C1"/>
    <w:rsid w:val="00AE6533"/>
    <w:rsid w:val="00AE6652"/>
    <w:rsid w:val="00AE66B3"/>
    <w:rsid w:val="00AE6756"/>
    <w:rsid w:val="00AE68C1"/>
    <w:rsid w:val="00AE69D0"/>
    <w:rsid w:val="00AE6A39"/>
    <w:rsid w:val="00AE6AC9"/>
    <w:rsid w:val="00AE6CA9"/>
    <w:rsid w:val="00AE6D83"/>
    <w:rsid w:val="00AE6E6D"/>
    <w:rsid w:val="00AE6FA1"/>
    <w:rsid w:val="00AE6FC2"/>
    <w:rsid w:val="00AE6FD7"/>
    <w:rsid w:val="00AE6FDD"/>
    <w:rsid w:val="00AE7258"/>
    <w:rsid w:val="00AE736E"/>
    <w:rsid w:val="00AE7419"/>
    <w:rsid w:val="00AE7584"/>
    <w:rsid w:val="00AE7597"/>
    <w:rsid w:val="00AE781A"/>
    <w:rsid w:val="00AE7831"/>
    <w:rsid w:val="00AE78C3"/>
    <w:rsid w:val="00AE78C7"/>
    <w:rsid w:val="00AF01D3"/>
    <w:rsid w:val="00AF0279"/>
    <w:rsid w:val="00AF06D1"/>
    <w:rsid w:val="00AF076E"/>
    <w:rsid w:val="00AF080A"/>
    <w:rsid w:val="00AF0858"/>
    <w:rsid w:val="00AF0859"/>
    <w:rsid w:val="00AF0CA7"/>
    <w:rsid w:val="00AF0E1C"/>
    <w:rsid w:val="00AF1029"/>
    <w:rsid w:val="00AF116C"/>
    <w:rsid w:val="00AF1321"/>
    <w:rsid w:val="00AF139B"/>
    <w:rsid w:val="00AF1443"/>
    <w:rsid w:val="00AF157C"/>
    <w:rsid w:val="00AF1793"/>
    <w:rsid w:val="00AF1916"/>
    <w:rsid w:val="00AF1B02"/>
    <w:rsid w:val="00AF1BD0"/>
    <w:rsid w:val="00AF1CA3"/>
    <w:rsid w:val="00AF1D95"/>
    <w:rsid w:val="00AF202B"/>
    <w:rsid w:val="00AF2087"/>
    <w:rsid w:val="00AF212E"/>
    <w:rsid w:val="00AF23E1"/>
    <w:rsid w:val="00AF2402"/>
    <w:rsid w:val="00AF24CC"/>
    <w:rsid w:val="00AF2630"/>
    <w:rsid w:val="00AF268C"/>
    <w:rsid w:val="00AF2765"/>
    <w:rsid w:val="00AF27AB"/>
    <w:rsid w:val="00AF2FE2"/>
    <w:rsid w:val="00AF303F"/>
    <w:rsid w:val="00AF31EC"/>
    <w:rsid w:val="00AF387B"/>
    <w:rsid w:val="00AF38F5"/>
    <w:rsid w:val="00AF3ADD"/>
    <w:rsid w:val="00AF3AE6"/>
    <w:rsid w:val="00AF3D8C"/>
    <w:rsid w:val="00AF3D9C"/>
    <w:rsid w:val="00AF3E6B"/>
    <w:rsid w:val="00AF4023"/>
    <w:rsid w:val="00AF41A1"/>
    <w:rsid w:val="00AF41C6"/>
    <w:rsid w:val="00AF41F4"/>
    <w:rsid w:val="00AF42B7"/>
    <w:rsid w:val="00AF4316"/>
    <w:rsid w:val="00AF436B"/>
    <w:rsid w:val="00AF4557"/>
    <w:rsid w:val="00AF47B1"/>
    <w:rsid w:val="00AF482B"/>
    <w:rsid w:val="00AF48E7"/>
    <w:rsid w:val="00AF4928"/>
    <w:rsid w:val="00AF4964"/>
    <w:rsid w:val="00AF49FE"/>
    <w:rsid w:val="00AF4B5F"/>
    <w:rsid w:val="00AF4E7A"/>
    <w:rsid w:val="00AF4F08"/>
    <w:rsid w:val="00AF4F35"/>
    <w:rsid w:val="00AF4F5D"/>
    <w:rsid w:val="00AF507F"/>
    <w:rsid w:val="00AF516C"/>
    <w:rsid w:val="00AF5377"/>
    <w:rsid w:val="00AF53C3"/>
    <w:rsid w:val="00AF54A5"/>
    <w:rsid w:val="00AF5741"/>
    <w:rsid w:val="00AF58AB"/>
    <w:rsid w:val="00AF58DF"/>
    <w:rsid w:val="00AF5AD4"/>
    <w:rsid w:val="00AF5BF9"/>
    <w:rsid w:val="00AF5EA1"/>
    <w:rsid w:val="00AF5F75"/>
    <w:rsid w:val="00AF6145"/>
    <w:rsid w:val="00AF62B1"/>
    <w:rsid w:val="00AF63CB"/>
    <w:rsid w:val="00AF63E0"/>
    <w:rsid w:val="00AF65AE"/>
    <w:rsid w:val="00AF6888"/>
    <w:rsid w:val="00AF69D3"/>
    <w:rsid w:val="00AF6A0B"/>
    <w:rsid w:val="00AF6C47"/>
    <w:rsid w:val="00AF6D7E"/>
    <w:rsid w:val="00AF72E5"/>
    <w:rsid w:val="00AF73A2"/>
    <w:rsid w:val="00AF7477"/>
    <w:rsid w:val="00AF749F"/>
    <w:rsid w:val="00AF75B7"/>
    <w:rsid w:val="00AF7668"/>
    <w:rsid w:val="00AF7854"/>
    <w:rsid w:val="00AF796D"/>
    <w:rsid w:val="00AF79E7"/>
    <w:rsid w:val="00AF7B01"/>
    <w:rsid w:val="00AF7CC7"/>
    <w:rsid w:val="00AF7F56"/>
    <w:rsid w:val="00AF7FC4"/>
    <w:rsid w:val="00B0003E"/>
    <w:rsid w:val="00B00087"/>
    <w:rsid w:val="00B00359"/>
    <w:rsid w:val="00B00419"/>
    <w:rsid w:val="00B00496"/>
    <w:rsid w:val="00B004A4"/>
    <w:rsid w:val="00B005FC"/>
    <w:rsid w:val="00B00674"/>
    <w:rsid w:val="00B007FE"/>
    <w:rsid w:val="00B00993"/>
    <w:rsid w:val="00B00AFF"/>
    <w:rsid w:val="00B00B8C"/>
    <w:rsid w:val="00B00BC5"/>
    <w:rsid w:val="00B00D10"/>
    <w:rsid w:val="00B00D20"/>
    <w:rsid w:val="00B00D6D"/>
    <w:rsid w:val="00B00DC8"/>
    <w:rsid w:val="00B00DCC"/>
    <w:rsid w:val="00B00EF4"/>
    <w:rsid w:val="00B00FD9"/>
    <w:rsid w:val="00B010C7"/>
    <w:rsid w:val="00B010D7"/>
    <w:rsid w:val="00B010FA"/>
    <w:rsid w:val="00B0112A"/>
    <w:rsid w:val="00B011EE"/>
    <w:rsid w:val="00B012F5"/>
    <w:rsid w:val="00B0131E"/>
    <w:rsid w:val="00B01439"/>
    <w:rsid w:val="00B014A7"/>
    <w:rsid w:val="00B01774"/>
    <w:rsid w:val="00B018F2"/>
    <w:rsid w:val="00B01A3F"/>
    <w:rsid w:val="00B01A8F"/>
    <w:rsid w:val="00B01B45"/>
    <w:rsid w:val="00B01BF0"/>
    <w:rsid w:val="00B01DAE"/>
    <w:rsid w:val="00B01F33"/>
    <w:rsid w:val="00B01F83"/>
    <w:rsid w:val="00B02145"/>
    <w:rsid w:val="00B02164"/>
    <w:rsid w:val="00B023BC"/>
    <w:rsid w:val="00B02467"/>
    <w:rsid w:val="00B025C5"/>
    <w:rsid w:val="00B02723"/>
    <w:rsid w:val="00B02A3D"/>
    <w:rsid w:val="00B02C8B"/>
    <w:rsid w:val="00B02E00"/>
    <w:rsid w:val="00B02FFF"/>
    <w:rsid w:val="00B0303F"/>
    <w:rsid w:val="00B035CB"/>
    <w:rsid w:val="00B036C5"/>
    <w:rsid w:val="00B03708"/>
    <w:rsid w:val="00B0379A"/>
    <w:rsid w:val="00B03836"/>
    <w:rsid w:val="00B038FA"/>
    <w:rsid w:val="00B03918"/>
    <w:rsid w:val="00B03937"/>
    <w:rsid w:val="00B03942"/>
    <w:rsid w:val="00B03948"/>
    <w:rsid w:val="00B03A68"/>
    <w:rsid w:val="00B03A88"/>
    <w:rsid w:val="00B03AFB"/>
    <w:rsid w:val="00B03D0E"/>
    <w:rsid w:val="00B03ED7"/>
    <w:rsid w:val="00B03F0F"/>
    <w:rsid w:val="00B03F33"/>
    <w:rsid w:val="00B04082"/>
    <w:rsid w:val="00B04281"/>
    <w:rsid w:val="00B042CE"/>
    <w:rsid w:val="00B04313"/>
    <w:rsid w:val="00B0449E"/>
    <w:rsid w:val="00B04647"/>
    <w:rsid w:val="00B046B1"/>
    <w:rsid w:val="00B04763"/>
    <w:rsid w:val="00B04982"/>
    <w:rsid w:val="00B04A34"/>
    <w:rsid w:val="00B04B51"/>
    <w:rsid w:val="00B050F6"/>
    <w:rsid w:val="00B05214"/>
    <w:rsid w:val="00B054A6"/>
    <w:rsid w:val="00B054F3"/>
    <w:rsid w:val="00B05669"/>
    <w:rsid w:val="00B05719"/>
    <w:rsid w:val="00B05724"/>
    <w:rsid w:val="00B05742"/>
    <w:rsid w:val="00B05778"/>
    <w:rsid w:val="00B0580C"/>
    <w:rsid w:val="00B05962"/>
    <w:rsid w:val="00B05979"/>
    <w:rsid w:val="00B05A72"/>
    <w:rsid w:val="00B05B4D"/>
    <w:rsid w:val="00B05C21"/>
    <w:rsid w:val="00B05C24"/>
    <w:rsid w:val="00B05D24"/>
    <w:rsid w:val="00B05E57"/>
    <w:rsid w:val="00B05E60"/>
    <w:rsid w:val="00B05E93"/>
    <w:rsid w:val="00B05EAE"/>
    <w:rsid w:val="00B060D0"/>
    <w:rsid w:val="00B0680F"/>
    <w:rsid w:val="00B06837"/>
    <w:rsid w:val="00B068C4"/>
    <w:rsid w:val="00B06B07"/>
    <w:rsid w:val="00B06B32"/>
    <w:rsid w:val="00B06E42"/>
    <w:rsid w:val="00B06E56"/>
    <w:rsid w:val="00B06EC0"/>
    <w:rsid w:val="00B06EF1"/>
    <w:rsid w:val="00B06F71"/>
    <w:rsid w:val="00B07033"/>
    <w:rsid w:val="00B0704D"/>
    <w:rsid w:val="00B070A1"/>
    <w:rsid w:val="00B07266"/>
    <w:rsid w:val="00B0734C"/>
    <w:rsid w:val="00B074EA"/>
    <w:rsid w:val="00B0752E"/>
    <w:rsid w:val="00B07702"/>
    <w:rsid w:val="00B077E0"/>
    <w:rsid w:val="00B07827"/>
    <w:rsid w:val="00B07991"/>
    <w:rsid w:val="00B07BF4"/>
    <w:rsid w:val="00B07CEC"/>
    <w:rsid w:val="00B07D1A"/>
    <w:rsid w:val="00B07DA9"/>
    <w:rsid w:val="00B07E10"/>
    <w:rsid w:val="00B10033"/>
    <w:rsid w:val="00B10064"/>
    <w:rsid w:val="00B100B2"/>
    <w:rsid w:val="00B100F0"/>
    <w:rsid w:val="00B10199"/>
    <w:rsid w:val="00B101BE"/>
    <w:rsid w:val="00B102C5"/>
    <w:rsid w:val="00B1030F"/>
    <w:rsid w:val="00B10394"/>
    <w:rsid w:val="00B10454"/>
    <w:rsid w:val="00B107C0"/>
    <w:rsid w:val="00B10A50"/>
    <w:rsid w:val="00B10B7D"/>
    <w:rsid w:val="00B10BDD"/>
    <w:rsid w:val="00B10D0D"/>
    <w:rsid w:val="00B10E5F"/>
    <w:rsid w:val="00B10E6E"/>
    <w:rsid w:val="00B10F95"/>
    <w:rsid w:val="00B11109"/>
    <w:rsid w:val="00B1126E"/>
    <w:rsid w:val="00B11600"/>
    <w:rsid w:val="00B11613"/>
    <w:rsid w:val="00B11754"/>
    <w:rsid w:val="00B11925"/>
    <w:rsid w:val="00B119D9"/>
    <w:rsid w:val="00B11BC0"/>
    <w:rsid w:val="00B11C91"/>
    <w:rsid w:val="00B11DCF"/>
    <w:rsid w:val="00B1217C"/>
    <w:rsid w:val="00B1240A"/>
    <w:rsid w:val="00B1240F"/>
    <w:rsid w:val="00B12553"/>
    <w:rsid w:val="00B1288F"/>
    <w:rsid w:val="00B128C9"/>
    <w:rsid w:val="00B128D8"/>
    <w:rsid w:val="00B129AC"/>
    <w:rsid w:val="00B12AE3"/>
    <w:rsid w:val="00B12CB5"/>
    <w:rsid w:val="00B12DB0"/>
    <w:rsid w:val="00B12E56"/>
    <w:rsid w:val="00B12EEC"/>
    <w:rsid w:val="00B130D0"/>
    <w:rsid w:val="00B1313C"/>
    <w:rsid w:val="00B13285"/>
    <w:rsid w:val="00B1331C"/>
    <w:rsid w:val="00B13380"/>
    <w:rsid w:val="00B13433"/>
    <w:rsid w:val="00B13530"/>
    <w:rsid w:val="00B13715"/>
    <w:rsid w:val="00B1371C"/>
    <w:rsid w:val="00B1377C"/>
    <w:rsid w:val="00B139C3"/>
    <w:rsid w:val="00B139CD"/>
    <w:rsid w:val="00B13AA7"/>
    <w:rsid w:val="00B13C05"/>
    <w:rsid w:val="00B13C19"/>
    <w:rsid w:val="00B13C56"/>
    <w:rsid w:val="00B13D2F"/>
    <w:rsid w:val="00B14084"/>
    <w:rsid w:val="00B143D1"/>
    <w:rsid w:val="00B14460"/>
    <w:rsid w:val="00B144CD"/>
    <w:rsid w:val="00B14570"/>
    <w:rsid w:val="00B1470F"/>
    <w:rsid w:val="00B147BF"/>
    <w:rsid w:val="00B14B27"/>
    <w:rsid w:val="00B14C44"/>
    <w:rsid w:val="00B14D55"/>
    <w:rsid w:val="00B14E1A"/>
    <w:rsid w:val="00B14F86"/>
    <w:rsid w:val="00B15026"/>
    <w:rsid w:val="00B15404"/>
    <w:rsid w:val="00B15647"/>
    <w:rsid w:val="00B15718"/>
    <w:rsid w:val="00B15750"/>
    <w:rsid w:val="00B158B0"/>
    <w:rsid w:val="00B159BB"/>
    <w:rsid w:val="00B15C19"/>
    <w:rsid w:val="00B15DA1"/>
    <w:rsid w:val="00B15F42"/>
    <w:rsid w:val="00B15F47"/>
    <w:rsid w:val="00B15F85"/>
    <w:rsid w:val="00B15F87"/>
    <w:rsid w:val="00B161C4"/>
    <w:rsid w:val="00B1626A"/>
    <w:rsid w:val="00B1637B"/>
    <w:rsid w:val="00B1655A"/>
    <w:rsid w:val="00B165C3"/>
    <w:rsid w:val="00B1660F"/>
    <w:rsid w:val="00B1663B"/>
    <w:rsid w:val="00B1678A"/>
    <w:rsid w:val="00B16914"/>
    <w:rsid w:val="00B16A01"/>
    <w:rsid w:val="00B16A8D"/>
    <w:rsid w:val="00B16D8F"/>
    <w:rsid w:val="00B16DEA"/>
    <w:rsid w:val="00B16FCA"/>
    <w:rsid w:val="00B170A7"/>
    <w:rsid w:val="00B172CD"/>
    <w:rsid w:val="00B173B6"/>
    <w:rsid w:val="00B1744C"/>
    <w:rsid w:val="00B1763E"/>
    <w:rsid w:val="00B176C2"/>
    <w:rsid w:val="00B17851"/>
    <w:rsid w:val="00B178CE"/>
    <w:rsid w:val="00B178E8"/>
    <w:rsid w:val="00B17914"/>
    <w:rsid w:val="00B17C67"/>
    <w:rsid w:val="00B17DBF"/>
    <w:rsid w:val="00B17DCF"/>
    <w:rsid w:val="00B17E31"/>
    <w:rsid w:val="00B17E72"/>
    <w:rsid w:val="00B17F74"/>
    <w:rsid w:val="00B20066"/>
    <w:rsid w:val="00B2006C"/>
    <w:rsid w:val="00B20492"/>
    <w:rsid w:val="00B2069B"/>
    <w:rsid w:val="00B206F0"/>
    <w:rsid w:val="00B2086F"/>
    <w:rsid w:val="00B20B68"/>
    <w:rsid w:val="00B20BDC"/>
    <w:rsid w:val="00B20D58"/>
    <w:rsid w:val="00B20DBA"/>
    <w:rsid w:val="00B20F37"/>
    <w:rsid w:val="00B20FC1"/>
    <w:rsid w:val="00B21124"/>
    <w:rsid w:val="00B212DF"/>
    <w:rsid w:val="00B21308"/>
    <w:rsid w:val="00B2130C"/>
    <w:rsid w:val="00B21383"/>
    <w:rsid w:val="00B2142A"/>
    <w:rsid w:val="00B2159B"/>
    <w:rsid w:val="00B216F7"/>
    <w:rsid w:val="00B219B7"/>
    <w:rsid w:val="00B21A6C"/>
    <w:rsid w:val="00B21AE7"/>
    <w:rsid w:val="00B21C45"/>
    <w:rsid w:val="00B21CC0"/>
    <w:rsid w:val="00B21D89"/>
    <w:rsid w:val="00B21F2E"/>
    <w:rsid w:val="00B21F53"/>
    <w:rsid w:val="00B21FBE"/>
    <w:rsid w:val="00B22303"/>
    <w:rsid w:val="00B223F2"/>
    <w:rsid w:val="00B225A8"/>
    <w:rsid w:val="00B227BA"/>
    <w:rsid w:val="00B22821"/>
    <w:rsid w:val="00B2292B"/>
    <w:rsid w:val="00B22FD4"/>
    <w:rsid w:val="00B234D7"/>
    <w:rsid w:val="00B234E2"/>
    <w:rsid w:val="00B235A4"/>
    <w:rsid w:val="00B236E4"/>
    <w:rsid w:val="00B23739"/>
    <w:rsid w:val="00B23AE3"/>
    <w:rsid w:val="00B23B0E"/>
    <w:rsid w:val="00B23B6D"/>
    <w:rsid w:val="00B23C3C"/>
    <w:rsid w:val="00B23DEE"/>
    <w:rsid w:val="00B240C3"/>
    <w:rsid w:val="00B24494"/>
    <w:rsid w:val="00B24C0F"/>
    <w:rsid w:val="00B24C6D"/>
    <w:rsid w:val="00B24D3B"/>
    <w:rsid w:val="00B24E48"/>
    <w:rsid w:val="00B2500F"/>
    <w:rsid w:val="00B250B0"/>
    <w:rsid w:val="00B250E3"/>
    <w:rsid w:val="00B25134"/>
    <w:rsid w:val="00B251D1"/>
    <w:rsid w:val="00B25867"/>
    <w:rsid w:val="00B258E5"/>
    <w:rsid w:val="00B25A27"/>
    <w:rsid w:val="00B25B0F"/>
    <w:rsid w:val="00B25B93"/>
    <w:rsid w:val="00B25E3E"/>
    <w:rsid w:val="00B25E4B"/>
    <w:rsid w:val="00B26172"/>
    <w:rsid w:val="00B26219"/>
    <w:rsid w:val="00B2624B"/>
    <w:rsid w:val="00B26330"/>
    <w:rsid w:val="00B263D5"/>
    <w:rsid w:val="00B263F1"/>
    <w:rsid w:val="00B265F3"/>
    <w:rsid w:val="00B266D2"/>
    <w:rsid w:val="00B26718"/>
    <w:rsid w:val="00B26776"/>
    <w:rsid w:val="00B26777"/>
    <w:rsid w:val="00B26856"/>
    <w:rsid w:val="00B26ADB"/>
    <w:rsid w:val="00B26B1A"/>
    <w:rsid w:val="00B26CCD"/>
    <w:rsid w:val="00B26F20"/>
    <w:rsid w:val="00B27037"/>
    <w:rsid w:val="00B2703E"/>
    <w:rsid w:val="00B271B2"/>
    <w:rsid w:val="00B272DE"/>
    <w:rsid w:val="00B272E4"/>
    <w:rsid w:val="00B273C9"/>
    <w:rsid w:val="00B2762C"/>
    <w:rsid w:val="00B276D3"/>
    <w:rsid w:val="00B27A22"/>
    <w:rsid w:val="00B27A81"/>
    <w:rsid w:val="00B27BFC"/>
    <w:rsid w:val="00B27CB3"/>
    <w:rsid w:val="00B27D2D"/>
    <w:rsid w:val="00B2CF0F"/>
    <w:rsid w:val="00B30013"/>
    <w:rsid w:val="00B300B8"/>
    <w:rsid w:val="00B300D6"/>
    <w:rsid w:val="00B30255"/>
    <w:rsid w:val="00B302AD"/>
    <w:rsid w:val="00B30336"/>
    <w:rsid w:val="00B30656"/>
    <w:rsid w:val="00B3073C"/>
    <w:rsid w:val="00B30787"/>
    <w:rsid w:val="00B30800"/>
    <w:rsid w:val="00B309B1"/>
    <w:rsid w:val="00B30BA0"/>
    <w:rsid w:val="00B30C36"/>
    <w:rsid w:val="00B30C7A"/>
    <w:rsid w:val="00B30CAE"/>
    <w:rsid w:val="00B30D1D"/>
    <w:rsid w:val="00B30E3D"/>
    <w:rsid w:val="00B30E4D"/>
    <w:rsid w:val="00B30F06"/>
    <w:rsid w:val="00B30F9D"/>
    <w:rsid w:val="00B31053"/>
    <w:rsid w:val="00B311B9"/>
    <w:rsid w:val="00B313E3"/>
    <w:rsid w:val="00B313E6"/>
    <w:rsid w:val="00B3152E"/>
    <w:rsid w:val="00B315DF"/>
    <w:rsid w:val="00B316C2"/>
    <w:rsid w:val="00B318EF"/>
    <w:rsid w:val="00B31952"/>
    <w:rsid w:val="00B31AEB"/>
    <w:rsid w:val="00B31CC5"/>
    <w:rsid w:val="00B31D3F"/>
    <w:rsid w:val="00B31DCA"/>
    <w:rsid w:val="00B31FC0"/>
    <w:rsid w:val="00B32047"/>
    <w:rsid w:val="00B32193"/>
    <w:rsid w:val="00B3228D"/>
    <w:rsid w:val="00B32465"/>
    <w:rsid w:val="00B32482"/>
    <w:rsid w:val="00B3251E"/>
    <w:rsid w:val="00B32525"/>
    <w:rsid w:val="00B32550"/>
    <w:rsid w:val="00B326C4"/>
    <w:rsid w:val="00B3275E"/>
    <w:rsid w:val="00B327BD"/>
    <w:rsid w:val="00B328FF"/>
    <w:rsid w:val="00B32941"/>
    <w:rsid w:val="00B32958"/>
    <w:rsid w:val="00B32B84"/>
    <w:rsid w:val="00B32BAC"/>
    <w:rsid w:val="00B32ED9"/>
    <w:rsid w:val="00B32EF5"/>
    <w:rsid w:val="00B32FFE"/>
    <w:rsid w:val="00B33461"/>
    <w:rsid w:val="00B334CB"/>
    <w:rsid w:val="00B33557"/>
    <w:rsid w:val="00B33619"/>
    <w:rsid w:val="00B3382D"/>
    <w:rsid w:val="00B338BD"/>
    <w:rsid w:val="00B33A17"/>
    <w:rsid w:val="00B33AC1"/>
    <w:rsid w:val="00B33B94"/>
    <w:rsid w:val="00B33D04"/>
    <w:rsid w:val="00B33D2A"/>
    <w:rsid w:val="00B33D4F"/>
    <w:rsid w:val="00B33EB1"/>
    <w:rsid w:val="00B33F63"/>
    <w:rsid w:val="00B34109"/>
    <w:rsid w:val="00B34396"/>
    <w:rsid w:val="00B3450C"/>
    <w:rsid w:val="00B34703"/>
    <w:rsid w:val="00B348F5"/>
    <w:rsid w:val="00B349CF"/>
    <w:rsid w:val="00B349D6"/>
    <w:rsid w:val="00B34BA6"/>
    <w:rsid w:val="00B34D21"/>
    <w:rsid w:val="00B34D6A"/>
    <w:rsid w:val="00B34D79"/>
    <w:rsid w:val="00B35030"/>
    <w:rsid w:val="00B35106"/>
    <w:rsid w:val="00B35273"/>
    <w:rsid w:val="00B3558D"/>
    <w:rsid w:val="00B355E3"/>
    <w:rsid w:val="00B3564A"/>
    <w:rsid w:val="00B3576C"/>
    <w:rsid w:val="00B357F3"/>
    <w:rsid w:val="00B35ACF"/>
    <w:rsid w:val="00B35BEC"/>
    <w:rsid w:val="00B35EE3"/>
    <w:rsid w:val="00B35F43"/>
    <w:rsid w:val="00B35F63"/>
    <w:rsid w:val="00B36008"/>
    <w:rsid w:val="00B36026"/>
    <w:rsid w:val="00B36039"/>
    <w:rsid w:val="00B3607B"/>
    <w:rsid w:val="00B36205"/>
    <w:rsid w:val="00B36232"/>
    <w:rsid w:val="00B364B5"/>
    <w:rsid w:val="00B364D5"/>
    <w:rsid w:val="00B36544"/>
    <w:rsid w:val="00B365B6"/>
    <w:rsid w:val="00B366BA"/>
    <w:rsid w:val="00B366DD"/>
    <w:rsid w:val="00B36802"/>
    <w:rsid w:val="00B3684D"/>
    <w:rsid w:val="00B3690B"/>
    <w:rsid w:val="00B36927"/>
    <w:rsid w:val="00B36C57"/>
    <w:rsid w:val="00B36D70"/>
    <w:rsid w:val="00B37199"/>
    <w:rsid w:val="00B372BA"/>
    <w:rsid w:val="00B37448"/>
    <w:rsid w:val="00B3751B"/>
    <w:rsid w:val="00B3789C"/>
    <w:rsid w:val="00B37947"/>
    <w:rsid w:val="00B3798A"/>
    <w:rsid w:val="00B37BFD"/>
    <w:rsid w:val="00B37E43"/>
    <w:rsid w:val="00B37E49"/>
    <w:rsid w:val="00B40050"/>
    <w:rsid w:val="00B401E2"/>
    <w:rsid w:val="00B40223"/>
    <w:rsid w:val="00B4031B"/>
    <w:rsid w:val="00B404EB"/>
    <w:rsid w:val="00B40527"/>
    <w:rsid w:val="00B406E8"/>
    <w:rsid w:val="00B40820"/>
    <w:rsid w:val="00B40A92"/>
    <w:rsid w:val="00B40BA2"/>
    <w:rsid w:val="00B40D1C"/>
    <w:rsid w:val="00B40F56"/>
    <w:rsid w:val="00B40F79"/>
    <w:rsid w:val="00B40FD5"/>
    <w:rsid w:val="00B41356"/>
    <w:rsid w:val="00B413F5"/>
    <w:rsid w:val="00B4150F"/>
    <w:rsid w:val="00B41D85"/>
    <w:rsid w:val="00B41EF6"/>
    <w:rsid w:val="00B41F88"/>
    <w:rsid w:val="00B41FA3"/>
    <w:rsid w:val="00B421C8"/>
    <w:rsid w:val="00B4260E"/>
    <w:rsid w:val="00B42881"/>
    <w:rsid w:val="00B42901"/>
    <w:rsid w:val="00B4293B"/>
    <w:rsid w:val="00B42994"/>
    <w:rsid w:val="00B429A8"/>
    <w:rsid w:val="00B42A86"/>
    <w:rsid w:val="00B42AA7"/>
    <w:rsid w:val="00B42B99"/>
    <w:rsid w:val="00B42BFB"/>
    <w:rsid w:val="00B42C0C"/>
    <w:rsid w:val="00B42CF4"/>
    <w:rsid w:val="00B42DB8"/>
    <w:rsid w:val="00B42F67"/>
    <w:rsid w:val="00B4311E"/>
    <w:rsid w:val="00B4316E"/>
    <w:rsid w:val="00B431A4"/>
    <w:rsid w:val="00B431C0"/>
    <w:rsid w:val="00B431CB"/>
    <w:rsid w:val="00B4339E"/>
    <w:rsid w:val="00B4371F"/>
    <w:rsid w:val="00B43724"/>
    <w:rsid w:val="00B4382C"/>
    <w:rsid w:val="00B43970"/>
    <w:rsid w:val="00B43C8B"/>
    <w:rsid w:val="00B43E26"/>
    <w:rsid w:val="00B44065"/>
    <w:rsid w:val="00B443E7"/>
    <w:rsid w:val="00B4443D"/>
    <w:rsid w:val="00B44648"/>
    <w:rsid w:val="00B44762"/>
    <w:rsid w:val="00B447A1"/>
    <w:rsid w:val="00B447D9"/>
    <w:rsid w:val="00B44903"/>
    <w:rsid w:val="00B44950"/>
    <w:rsid w:val="00B4499D"/>
    <w:rsid w:val="00B44C3E"/>
    <w:rsid w:val="00B44CA5"/>
    <w:rsid w:val="00B44F50"/>
    <w:rsid w:val="00B453AA"/>
    <w:rsid w:val="00B45469"/>
    <w:rsid w:val="00B4584C"/>
    <w:rsid w:val="00B45AE9"/>
    <w:rsid w:val="00B45D06"/>
    <w:rsid w:val="00B45FB4"/>
    <w:rsid w:val="00B46067"/>
    <w:rsid w:val="00B46165"/>
    <w:rsid w:val="00B461B3"/>
    <w:rsid w:val="00B4663B"/>
    <w:rsid w:val="00B467A0"/>
    <w:rsid w:val="00B4683E"/>
    <w:rsid w:val="00B46A00"/>
    <w:rsid w:val="00B46ACE"/>
    <w:rsid w:val="00B46B49"/>
    <w:rsid w:val="00B46BA3"/>
    <w:rsid w:val="00B46C5F"/>
    <w:rsid w:val="00B46C72"/>
    <w:rsid w:val="00B4702C"/>
    <w:rsid w:val="00B47133"/>
    <w:rsid w:val="00B4724B"/>
    <w:rsid w:val="00B4737A"/>
    <w:rsid w:val="00B473A1"/>
    <w:rsid w:val="00B4745B"/>
    <w:rsid w:val="00B474B5"/>
    <w:rsid w:val="00B47B14"/>
    <w:rsid w:val="00B47BE3"/>
    <w:rsid w:val="00B47DF8"/>
    <w:rsid w:val="00B47E33"/>
    <w:rsid w:val="00B50022"/>
    <w:rsid w:val="00B50031"/>
    <w:rsid w:val="00B5014A"/>
    <w:rsid w:val="00B501CB"/>
    <w:rsid w:val="00B50239"/>
    <w:rsid w:val="00B5064C"/>
    <w:rsid w:val="00B50686"/>
    <w:rsid w:val="00B50732"/>
    <w:rsid w:val="00B507BF"/>
    <w:rsid w:val="00B50935"/>
    <w:rsid w:val="00B509ED"/>
    <w:rsid w:val="00B50BB4"/>
    <w:rsid w:val="00B50C29"/>
    <w:rsid w:val="00B50CB3"/>
    <w:rsid w:val="00B50FC2"/>
    <w:rsid w:val="00B50FFA"/>
    <w:rsid w:val="00B51001"/>
    <w:rsid w:val="00B510AC"/>
    <w:rsid w:val="00B51219"/>
    <w:rsid w:val="00B51239"/>
    <w:rsid w:val="00B512E0"/>
    <w:rsid w:val="00B51615"/>
    <w:rsid w:val="00B51706"/>
    <w:rsid w:val="00B51799"/>
    <w:rsid w:val="00B5188C"/>
    <w:rsid w:val="00B518DC"/>
    <w:rsid w:val="00B51916"/>
    <w:rsid w:val="00B51941"/>
    <w:rsid w:val="00B51AA0"/>
    <w:rsid w:val="00B51CC7"/>
    <w:rsid w:val="00B51CD7"/>
    <w:rsid w:val="00B51D47"/>
    <w:rsid w:val="00B520AA"/>
    <w:rsid w:val="00B520E3"/>
    <w:rsid w:val="00B520FB"/>
    <w:rsid w:val="00B5229F"/>
    <w:rsid w:val="00B522C7"/>
    <w:rsid w:val="00B523CF"/>
    <w:rsid w:val="00B526BE"/>
    <w:rsid w:val="00B526D0"/>
    <w:rsid w:val="00B52828"/>
    <w:rsid w:val="00B52878"/>
    <w:rsid w:val="00B528E0"/>
    <w:rsid w:val="00B529E4"/>
    <w:rsid w:val="00B52A31"/>
    <w:rsid w:val="00B52A7F"/>
    <w:rsid w:val="00B52A8C"/>
    <w:rsid w:val="00B52BAD"/>
    <w:rsid w:val="00B52C6B"/>
    <w:rsid w:val="00B52DE5"/>
    <w:rsid w:val="00B53020"/>
    <w:rsid w:val="00B5333A"/>
    <w:rsid w:val="00B53445"/>
    <w:rsid w:val="00B534FC"/>
    <w:rsid w:val="00B5357F"/>
    <w:rsid w:val="00B5358A"/>
    <w:rsid w:val="00B535F1"/>
    <w:rsid w:val="00B53711"/>
    <w:rsid w:val="00B537FC"/>
    <w:rsid w:val="00B53AEF"/>
    <w:rsid w:val="00B53C59"/>
    <w:rsid w:val="00B53D3B"/>
    <w:rsid w:val="00B53EF7"/>
    <w:rsid w:val="00B53F8C"/>
    <w:rsid w:val="00B53F9B"/>
    <w:rsid w:val="00B54289"/>
    <w:rsid w:val="00B543F9"/>
    <w:rsid w:val="00B54757"/>
    <w:rsid w:val="00B5486D"/>
    <w:rsid w:val="00B54B15"/>
    <w:rsid w:val="00B54BE6"/>
    <w:rsid w:val="00B54CAF"/>
    <w:rsid w:val="00B54D88"/>
    <w:rsid w:val="00B54EAC"/>
    <w:rsid w:val="00B54EBF"/>
    <w:rsid w:val="00B54F19"/>
    <w:rsid w:val="00B54F4B"/>
    <w:rsid w:val="00B55042"/>
    <w:rsid w:val="00B550AE"/>
    <w:rsid w:val="00B55122"/>
    <w:rsid w:val="00B5521B"/>
    <w:rsid w:val="00B552D2"/>
    <w:rsid w:val="00B55320"/>
    <w:rsid w:val="00B55650"/>
    <w:rsid w:val="00B55773"/>
    <w:rsid w:val="00B55804"/>
    <w:rsid w:val="00B55A01"/>
    <w:rsid w:val="00B55A4C"/>
    <w:rsid w:val="00B55AE7"/>
    <w:rsid w:val="00B55D5C"/>
    <w:rsid w:val="00B55EAB"/>
    <w:rsid w:val="00B55F3E"/>
    <w:rsid w:val="00B55FAE"/>
    <w:rsid w:val="00B56032"/>
    <w:rsid w:val="00B56068"/>
    <w:rsid w:val="00B56188"/>
    <w:rsid w:val="00B561F3"/>
    <w:rsid w:val="00B5652D"/>
    <w:rsid w:val="00B5655B"/>
    <w:rsid w:val="00B56633"/>
    <w:rsid w:val="00B5665D"/>
    <w:rsid w:val="00B566B5"/>
    <w:rsid w:val="00B56727"/>
    <w:rsid w:val="00B56A96"/>
    <w:rsid w:val="00B56BFC"/>
    <w:rsid w:val="00B56C7A"/>
    <w:rsid w:val="00B56D3F"/>
    <w:rsid w:val="00B56E43"/>
    <w:rsid w:val="00B56E74"/>
    <w:rsid w:val="00B5702A"/>
    <w:rsid w:val="00B57208"/>
    <w:rsid w:val="00B573F3"/>
    <w:rsid w:val="00B57445"/>
    <w:rsid w:val="00B574BB"/>
    <w:rsid w:val="00B5769C"/>
    <w:rsid w:val="00B5774E"/>
    <w:rsid w:val="00B57782"/>
    <w:rsid w:val="00B5788A"/>
    <w:rsid w:val="00B5793C"/>
    <w:rsid w:val="00B57A38"/>
    <w:rsid w:val="00B57B69"/>
    <w:rsid w:val="00B6013F"/>
    <w:rsid w:val="00B60229"/>
    <w:rsid w:val="00B60303"/>
    <w:rsid w:val="00B60362"/>
    <w:rsid w:val="00B60430"/>
    <w:rsid w:val="00B60615"/>
    <w:rsid w:val="00B6072A"/>
    <w:rsid w:val="00B60865"/>
    <w:rsid w:val="00B6087B"/>
    <w:rsid w:val="00B608A9"/>
    <w:rsid w:val="00B608C5"/>
    <w:rsid w:val="00B60906"/>
    <w:rsid w:val="00B6092A"/>
    <w:rsid w:val="00B60930"/>
    <w:rsid w:val="00B60AF7"/>
    <w:rsid w:val="00B60B08"/>
    <w:rsid w:val="00B60CE1"/>
    <w:rsid w:val="00B60D14"/>
    <w:rsid w:val="00B60D48"/>
    <w:rsid w:val="00B60D87"/>
    <w:rsid w:val="00B61082"/>
    <w:rsid w:val="00B61124"/>
    <w:rsid w:val="00B61128"/>
    <w:rsid w:val="00B613F3"/>
    <w:rsid w:val="00B6142C"/>
    <w:rsid w:val="00B614C2"/>
    <w:rsid w:val="00B6154A"/>
    <w:rsid w:val="00B61AAA"/>
    <w:rsid w:val="00B61B8D"/>
    <w:rsid w:val="00B61BCC"/>
    <w:rsid w:val="00B61BFA"/>
    <w:rsid w:val="00B61C09"/>
    <w:rsid w:val="00B61D1A"/>
    <w:rsid w:val="00B61DCA"/>
    <w:rsid w:val="00B62022"/>
    <w:rsid w:val="00B6206C"/>
    <w:rsid w:val="00B621BB"/>
    <w:rsid w:val="00B62249"/>
    <w:rsid w:val="00B62365"/>
    <w:rsid w:val="00B6244C"/>
    <w:rsid w:val="00B62804"/>
    <w:rsid w:val="00B62B42"/>
    <w:rsid w:val="00B62B67"/>
    <w:rsid w:val="00B62D53"/>
    <w:rsid w:val="00B62D67"/>
    <w:rsid w:val="00B62F8B"/>
    <w:rsid w:val="00B62F92"/>
    <w:rsid w:val="00B63074"/>
    <w:rsid w:val="00B634FB"/>
    <w:rsid w:val="00B63632"/>
    <w:rsid w:val="00B63960"/>
    <w:rsid w:val="00B63961"/>
    <w:rsid w:val="00B639B7"/>
    <w:rsid w:val="00B639D6"/>
    <w:rsid w:val="00B639E0"/>
    <w:rsid w:val="00B63A03"/>
    <w:rsid w:val="00B63AAC"/>
    <w:rsid w:val="00B63B54"/>
    <w:rsid w:val="00B63BAE"/>
    <w:rsid w:val="00B63E35"/>
    <w:rsid w:val="00B63E6B"/>
    <w:rsid w:val="00B63F43"/>
    <w:rsid w:val="00B63F6E"/>
    <w:rsid w:val="00B64065"/>
    <w:rsid w:val="00B640AB"/>
    <w:rsid w:val="00B64219"/>
    <w:rsid w:val="00B644BC"/>
    <w:rsid w:val="00B6457C"/>
    <w:rsid w:val="00B648C7"/>
    <w:rsid w:val="00B64ACC"/>
    <w:rsid w:val="00B64AD9"/>
    <w:rsid w:val="00B64D33"/>
    <w:rsid w:val="00B64E3F"/>
    <w:rsid w:val="00B64E44"/>
    <w:rsid w:val="00B64E61"/>
    <w:rsid w:val="00B65113"/>
    <w:rsid w:val="00B652BD"/>
    <w:rsid w:val="00B652BE"/>
    <w:rsid w:val="00B652FA"/>
    <w:rsid w:val="00B653EB"/>
    <w:rsid w:val="00B65A73"/>
    <w:rsid w:val="00B65AB7"/>
    <w:rsid w:val="00B65B78"/>
    <w:rsid w:val="00B65D11"/>
    <w:rsid w:val="00B65D4D"/>
    <w:rsid w:val="00B65DD3"/>
    <w:rsid w:val="00B6603C"/>
    <w:rsid w:val="00B6657C"/>
    <w:rsid w:val="00B666A9"/>
    <w:rsid w:val="00B66A16"/>
    <w:rsid w:val="00B66A76"/>
    <w:rsid w:val="00B66AC3"/>
    <w:rsid w:val="00B66B3D"/>
    <w:rsid w:val="00B66D2F"/>
    <w:rsid w:val="00B66DD5"/>
    <w:rsid w:val="00B66ECC"/>
    <w:rsid w:val="00B66F2B"/>
    <w:rsid w:val="00B66FF1"/>
    <w:rsid w:val="00B6715E"/>
    <w:rsid w:val="00B67330"/>
    <w:rsid w:val="00B673B2"/>
    <w:rsid w:val="00B673FC"/>
    <w:rsid w:val="00B674A6"/>
    <w:rsid w:val="00B674E0"/>
    <w:rsid w:val="00B674E5"/>
    <w:rsid w:val="00B675BE"/>
    <w:rsid w:val="00B675FB"/>
    <w:rsid w:val="00B676B6"/>
    <w:rsid w:val="00B6774A"/>
    <w:rsid w:val="00B678DB"/>
    <w:rsid w:val="00B67985"/>
    <w:rsid w:val="00B679EE"/>
    <w:rsid w:val="00B67A12"/>
    <w:rsid w:val="00B67D3A"/>
    <w:rsid w:val="00B67DF3"/>
    <w:rsid w:val="00B67DF4"/>
    <w:rsid w:val="00B67DFD"/>
    <w:rsid w:val="00B67F1C"/>
    <w:rsid w:val="00B70152"/>
    <w:rsid w:val="00B702F0"/>
    <w:rsid w:val="00B706C9"/>
    <w:rsid w:val="00B7075F"/>
    <w:rsid w:val="00B707A2"/>
    <w:rsid w:val="00B70A1A"/>
    <w:rsid w:val="00B70CB0"/>
    <w:rsid w:val="00B71237"/>
    <w:rsid w:val="00B71245"/>
    <w:rsid w:val="00B712DE"/>
    <w:rsid w:val="00B7137D"/>
    <w:rsid w:val="00B713D8"/>
    <w:rsid w:val="00B715B8"/>
    <w:rsid w:val="00B71834"/>
    <w:rsid w:val="00B71C5C"/>
    <w:rsid w:val="00B71C96"/>
    <w:rsid w:val="00B71CEA"/>
    <w:rsid w:val="00B71E61"/>
    <w:rsid w:val="00B71EF6"/>
    <w:rsid w:val="00B71F7B"/>
    <w:rsid w:val="00B71FFD"/>
    <w:rsid w:val="00B721BE"/>
    <w:rsid w:val="00B721F3"/>
    <w:rsid w:val="00B7222E"/>
    <w:rsid w:val="00B72354"/>
    <w:rsid w:val="00B723C2"/>
    <w:rsid w:val="00B7255A"/>
    <w:rsid w:val="00B726BB"/>
    <w:rsid w:val="00B728FB"/>
    <w:rsid w:val="00B72921"/>
    <w:rsid w:val="00B72A04"/>
    <w:rsid w:val="00B72AC5"/>
    <w:rsid w:val="00B72C2C"/>
    <w:rsid w:val="00B72C87"/>
    <w:rsid w:val="00B72E92"/>
    <w:rsid w:val="00B72EAC"/>
    <w:rsid w:val="00B72EC8"/>
    <w:rsid w:val="00B73009"/>
    <w:rsid w:val="00B7301F"/>
    <w:rsid w:val="00B7305E"/>
    <w:rsid w:val="00B730F9"/>
    <w:rsid w:val="00B73410"/>
    <w:rsid w:val="00B73636"/>
    <w:rsid w:val="00B7364C"/>
    <w:rsid w:val="00B7397E"/>
    <w:rsid w:val="00B73ADF"/>
    <w:rsid w:val="00B73BE8"/>
    <w:rsid w:val="00B73E54"/>
    <w:rsid w:val="00B73F72"/>
    <w:rsid w:val="00B73F7B"/>
    <w:rsid w:val="00B73FBB"/>
    <w:rsid w:val="00B7455E"/>
    <w:rsid w:val="00B74670"/>
    <w:rsid w:val="00B747B1"/>
    <w:rsid w:val="00B7489A"/>
    <w:rsid w:val="00B7491E"/>
    <w:rsid w:val="00B749FE"/>
    <w:rsid w:val="00B74B90"/>
    <w:rsid w:val="00B74D35"/>
    <w:rsid w:val="00B74EDD"/>
    <w:rsid w:val="00B74FA6"/>
    <w:rsid w:val="00B75149"/>
    <w:rsid w:val="00B75186"/>
    <w:rsid w:val="00B751C8"/>
    <w:rsid w:val="00B7520B"/>
    <w:rsid w:val="00B75371"/>
    <w:rsid w:val="00B75394"/>
    <w:rsid w:val="00B754D5"/>
    <w:rsid w:val="00B75621"/>
    <w:rsid w:val="00B75631"/>
    <w:rsid w:val="00B759F9"/>
    <w:rsid w:val="00B75A6D"/>
    <w:rsid w:val="00B75B67"/>
    <w:rsid w:val="00B75B6A"/>
    <w:rsid w:val="00B75BD1"/>
    <w:rsid w:val="00B75D17"/>
    <w:rsid w:val="00B75E6C"/>
    <w:rsid w:val="00B75EB0"/>
    <w:rsid w:val="00B75F9E"/>
    <w:rsid w:val="00B75FE9"/>
    <w:rsid w:val="00B75FF9"/>
    <w:rsid w:val="00B76126"/>
    <w:rsid w:val="00B761AA"/>
    <w:rsid w:val="00B76234"/>
    <w:rsid w:val="00B76292"/>
    <w:rsid w:val="00B762A5"/>
    <w:rsid w:val="00B76485"/>
    <w:rsid w:val="00B765E5"/>
    <w:rsid w:val="00B766E1"/>
    <w:rsid w:val="00B7692C"/>
    <w:rsid w:val="00B76937"/>
    <w:rsid w:val="00B76B48"/>
    <w:rsid w:val="00B76BED"/>
    <w:rsid w:val="00B76C2A"/>
    <w:rsid w:val="00B76CB2"/>
    <w:rsid w:val="00B76CF1"/>
    <w:rsid w:val="00B76EBB"/>
    <w:rsid w:val="00B76F60"/>
    <w:rsid w:val="00B76FFE"/>
    <w:rsid w:val="00B772B4"/>
    <w:rsid w:val="00B77435"/>
    <w:rsid w:val="00B77454"/>
    <w:rsid w:val="00B7763B"/>
    <w:rsid w:val="00B776CD"/>
    <w:rsid w:val="00B77734"/>
    <w:rsid w:val="00B777AF"/>
    <w:rsid w:val="00B777EB"/>
    <w:rsid w:val="00B77986"/>
    <w:rsid w:val="00B779F7"/>
    <w:rsid w:val="00B77A67"/>
    <w:rsid w:val="00B77B49"/>
    <w:rsid w:val="00B77FDE"/>
    <w:rsid w:val="00B80058"/>
    <w:rsid w:val="00B8025D"/>
    <w:rsid w:val="00B802EC"/>
    <w:rsid w:val="00B80376"/>
    <w:rsid w:val="00B803AD"/>
    <w:rsid w:val="00B80714"/>
    <w:rsid w:val="00B80793"/>
    <w:rsid w:val="00B807ED"/>
    <w:rsid w:val="00B808B1"/>
    <w:rsid w:val="00B80A46"/>
    <w:rsid w:val="00B80AF4"/>
    <w:rsid w:val="00B80B5D"/>
    <w:rsid w:val="00B80B75"/>
    <w:rsid w:val="00B80BCB"/>
    <w:rsid w:val="00B80BFE"/>
    <w:rsid w:val="00B80C70"/>
    <w:rsid w:val="00B80E61"/>
    <w:rsid w:val="00B80E68"/>
    <w:rsid w:val="00B80EBB"/>
    <w:rsid w:val="00B80F69"/>
    <w:rsid w:val="00B81019"/>
    <w:rsid w:val="00B8106E"/>
    <w:rsid w:val="00B810E5"/>
    <w:rsid w:val="00B8120F"/>
    <w:rsid w:val="00B81281"/>
    <w:rsid w:val="00B8141B"/>
    <w:rsid w:val="00B81452"/>
    <w:rsid w:val="00B814E5"/>
    <w:rsid w:val="00B814ED"/>
    <w:rsid w:val="00B8150A"/>
    <w:rsid w:val="00B817CE"/>
    <w:rsid w:val="00B819A6"/>
    <w:rsid w:val="00B81D6A"/>
    <w:rsid w:val="00B81E96"/>
    <w:rsid w:val="00B81EEA"/>
    <w:rsid w:val="00B81FA4"/>
    <w:rsid w:val="00B82073"/>
    <w:rsid w:val="00B820DA"/>
    <w:rsid w:val="00B820FA"/>
    <w:rsid w:val="00B8218D"/>
    <w:rsid w:val="00B823FA"/>
    <w:rsid w:val="00B82478"/>
    <w:rsid w:val="00B824FE"/>
    <w:rsid w:val="00B82575"/>
    <w:rsid w:val="00B8266E"/>
    <w:rsid w:val="00B82840"/>
    <w:rsid w:val="00B82896"/>
    <w:rsid w:val="00B82AA0"/>
    <w:rsid w:val="00B82B68"/>
    <w:rsid w:val="00B82C14"/>
    <w:rsid w:val="00B82DAA"/>
    <w:rsid w:val="00B82EAA"/>
    <w:rsid w:val="00B830B4"/>
    <w:rsid w:val="00B83310"/>
    <w:rsid w:val="00B834B4"/>
    <w:rsid w:val="00B83721"/>
    <w:rsid w:val="00B8398D"/>
    <w:rsid w:val="00B83A3B"/>
    <w:rsid w:val="00B83A3E"/>
    <w:rsid w:val="00B83CA7"/>
    <w:rsid w:val="00B83D45"/>
    <w:rsid w:val="00B83DBC"/>
    <w:rsid w:val="00B83E52"/>
    <w:rsid w:val="00B84278"/>
    <w:rsid w:val="00B84425"/>
    <w:rsid w:val="00B84437"/>
    <w:rsid w:val="00B84518"/>
    <w:rsid w:val="00B845B4"/>
    <w:rsid w:val="00B84798"/>
    <w:rsid w:val="00B84867"/>
    <w:rsid w:val="00B84904"/>
    <w:rsid w:val="00B84950"/>
    <w:rsid w:val="00B8497B"/>
    <w:rsid w:val="00B84993"/>
    <w:rsid w:val="00B849DF"/>
    <w:rsid w:val="00B849EE"/>
    <w:rsid w:val="00B849F5"/>
    <w:rsid w:val="00B84A5E"/>
    <w:rsid w:val="00B84D27"/>
    <w:rsid w:val="00B84E26"/>
    <w:rsid w:val="00B84E39"/>
    <w:rsid w:val="00B850E2"/>
    <w:rsid w:val="00B85250"/>
    <w:rsid w:val="00B8527C"/>
    <w:rsid w:val="00B85360"/>
    <w:rsid w:val="00B853C1"/>
    <w:rsid w:val="00B8546A"/>
    <w:rsid w:val="00B8571A"/>
    <w:rsid w:val="00B8571C"/>
    <w:rsid w:val="00B85838"/>
    <w:rsid w:val="00B859F5"/>
    <w:rsid w:val="00B85A59"/>
    <w:rsid w:val="00B85AE7"/>
    <w:rsid w:val="00B85B3A"/>
    <w:rsid w:val="00B85B3E"/>
    <w:rsid w:val="00B85BF8"/>
    <w:rsid w:val="00B85E66"/>
    <w:rsid w:val="00B86051"/>
    <w:rsid w:val="00B8636F"/>
    <w:rsid w:val="00B863DE"/>
    <w:rsid w:val="00B864F2"/>
    <w:rsid w:val="00B8651D"/>
    <w:rsid w:val="00B866FF"/>
    <w:rsid w:val="00B8671A"/>
    <w:rsid w:val="00B86866"/>
    <w:rsid w:val="00B86AE8"/>
    <w:rsid w:val="00B86B80"/>
    <w:rsid w:val="00B86BEE"/>
    <w:rsid w:val="00B86CBE"/>
    <w:rsid w:val="00B86D8B"/>
    <w:rsid w:val="00B86DBD"/>
    <w:rsid w:val="00B86E95"/>
    <w:rsid w:val="00B86FE7"/>
    <w:rsid w:val="00B8746B"/>
    <w:rsid w:val="00B876AC"/>
    <w:rsid w:val="00B87705"/>
    <w:rsid w:val="00B87725"/>
    <w:rsid w:val="00B8773C"/>
    <w:rsid w:val="00B87A52"/>
    <w:rsid w:val="00B87D06"/>
    <w:rsid w:val="00B90034"/>
    <w:rsid w:val="00B903EF"/>
    <w:rsid w:val="00B90416"/>
    <w:rsid w:val="00B9048A"/>
    <w:rsid w:val="00B904A6"/>
    <w:rsid w:val="00B905C4"/>
    <w:rsid w:val="00B905D1"/>
    <w:rsid w:val="00B90629"/>
    <w:rsid w:val="00B907F0"/>
    <w:rsid w:val="00B90BC9"/>
    <w:rsid w:val="00B90D27"/>
    <w:rsid w:val="00B90F62"/>
    <w:rsid w:val="00B910A5"/>
    <w:rsid w:val="00B910BA"/>
    <w:rsid w:val="00B910DB"/>
    <w:rsid w:val="00B91234"/>
    <w:rsid w:val="00B912F8"/>
    <w:rsid w:val="00B913FA"/>
    <w:rsid w:val="00B914D4"/>
    <w:rsid w:val="00B915E5"/>
    <w:rsid w:val="00B915F9"/>
    <w:rsid w:val="00B91857"/>
    <w:rsid w:val="00B918F1"/>
    <w:rsid w:val="00B919A5"/>
    <w:rsid w:val="00B91C5E"/>
    <w:rsid w:val="00B91C72"/>
    <w:rsid w:val="00B91CD9"/>
    <w:rsid w:val="00B91D85"/>
    <w:rsid w:val="00B91DB0"/>
    <w:rsid w:val="00B91F28"/>
    <w:rsid w:val="00B92001"/>
    <w:rsid w:val="00B920EB"/>
    <w:rsid w:val="00B920FD"/>
    <w:rsid w:val="00B92340"/>
    <w:rsid w:val="00B9239A"/>
    <w:rsid w:val="00B924CD"/>
    <w:rsid w:val="00B92511"/>
    <w:rsid w:val="00B92656"/>
    <w:rsid w:val="00B926C6"/>
    <w:rsid w:val="00B92878"/>
    <w:rsid w:val="00B92927"/>
    <w:rsid w:val="00B92995"/>
    <w:rsid w:val="00B92ACD"/>
    <w:rsid w:val="00B92C7C"/>
    <w:rsid w:val="00B92CD8"/>
    <w:rsid w:val="00B92EA6"/>
    <w:rsid w:val="00B92EE5"/>
    <w:rsid w:val="00B92FE8"/>
    <w:rsid w:val="00B93107"/>
    <w:rsid w:val="00B93114"/>
    <w:rsid w:val="00B934EC"/>
    <w:rsid w:val="00B9358E"/>
    <w:rsid w:val="00B936A6"/>
    <w:rsid w:val="00B9375C"/>
    <w:rsid w:val="00B937A2"/>
    <w:rsid w:val="00B93851"/>
    <w:rsid w:val="00B93941"/>
    <w:rsid w:val="00B93A5F"/>
    <w:rsid w:val="00B93BCC"/>
    <w:rsid w:val="00B93C25"/>
    <w:rsid w:val="00B93E49"/>
    <w:rsid w:val="00B93E4D"/>
    <w:rsid w:val="00B93E96"/>
    <w:rsid w:val="00B93F93"/>
    <w:rsid w:val="00B93FC2"/>
    <w:rsid w:val="00B9407C"/>
    <w:rsid w:val="00B9418D"/>
    <w:rsid w:val="00B9432A"/>
    <w:rsid w:val="00B9443C"/>
    <w:rsid w:val="00B94556"/>
    <w:rsid w:val="00B94796"/>
    <w:rsid w:val="00B948E7"/>
    <w:rsid w:val="00B94CFC"/>
    <w:rsid w:val="00B94E90"/>
    <w:rsid w:val="00B95233"/>
    <w:rsid w:val="00B9530D"/>
    <w:rsid w:val="00B95369"/>
    <w:rsid w:val="00B954AB"/>
    <w:rsid w:val="00B95595"/>
    <w:rsid w:val="00B955DD"/>
    <w:rsid w:val="00B9566C"/>
    <w:rsid w:val="00B9594C"/>
    <w:rsid w:val="00B959D9"/>
    <w:rsid w:val="00B95D6A"/>
    <w:rsid w:val="00B95EFC"/>
    <w:rsid w:val="00B95F33"/>
    <w:rsid w:val="00B9608D"/>
    <w:rsid w:val="00B96150"/>
    <w:rsid w:val="00B96210"/>
    <w:rsid w:val="00B962C8"/>
    <w:rsid w:val="00B96450"/>
    <w:rsid w:val="00B96479"/>
    <w:rsid w:val="00B964AD"/>
    <w:rsid w:val="00B9671F"/>
    <w:rsid w:val="00B968B2"/>
    <w:rsid w:val="00B96A80"/>
    <w:rsid w:val="00B96B5A"/>
    <w:rsid w:val="00B96B86"/>
    <w:rsid w:val="00B96BB9"/>
    <w:rsid w:val="00B96CC4"/>
    <w:rsid w:val="00B96EF7"/>
    <w:rsid w:val="00B96EF9"/>
    <w:rsid w:val="00B96F0A"/>
    <w:rsid w:val="00B96FA8"/>
    <w:rsid w:val="00B9703B"/>
    <w:rsid w:val="00B97165"/>
    <w:rsid w:val="00B971DA"/>
    <w:rsid w:val="00B972AA"/>
    <w:rsid w:val="00B97362"/>
    <w:rsid w:val="00B974F7"/>
    <w:rsid w:val="00B97586"/>
    <w:rsid w:val="00B97724"/>
    <w:rsid w:val="00B978C5"/>
    <w:rsid w:val="00B978EA"/>
    <w:rsid w:val="00B9791D"/>
    <w:rsid w:val="00B979A6"/>
    <w:rsid w:val="00B979D4"/>
    <w:rsid w:val="00B97BF2"/>
    <w:rsid w:val="00B97D50"/>
    <w:rsid w:val="00B97E96"/>
    <w:rsid w:val="00B97ED4"/>
    <w:rsid w:val="00B97FC0"/>
    <w:rsid w:val="00B97FE4"/>
    <w:rsid w:val="00BA00B7"/>
    <w:rsid w:val="00BA0333"/>
    <w:rsid w:val="00BA043A"/>
    <w:rsid w:val="00BA054A"/>
    <w:rsid w:val="00BA0617"/>
    <w:rsid w:val="00BA0663"/>
    <w:rsid w:val="00BA06C7"/>
    <w:rsid w:val="00BA07E0"/>
    <w:rsid w:val="00BA07F0"/>
    <w:rsid w:val="00BA088A"/>
    <w:rsid w:val="00BA095A"/>
    <w:rsid w:val="00BA0D27"/>
    <w:rsid w:val="00BA0DE2"/>
    <w:rsid w:val="00BA0EF0"/>
    <w:rsid w:val="00BA0F8D"/>
    <w:rsid w:val="00BA0FAA"/>
    <w:rsid w:val="00BA12A2"/>
    <w:rsid w:val="00BA12B6"/>
    <w:rsid w:val="00BA131C"/>
    <w:rsid w:val="00BA1659"/>
    <w:rsid w:val="00BA16B5"/>
    <w:rsid w:val="00BA1743"/>
    <w:rsid w:val="00BA17CF"/>
    <w:rsid w:val="00BA196D"/>
    <w:rsid w:val="00BA1AC0"/>
    <w:rsid w:val="00BA1DEE"/>
    <w:rsid w:val="00BA1E8C"/>
    <w:rsid w:val="00BA1F6C"/>
    <w:rsid w:val="00BA1FA9"/>
    <w:rsid w:val="00BA2256"/>
    <w:rsid w:val="00BA24ED"/>
    <w:rsid w:val="00BA263D"/>
    <w:rsid w:val="00BA26AB"/>
    <w:rsid w:val="00BA2861"/>
    <w:rsid w:val="00BA290F"/>
    <w:rsid w:val="00BA2952"/>
    <w:rsid w:val="00BA2AF8"/>
    <w:rsid w:val="00BA2C42"/>
    <w:rsid w:val="00BA2D1B"/>
    <w:rsid w:val="00BA2D3B"/>
    <w:rsid w:val="00BA2E04"/>
    <w:rsid w:val="00BA2E4B"/>
    <w:rsid w:val="00BA325F"/>
    <w:rsid w:val="00BA3461"/>
    <w:rsid w:val="00BA3566"/>
    <w:rsid w:val="00BA3619"/>
    <w:rsid w:val="00BA3E59"/>
    <w:rsid w:val="00BA3E83"/>
    <w:rsid w:val="00BA3FA3"/>
    <w:rsid w:val="00BA4081"/>
    <w:rsid w:val="00BA411C"/>
    <w:rsid w:val="00BA4140"/>
    <w:rsid w:val="00BA4183"/>
    <w:rsid w:val="00BA41F7"/>
    <w:rsid w:val="00BA43C3"/>
    <w:rsid w:val="00BA43EA"/>
    <w:rsid w:val="00BA46CC"/>
    <w:rsid w:val="00BA484D"/>
    <w:rsid w:val="00BA486C"/>
    <w:rsid w:val="00BA48FC"/>
    <w:rsid w:val="00BA4B88"/>
    <w:rsid w:val="00BA4BD8"/>
    <w:rsid w:val="00BA4C8F"/>
    <w:rsid w:val="00BA4D46"/>
    <w:rsid w:val="00BA4E31"/>
    <w:rsid w:val="00BA4F8F"/>
    <w:rsid w:val="00BA5005"/>
    <w:rsid w:val="00BA518A"/>
    <w:rsid w:val="00BA5271"/>
    <w:rsid w:val="00BA53E9"/>
    <w:rsid w:val="00BA549B"/>
    <w:rsid w:val="00BA54BD"/>
    <w:rsid w:val="00BA56D2"/>
    <w:rsid w:val="00BA572E"/>
    <w:rsid w:val="00BA57FE"/>
    <w:rsid w:val="00BA590F"/>
    <w:rsid w:val="00BA5B93"/>
    <w:rsid w:val="00BA5E78"/>
    <w:rsid w:val="00BA60B9"/>
    <w:rsid w:val="00BA6119"/>
    <w:rsid w:val="00BA6240"/>
    <w:rsid w:val="00BA648E"/>
    <w:rsid w:val="00BA6510"/>
    <w:rsid w:val="00BA65BA"/>
    <w:rsid w:val="00BA65CE"/>
    <w:rsid w:val="00BA6631"/>
    <w:rsid w:val="00BA663F"/>
    <w:rsid w:val="00BA6738"/>
    <w:rsid w:val="00BA68B8"/>
    <w:rsid w:val="00BA68BB"/>
    <w:rsid w:val="00BA69C2"/>
    <w:rsid w:val="00BA6C1C"/>
    <w:rsid w:val="00BA706B"/>
    <w:rsid w:val="00BA71EF"/>
    <w:rsid w:val="00BA7387"/>
    <w:rsid w:val="00BA7462"/>
    <w:rsid w:val="00BA7475"/>
    <w:rsid w:val="00BA7673"/>
    <w:rsid w:val="00BA773A"/>
    <w:rsid w:val="00BA779C"/>
    <w:rsid w:val="00BA7886"/>
    <w:rsid w:val="00BA7893"/>
    <w:rsid w:val="00BA7A60"/>
    <w:rsid w:val="00BA7B4B"/>
    <w:rsid w:val="00BA7C58"/>
    <w:rsid w:val="00BA7CDA"/>
    <w:rsid w:val="00BA7D33"/>
    <w:rsid w:val="00BA7E14"/>
    <w:rsid w:val="00BB0083"/>
    <w:rsid w:val="00BB013A"/>
    <w:rsid w:val="00BB01BD"/>
    <w:rsid w:val="00BB039E"/>
    <w:rsid w:val="00BB04ED"/>
    <w:rsid w:val="00BB0524"/>
    <w:rsid w:val="00BB0640"/>
    <w:rsid w:val="00BB0719"/>
    <w:rsid w:val="00BB093C"/>
    <w:rsid w:val="00BB095B"/>
    <w:rsid w:val="00BB0AC0"/>
    <w:rsid w:val="00BB0B82"/>
    <w:rsid w:val="00BB0D99"/>
    <w:rsid w:val="00BB0E84"/>
    <w:rsid w:val="00BB0FF7"/>
    <w:rsid w:val="00BB102A"/>
    <w:rsid w:val="00BB116E"/>
    <w:rsid w:val="00BB1266"/>
    <w:rsid w:val="00BB12AE"/>
    <w:rsid w:val="00BB1308"/>
    <w:rsid w:val="00BB139B"/>
    <w:rsid w:val="00BB14B3"/>
    <w:rsid w:val="00BB171A"/>
    <w:rsid w:val="00BB188A"/>
    <w:rsid w:val="00BB18B2"/>
    <w:rsid w:val="00BB1994"/>
    <w:rsid w:val="00BB19ED"/>
    <w:rsid w:val="00BB1B31"/>
    <w:rsid w:val="00BB1B7A"/>
    <w:rsid w:val="00BB1BA0"/>
    <w:rsid w:val="00BB1BBE"/>
    <w:rsid w:val="00BB1C13"/>
    <w:rsid w:val="00BB1E43"/>
    <w:rsid w:val="00BB1F14"/>
    <w:rsid w:val="00BB221F"/>
    <w:rsid w:val="00BB22BE"/>
    <w:rsid w:val="00BB24E2"/>
    <w:rsid w:val="00BB254C"/>
    <w:rsid w:val="00BB287C"/>
    <w:rsid w:val="00BB28E6"/>
    <w:rsid w:val="00BB2A3B"/>
    <w:rsid w:val="00BB2B06"/>
    <w:rsid w:val="00BB2B5D"/>
    <w:rsid w:val="00BB2C23"/>
    <w:rsid w:val="00BB2CC1"/>
    <w:rsid w:val="00BB303F"/>
    <w:rsid w:val="00BB318D"/>
    <w:rsid w:val="00BB3234"/>
    <w:rsid w:val="00BB3241"/>
    <w:rsid w:val="00BB3403"/>
    <w:rsid w:val="00BB344F"/>
    <w:rsid w:val="00BB361E"/>
    <w:rsid w:val="00BB3639"/>
    <w:rsid w:val="00BB367D"/>
    <w:rsid w:val="00BB3810"/>
    <w:rsid w:val="00BB3846"/>
    <w:rsid w:val="00BB394C"/>
    <w:rsid w:val="00BB3B20"/>
    <w:rsid w:val="00BB3C88"/>
    <w:rsid w:val="00BB3CCB"/>
    <w:rsid w:val="00BB3EAE"/>
    <w:rsid w:val="00BB405C"/>
    <w:rsid w:val="00BB44F7"/>
    <w:rsid w:val="00BB46F6"/>
    <w:rsid w:val="00BB4746"/>
    <w:rsid w:val="00BB4863"/>
    <w:rsid w:val="00BB48EA"/>
    <w:rsid w:val="00BB4A4D"/>
    <w:rsid w:val="00BB4AD0"/>
    <w:rsid w:val="00BB4B43"/>
    <w:rsid w:val="00BB4C4C"/>
    <w:rsid w:val="00BB508C"/>
    <w:rsid w:val="00BB50E4"/>
    <w:rsid w:val="00BB5195"/>
    <w:rsid w:val="00BB51C9"/>
    <w:rsid w:val="00BB520F"/>
    <w:rsid w:val="00BB5245"/>
    <w:rsid w:val="00BB524A"/>
    <w:rsid w:val="00BB52B9"/>
    <w:rsid w:val="00BB5301"/>
    <w:rsid w:val="00BB5311"/>
    <w:rsid w:val="00BB53A1"/>
    <w:rsid w:val="00BB581A"/>
    <w:rsid w:val="00BB59D0"/>
    <w:rsid w:val="00BB5B0C"/>
    <w:rsid w:val="00BB5B6F"/>
    <w:rsid w:val="00BB5C8E"/>
    <w:rsid w:val="00BB5DA4"/>
    <w:rsid w:val="00BB5F6B"/>
    <w:rsid w:val="00BB5F76"/>
    <w:rsid w:val="00BB611B"/>
    <w:rsid w:val="00BB6236"/>
    <w:rsid w:val="00BB6323"/>
    <w:rsid w:val="00BB638C"/>
    <w:rsid w:val="00BB6464"/>
    <w:rsid w:val="00BB651B"/>
    <w:rsid w:val="00BB656F"/>
    <w:rsid w:val="00BB6703"/>
    <w:rsid w:val="00BB6816"/>
    <w:rsid w:val="00BB687B"/>
    <w:rsid w:val="00BB6930"/>
    <w:rsid w:val="00BB6A5E"/>
    <w:rsid w:val="00BB6B63"/>
    <w:rsid w:val="00BB6C07"/>
    <w:rsid w:val="00BB6D61"/>
    <w:rsid w:val="00BB6E4E"/>
    <w:rsid w:val="00BB7178"/>
    <w:rsid w:val="00BB730D"/>
    <w:rsid w:val="00BB792F"/>
    <w:rsid w:val="00BB7994"/>
    <w:rsid w:val="00BB7A26"/>
    <w:rsid w:val="00BB7A71"/>
    <w:rsid w:val="00BB7C72"/>
    <w:rsid w:val="00BB7D45"/>
    <w:rsid w:val="00BB7DCC"/>
    <w:rsid w:val="00BB7E77"/>
    <w:rsid w:val="00BB7EC9"/>
    <w:rsid w:val="00BB7FFB"/>
    <w:rsid w:val="00BBA92A"/>
    <w:rsid w:val="00BC007E"/>
    <w:rsid w:val="00BC0358"/>
    <w:rsid w:val="00BC04A3"/>
    <w:rsid w:val="00BC0598"/>
    <w:rsid w:val="00BC0A25"/>
    <w:rsid w:val="00BC0C53"/>
    <w:rsid w:val="00BC0CED"/>
    <w:rsid w:val="00BC0D0A"/>
    <w:rsid w:val="00BC0DB4"/>
    <w:rsid w:val="00BC0F4C"/>
    <w:rsid w:val="00BC0F51"/>
    <w:rsid w:val="00BC0FD0"/>
    <w:rsid w:val="00BC1039"/>
    <w:rsid w:val="00BC11A8"/>
    <w:rsid w:val="00BC12FD"/>
    <w:rsid w:val="00BC13FC"/>
    <w:rsid w:val="00BC1447"/>
    <w:rsid w:val="00BC14E5"/>
    <w:rsid w:val="00BC150E"/>
    <w:rsid w:val="00BC16A6"/>
    <w:rsid w:val="00BC16EE"/>
    <w:rsid w:val="00BC17BD"/>
    <w:rsid w:val="00BC186C"/>
    <w:rsid w:val="00BC187C"/>
    <w:rsid w:val="00BC1A0A"/>
    <w:rsid w:val="00BC1ABF"/>
    <w:rsid w:val="00BC1B71"/>
    <w:rsid w:val="00BC1EDF"/>
    <w:rsid w:val="00BC22D5"/>
    <w:rsid w:val="00BC22F6"/>
    <w:rsid w:val="00BC2351"/>
    <w:rsid w:val="00BC23B8"/>
    <w:rsid w:val="00BC258F"/>
    <w:rsid w:val="00BC26A9"/>
    <w:rsid w:val="00BC2714"/>
    <w:rsid w:val="00BC27CB"/>
    <w:rsid w:val="00BC2B20"/>
    <w:rsid w:val="00BC2C6F"/>
    <w:rsid w:val="00BC2CCC"/>
    <w:rsid w:val="00BC2D3D"/>
    <w:rsid w:val="00BC2E23"/>
    <w:rsid w:val="00BC2EA2"/>
    <w:rsid w:val="00BC2F54"/>
    <w:rsid w:val="00BC2F58"/>
    <w:rsid w:val="00BC3043"/>
    <w:rsid w:val="00BC30BE"/>
    <w:rsid w:val="00BC30C0"/>
    <w:rsid w:val="00BC315C"/>
    <w:rsid w:val="00BC33B2"/>
    <w:rsid w:val="00BC33C3"/>
    <w:rsid w:val="00BC3517"/>
    <w:rsid w:val="00BC36B2"/>
    <w:rsid w:val="00BC37E1"/>
    <w:rsid w:val="00BC390A"/>
    <w:rsid w:val="00BC399C"/>
    <w:rsid w:val="00BC3AA4"/>
    <w:rsid w:val="00BC3D1F"/>
    <w:rsid w:val="00BC3ED1"/>
    <w:rsid w:val="00BC3FE1"/>
    <w:rsid w:val="00BC40C3"/>
    <w:rsid w:val="00BC425D"/>
    <w:rsid w:val="00BC42E8"/>
    <w:rsid w:val="00BC42FD"/>
    <w:rsid w:val="00BC4479"/>
    <w:rsid w:val="00BC4623"/>
    <w:rsid w:val="00BC4651"/>
    <w:rsid w:val="00BC4676"/>
    <w:rsid w:val="00BC4809"/>
    <w:rsid w:val="00BC486D"/>
    <w:rsid w:val="00BC4994"/>
    <w:rsid w:val="00BC4C44"/>
    <w:rsid w:val="00BC4CD4"/>
    <w:rsid w:val="00BC4EB6"/>
    <w:rsid w:val="00BC4F6A"/>
    <w:rsid w:val="00BC4FE2"/>
    <w:rsid w:val="00BC507D"/>
    <w:rsid w:val="00BC50B0"/>
    <w:rsid w:val="00BC525E"/>
    <w:rsid w:val="00BC53A1"/>
    <w:rsid w:val="00BC5592"/>
    <w:rsid w:val="00BC588E"/>
    <w:rsid w:val="00BC5BEC"/>
    <w:rsid w:val="00BC5BFD"/>
    <w:rsid w:val="00BC5C5C"/>
    <w:rsid w:val="00BC5EA0"/>
    <w:rsid w:val="00BC5EEA"/>
    <w:rsid w:val="00BC6062"/>
    <w:rsid w:val="00BC6064"/>
    <w:rsid w:val="00BC6218"/>
    <w:rsid w:val="00BC62BA"/>
    <w:rsid w:val="00BC633F"/>
    <w:rsid w:val="00BC63EF"/>
    <w:rsid w:val="00BC6508"/>
    <w:rsid w:val="00BC653B"/>
    <w:rsid w:val="00BC67C0"/>
    <w:rsid w:val="00BC68E3"/>
    <w:rsid w:val="00BC6AE8"/>
    <w:rsid w:val="00BC6B95"/>
    <w:rsid w:val="00BC6BA1"/>
    <w:rsid w:val="00BC6E3B"/>
    <w:rsid w:val="00BC7160"/>
    <w:rsid w:val="00BC730A"/>
    <w:rsid w:val="00BC73AE"/>
    <w:rsid w:val="00BC7558"/>
    <w:rsid w:val="00BC76CE"/>
    <w:rsid w:val="00BC7806"/>
    <w:rsid w:val="00BC78B9"/>
    <w:rsid w:val="00BC790F"/>
    <w:rsid w:val="00BC7AD7"/>
    <w:rsid w:val="00BC7C90"/>
    <w:rsid w:val="00BC7D5D"/>
    <w:rsid w:val="00BC7E1D"/>
    <w:rsid w:val="00BC7F1B"/>
    <w:rsid w:val="00BD00DD"/>
    <w:rsid w:val="00BD00FF"/>
    <w:rsid w:val="00BD022E"/>
    <w:rsid w:val="00BD0331"/>
    <w:rsid w:val="00BD035F"/>
    <w:rsid w:val="00BD03C1"/>
    <w:rsid w:val="00BD049D"/>
    <w:rsid w:val="00BD0562"/>
    <w:rsid w:val="00BD0739"/>
    <w:rsid w:val="00BD0962"/>
    <w:rsid w:val="00BD0A34"/>
    <w:rsid w:val="00BD0B40"/>
    <w:rsid w:val="00BD0C8B"/>
    <w:rsid w:val="00BD0E3C"/>
    <w:rsid w:val="00BD14AF"/>
    <w:rsid w:val="00BD151F"/>
    <w:rsid w:val="00BD15B8"/>
    <w:rsid w:val="00BD15DA"/>
    <w:rsid w:val="00BD178F"/>
    <w:rsid w:val="00BD184E"/>
    <w:rsid w:val="00BD1862"/>
    <w:rsid w:val="00BD19A8"/>
    <w:rsid w:val="00BD19C2"/>
    <w:rsid w:val="00BD1B97"/>
    <w:rsid w:val="00BD1D50"/>
    <w:rsid w:val="00BD1D88"/>
    <w:rsid w:val="00BD20BF"/>
    <w:rsid w:val="00BD22BC"/>
    <w:rsid w:val="00BD23CA"/>
    <w:rsid w:val="00BD2460"/>
    <w:rsid w:val="00BD2628"/>
    <w:rsid w:val="00BD26CC"/>
    <w:rsid w:val="00BD2841"/>
    <w:rsid w:val="00BD287D"/>
    <w:rsid w:val="00BD2A17"/>
    <w:rsid w:val="00BD2B4D"/>
    <w:rsid w:val="00BD2B8B"/>
    <w:rsid w:val="00BD2C07"/>
    <w:rsid w:val="00BD2E8C"/>
    <w:rsid w:val="00BD2EEE"/>
    <w:rsid w:val="00BD2FB1"/>
    <w:rsid w:val="00BD30A1"/>
    <w:rsid w:val="00BD3169"/>
    <w:rsid w:val="00BD3184"/>
    <w:rsid w:val="00BD3216"/>
    <w:rsid w:val="00BD3330"/>
    <w:rsid w:val="00BD33B1"/>
    <w:rsid w:val="00BD36F6"/>
    <w:rsid w:val="00BD3710"/>
    <w:rsid w:val="00BD392A"/>
    <w:rsid w:val="00BD39C7"/>
    <w:rsid w:val="00BD3D18"/>
    <w:rsid w:val="00BD3E72"/>
    <w:rsid w:val="00BD3FB1"/>
    <w:rsid w:val="00BD3FF4"/>
    <w:rsid w:val="00BD402B"/>
    <w:rsid w:val="00BD4041"/>
    <w:rsid w:val="00BD4080"/>
    <w:rsid w:val="00BD4277"/>
    <w:rsid w:val="00BD42C9"/>
    <w:rsid w:val="00BD4436"/>
    <w:rsid w:val="00BD449E"/>
    <w:rsid w:val="00BD44E8"/>
    <w:rsid w:val="00BD4728"/>
    <w:rsid w:val="00BD47E8"/>
    <w:rsid w:val="00BD4AAD"/>
    <w:rsid w:val="00BD4C33"/>
    <w:rsid w:val="00BD4D13"/>
    <w:rsid w:val="00BD4E0E"/>
    <w:rsid w:val="00BD4E60"/>
    <w:rsid w:val="00BD5216"/>
    <w:rsid w:val="00BD52D4"/>
    <w:rsid w:val="00BD52FF"/>
    <w:rsid w:val="00BD56C2"/>
    <w:rsid w:val="00BD57D7"/>
    <w:rsid w:val="00BD58BF"/>
    <w:rsid w:val="00BD58DD"/>
    <w:rsid w:val="00BD5907"/>
    <w:rsid w:val="00BD5973"/>
    <w:rsid w:val="00BD5B82"/>
    <w:rsid w:val="00BD5CEE"/>
    <w:rsid w:val="00BD5E88"/>
    <w:rsid w:val="00BD5E9E"/>
    <w:rsid w:val="00BD5F7D"/>
    <w:rsid w:val="00BD5FB0"/>
    <w:rsid w:val="00BD600B"/>
    <w:rsid w:val="00BD6355"/>
    <w:rsid w:val="00BD6688"/>
    <w:rsid w:val="00BD679D"/>
    <w:rsid w:val="00BD6824"/>
    <w:rsid w:val="00BD6B5E"/>
    <w:rsid w:val="00BD6C70"/>
    <w:rsid w:val="00BD6E1F"/>
    <w:rsid w:val="00BD6FF6"/>
    <w:rsid w:val="00BD70E9"/>
    <w:rsid w:val="00BD72DB"/>
    <w:rsid w:val="00BD73ED"/>
    <w:rsid w:val="00BD76DF"/>
    <w:rsid w:val="00BD7879"/>
    <w:rsid w:val="00BD7A21"/>
    <w:rsid w:val="00BD7AB8"/>
    <w:rsid w:val="00BD7B36"/>
    <w:rsid w:val="00BD7BA4"/>
    <w:rsid w:val="00BD7BEE"/>
    <w:rsid w:val="00BD7E62"/>
    <w:rsid w:val="00BD7EB2"/>
    <w:rsid w:val="00BD7F23"/>
    <w:rsid w:val="00BD7FCA"/>
    <w:rsid w:val="00BE00E5"/>
    <w:rsid w:val="00BE024D"/>
    <w:rsid w:val="00BE03C5"/>
    <w:rsid w:val="00BE03F6"/>
    <w:rsid w:val="00BE042B"/>
    <w:rsid w:val="00BE0466"/>
    <w:rsid w:val="00BE04A7"/>
    <w:rsid w:val="00BE04EB"/>
    <w:rsid w:val="00BE063D"/>
    <w:rsid w:val="00BE06B5"/>
    <w:rsid w:val="00BE07F6"/>
    <w:rsid w:val="00BE08CD"/>
    <w:rsid w:val="00BE08EA"/>
    <w:rsid w:val="00BE0D29"/>
    <w:rsid w:val="00BE0D8D"/>
    <w:rsid w:val="00BE0F48"/>
    <w:rsid w:val="00BE0FD6"/>
    <w:rsid w:val="00BE1013"/>
    <w:rsid w:val="00BE109B"/>
    <w:rsid w:val="00BE12CC"/>
    <w:rsid w:val="00BE13D1"/>
    <w:rsid w:val="00BE1492"/>
    <w:rsid w:val="00BE16D8"/>
    <w:rsid w:val="00BE175A"/>
    <w:rsid w:val="00BE1928"/>
    <w:rsid w:val="00BE1B0C"/>
    <w:rsid w:val="00BE1CC4"/>
    <w:rsid w:val="00BE1D73"/>
    <w:rsid w:val="00BE1F99"/>
    <w:rsid w:val="00BE1FF1"/>
    <w:rsid w:val="00BE20BF"/>
    <w:rsid w:val="00BE219E"/>
    <w:rsid w:val="00BE2330"/>
    <w:rsid w:val="00BE24A0"/>
    <w:rsid w:val="00BE2586"/>
    <w:rsid w:val="00BE2954"/>
    <w:rsid w:val="00BE297E"/>
    <w:rsid w:val="00BE2B27"/>
    <w:rsid w:val="00BE2D4E"/>
    <w:rsid w:val="00BE2D64"/>
    <w:rsid w:val="00BE2F34"/>
    <w:rsid w:val="00BE3002"/>
    <w:rsid w:val="00BE3034"/>
    <w:rsid w:val="00BE307E"/>
    <w:rsid w:val="00BE3080"/>
    <w:rsid w:val="00BE30E7"/>
    <w:rsid w:val="00BE3111"/>
    <w:rsid w:val="00BE3467"/>
    <w:rsid w:val="00BE35AE"/>
    <w:rsid w:val="00BE37B4"/>
    <w:rsid w:val="00BE38E6"/>
    <w:rsid w:val="00BE38FC"/>
    <w:rsid w:val="00BE3A69"/>
    <w:rsid w:val="00BE3AA9"/>
    <w:rsid w:val="00BE3B57"/>
    <w:rsid w:val="00BE3BF0"/>
    <w:rsid w:val="00BE3C47"/>
    <w:rsid w:val="00BE3E23"/>
    <w:rsid w:val="00BE40E2"/>
    <w:rsid w:val="00BE4384"/>
    <w:rsid w:val="00BE4466"/>
    <w:rsid w:val="00BE46EE"/>
    <w:rsid w:val="00BE46EF"/>
    <w:rsid w:val="00BE48FB"/>
    <w:rsid w:val="00BE4AFB"/>
    <w:rsid w:val="00BE4BB0"/>
    <w:rsid w:val="00BE4BBC"/>
    <w:rsid w:val="00BE4DBF"/>
    <w:rsid w:val="00BE4DCA"/>
    <w:rsid w:val="00BE4FDB"/>
    <w:rsid w:val="00BE5466"/>
    <w:rsid w:val="00BE5525"/>
    <w:rsid w:val="00BE5570"/>
    <w:rsid w:val="00BE5722"/>
    <w:rsid w:val="00BE572B"/>
    <w:rsid w:val="00BE58DD"/>
    <w:rsid w:val="00BE597B"/>
    <w:rsid w:val="00BE5F71"/>
    <w:rsid w:val="00BE60F4"/>
    <w:rsid w:val="00BE6135"/>
    <w:rsid w:val="00BE616B"/>
    <w:rsid w:val="00BE6238"/>
    <w:rsid w:val="00BE623F"/>
    <w:rsid w:val="00BE6269"/>
    <w:rsid w:val="00BE627E"/>
    <w:rsid w:val="00BE640A"/>
    <w:rsid w:val="00BE647D"/>
    <w:rsid w:val="00BE64DA"/>
    <w:rsid w:val="00BE673A"/>
    <w:rsid w:val="00BE67B9"/>
    <w:rsid w:val="00BE68E4"/>
    <w:rsid w:val="00BE69B3"/>
    <w:rsid w:val="00BE69BC"/>
    <w:rsid w:val="00BE6A61"/>
    <w:rsid w:val="00BE6B36"/>
    <w:rsid w:val="00BE6C1F"/>
    <w:rsid w:val="00BE6CC8"/>
    <w:rsid w:val="00BE6D3C"/>
    <w:rsid w:val="00BE6E09"/>
    <w:rsid w:val="00BE6ED0"/>
    <w:rsid w:val="00BE70D8"/>
    <w:rsid w:val="00BE70EC"/>
    <w:rsid w:val="00BE7440"/>
    <w:rsid w:val="00BE74A5"/>
    <w:rsid w:val="00BE77EA"/>
    <w:rsid w:val="00BE7816"/>
    <w:rsid w:val="00BE7868"/>
    <w:rsid w:val="00BE79C8"/>
    <w:rsid w:val="00BE7A8D"/>
    <w:rsid w:val="00BE7B22"/>
    <w:rsid w:val="00BE7CEE"/>
    <w:rsid w:val="00BE7D5C"/>
    <w:rsid w:val="00BE7DA0"/>
    <w:rsid w:val="00BE7EB4"/>
    <w:rsid w:val="00BE7F63"/>
    <w:rsid w:val="00BEC9E4"/>
    <w:rsid w:val="00BF00F0"/>
    <w:rsid w:val="00BF0384"/>
    <w:rsid w:val="00BF03AE"/>
    <w:rsid w:val="00BF03AF"/>
    <w:rsid w:val="00BF0499"/>
    <w:rsid w:val="00BF04B4"/>
    <w:rsid w:val="00BF0539"/>
    <w:rsid w:val="00BF05CA"/>
    <w:rsid w:val="00BF0609"/>
    <w:rsid w:val="00BF06D8"/>
    <w:rsid w:val="00BF08C3"/>
    <w:rsid w:val="00BF09FB"/>
    <w:rsid w:val="00BF0ACE"/>
    <w:rsid w:val="00BF0AD8"/>
    <w:rsid w:val="00BF0B3A"/>
    <w:rsid w:val="00BF0B4B"/>
    <w:rsid w:val="00BF0C9C"/>
    <w:rsid w:val="00BF0CA3"/>
    <w:rsid w:val="00BF0DBD"/>
    <w:rsid w:val="00BF108D"/>
    <w:rsid w:val="00BF10C8"/>
    <w:rsid w:val="00BF116C"/>
    <w:rsid w:val="00BF1435"/>
    <w:rsid w:val="00BF1447"/>
    <w:rsid w:val="00BF14B2"/>
    <w:rsid w:val="00BF1647"/>
    <w:rsid w:val="00BF1968"/>
    <w:rsid w:val="00BF19F1"/>
    <w:rsid w:val="00BF1BAB"/>
    <w:rsid w:val="00BF233A"/>
    <w:rsid w:val="00BF23BB"/>
    <w:rsid w:val="00BF23C6"/>
    <w:rsid w:val="00BF2407"/>
    <w:rsid w:val="00BF242B"/>
    <w:rsid w:val="00BF244C"/>
    <w:rsid w:val="00BF2548"/>
    <w:rsid w:val="00BF27A0"/>
    <w:rsid w:val="00BF281F"/>
    <w:rsid w:val="00BF2C55"/>
    <w:rsid w:val="00BF2CCC"/>
    <w:rsid w:val="00BF2D08"/>
    <w:rsid w:val="00BF2D67"/>
    <w:rsid w:val="00BF2ECE"/>
    <w:rsid w:val="00BF2EE2"/>
    <w:rsid w:val="00BF2F27"/>
    <w:rsid w:val="00BF2F46"/>
    <w:rsid w:val="00BF30AE"/>
    <w:rsid w:val="00BF3124"/>
    <w:rsid w:val="00BF32D3"/>
    <w:rsid w:val="00BF3364"/>
    <w:rsid w:val="00BF3399"/>
    <w:rsid w:val="00BF3499"/>
    <w:rsid w:val="00BF3634"/>
    <w:rsid w:val="00BF3679"/>
    <w:rsid w:val="00BF36D0"/>
    <w:rsid w:val="00BF386E"/>
    <w:rsid w:val="00BF38C1"/>
    <w:rsid w:val="00BF3AD0"/>
    <w:rsid w:val="00BF3B18"/>
    <w:rsid w:val="00BF3C96"/>
    <w:rsid w:val="00BF3F7C"/>
    <w:rsid w:val="00BF4170"/>
    <w:rsid w:val="00BF4329"/>
    <w:rsid w:val="00BF4440"/>
    <w:rsid w:val="00BF4500"/>
    <w:rsid w:val="00BF4512"/>
    <w:rsid w:val="00BF4651"/>
    <w:rsid w:val="00BF466D"/>
    <w:rsid w:val="00BF4707"/>
    <w:rsid w:val="00BF4ABC"/>
    <w:rsid w:val="00BF4AE5"/>
    <w:rsid w:val="00BF4C9F"/>
    <w:rsid w:val="00BF4E6A"/>
    <w:rsid w:val="00BF4EDB"/>
    <w:rsid w:val="00BF4F21"/>
    <w:rsid w:val="00BF4F72"/>
    <w:rsid w:val="00BF5146"/>
    <w:rsid w:val="00BF51CC"/>
    <w:rsid w:val="00BF53B9"/>
    <w:rsid w:val="00BF53E7"/>
    <w:rsid w:val="00BF550F"/>
    <w:rsid w:val="00BF57E0"/>
    <w:rsid w:val="00BF5DC9"/>
    <w:rsid w:val="00BF5DE0"/>
    <w:rsid w:val="00BF5F20"/>
    <w:rsid w:val="00BF5FF3"/>
    <w:rsid w:val="00BF6173"/>
    <w:rsid w:val="00BF625D"/>
    <w:rsid w:val="00BF6350"/>
    <w:rsid w:val="00BF6417"/>
    <w:rsid w:val="00BF654B"/>
    <w:rsid w:val="00BF65CF"/>
    <w:rsid w:val="00BF6730"/>
    <w:rsid w:val="00BF67F7"/>
    <w:rsid w:val="00BF682D"/>
    <w:rsid w:val="00BF6835"/>
    <w:rsid w:val="00BF687E"/>
    <w:rsid w:val="00BF6A35"/>
    <w:rsid w:val="00BF6CA7"/>
    <w:rsid w:val="00BF6DA6"/>
    <w:rsid w:val="00BF704E"/>
    <w:rsid w:val="00BF70C7"/>
    <w:rsid w:val="00BF70C9"/>
    <w:rsid w:val="00BF70D9"/>
    <w:rsid w:val="00BF74AB"/>
    <w:rsid w:val="00BF7695"/>
    <w:rsid w:val="00BF77E6"/>
    <w:rsid w:val="00BF7850"/>
    <w:rsid w:val="00BF7859"/>
    <w:rsid w:val="00BF7A39"/>
    <w:rsid w:val="00BF7B1E"/>
    <w:rsid w:val="00BF7CD8"/>
    <w:rsid w:val="00BF7F0A"/>
    <w:rsid w:val="00BF7F99"/>
    <w:rsid w:val="00C00073"/>
    <w:rsid w:val="00C000C7"/>
    <w:rsid w:val="00C001DE"/>
    <w:rsid w:val="00C00429"/>
    <w:rsid w:val="00C005E6"/>
    <w:rsid w:val="00C0061E"/>
    <w:rsid w:val="00C0065B"/>
    <w:rsid w:val="00C00765"/>
    <w:rsid w:val="00C00A68"/>
    <w:rsid w:val="00C00B0A"/>
    <w:rsid w:val="00C00C5B"/>
    <w:rsid w:val="00C01020"/>
    <w:rsid w:val="00C0117E"/>
    <w:rsid w:val="00C01215"/>
    <w:rsid w:val="00C01272"/>
    <w:rsid w:val="00C012BE"/>
    <w:rsid w:val="00C01574"/>
    <w:rsid w:val="00C01591"/>
    <w:rsid w:val="00C01771"/>
    <w:rsid w:val="00C01DB2"/>
    <w:rsid w:val="00C01ECF"/>
    <w:rsid w:val="00C01FB8"/>
    <w:rsid w:val="00C020B1"/>
    <w:rsid w:val="00C021F4"/>
    <w:rsid w:val="00C0239A"/>
    <w:rsid w:val="00C023D8"/>
    <w:rsid w:val="00C02488"/>
    <w:rsid w:val="00C025CC"/>
    <w:rsid w:val="00C026DF"/>
    <w:rsid w:val="00C028AD"/>
    <w:rsid w:val="00C028BB"/>
    <w:rsid w:val="00C02933"/>
    <w:rsid w:val="00C02D37"/>
    <w:rsid w:val="00C02DCB"/>
    <w:rsid w:val="00C02E70"/>
    <w:rsid w:val="00C03058"/>
    <w:rsid w:val="00C03367"/>
    <w:rsid w:val="00C03383"/>
    <w:rsid w:val="00C03516"/>
    <w:rsid w:val="00C0358D"/>
    <w:rsid w:val="00C03879"/>
    <w:rsid w:val="00C03ADD"/>
    <w:rsid w:val="00C03B9B"/>
    <w:rsid w:val="00C03C2C"/>
    <w:rsid w:val="00C03CE9"/>
    <w:rsid w:val="00C03E38"/>
    <w:rsid w:val="00C03E99"/>
    <w:rsid w:val="00C03EE5"/>
    <w:rsid w:val="00C03F2A"/>
    <w:rsid w:val="00C03FB8"/>
    <w:rsid w:val="00C03FF4"/>
    <w:rsid w:val="00C040E7"/>
    <w:rsid w:val="00C04123"/>
    <w:rsid w:val="00C0429B"/>
    <w:rsid w:val="00C0429D"/>
    <w:rsid w:val="00C04350"/>
    <w:rsid w:val="00C044D3"/>
    <w:rsid w:val="00C04597"/>
    <w:rsid w:val="00C0467A"/>
    <w:rsid w:val="00C048E1"/>
    <w:rsid w:val="00C04A49"/>
    <w:rsid w:val="00C04B37"/>
    <w:rsid w:val="00C04D8F"/>
    <w:rsid w:val="00C04E3C"/>
    <w:rsid w:val="00C04F83"/>
    <w:rsid w:val="00C05100"/>
    <w:rsid w:val="00C05254"/>
    <w:rsid w:val="00C05255"/>
    <w:rsid w:val="00C05628"/>
    <w:rsid w:val="00C058E4"/>
    <w:rsid w:val="00C05A90"/>
    <w:rsid w:val="00C05B5F"/>
    <w:rsid w:val="00C05D35"/>
    <w:rsid w:val="00C05DF4"/>
    <w:rsid w:val="00C05EFB"/>
    <w:rsid w:val="00C0618D"/>
    <w:rsid w:val="00C06247"/>
    <w:rsid w:val="00C0634B"/>
    <w:rsid w:val="00C0647D"/>
    <w:rsid w:val="00C066BE"/>
    <w:rsid w:val="00C068F8"/>
    <w:rsid w:val="00C06936"/>
    <w:rsid w:val="00C06B6E"/>
    <w:rsid w:val="00C06C5B"/>
    <w:rsid w:val="00C06C7E"/>
    <w:rsid w:val="00C06DF8"/>
    <w:rsid w:val="00C06E1D"/>
    <w:rsid w:val="00C06EA7"/>
    <w:rsid w:val="00C07503"/>
    <w:rsid w:val="00C0757C"/>
    <w:rsid w:val="00C076B9"/>
    <w:rsid w:val="00C0772C"/>
    <w:rsid w:val="00C07733"/>
    <w:rsid w:val="00C0778F"/>
    <w:rsid w:val="00C0781D"/>
    <w:rsid w:val="00C078EC"/>
    <w:rsid w:val="00C079B8"/>
    <w:rsid w:val="00C07C70"/>
    <w:rsid w:val="00C07CEA"/>
    <w:rsid w:val="00C07D2A"/>
    <w:rsid w:val="00C07E43"/>
    <w:rsid w:val="00C07F69"/>
    <w:rsid w:val="00C07FC6"/>
    <w:rsid w:val="00C101A1"/>
    <w:rsid w:val="00C10233"/>
    <w:rsid w:val="00C102CD"/>
    <w:rsid w:val="00C1038A"/>
    <w:rsid w:val="00C103D3"/>
    <w:rsid w:val="00C104E0"/>
    <w:rsid w:val="00C10592"/>
    <w:rsid w:val="00C105EC"/>
    <w:rsid w:val="00C105F2"/>
    <w:rsid w:val="00C10636"/>
    <w:rsid w:val="00C10718"/>
    <w:rsid w:val="00C108F4"/>
    <w:rsid w:val="00C109B8"/>
    <w:rsid w:val="00C10B2F"/>
    <w:rsid w:val="00C10B4D"/>
    <w:rsid w:val="00C10C6F"/>
    <w:rsid w:val="00C10EC4"/>
    <w:rsid w:val="00C110B8"/>
    <w:rsid w:val="00C111D7"/>
    <w:rsid w:val="00C1135C"/>
    <w:rsid w:val="00C1142B"/>
    <w:rsid w:val="00C115C2"/>
    <w:rsid w:val="00C11635"/>
    <w:rsid w:val="00C11652"/>
    <w:rsid w:val="00C119AD"/>
    <w:rsid w:val="00C11B6E"/>
    <w:rsid w:val="00C11BE8"/>
    <w:rsid w:val="00C11D87"/>
    <w:rsid w:val="00C11E87"/>
    <w:rsid w:val="00C11F0D"/>
    <w:rsid w:val="00C11F25"/>
    <w:rsid w:val="00C120D4"/>
    <w:rsid w:val="00C1216E"/>
    <w:rsid w:val="00C121F6"/>
    <w:rsid w:val="00C1222E"/>
    <w:rsid w:val="00C12325"/>
    <w:rsid w:val="00C123CA"/>
    <w:rsid w:val="00C123ED"/>
    <w:rsid w:val="00C12583"/>
    <w:rsid w:val="00C12886"/>
    <w:rsid w:val="00C129F4"/>
    <w:rsid w:val="00C12AC5"/>
    <w:rsid w:val="00C12BCD"/>
    <w:rsid w:val="00C12DBF"/>
    <w:rsid w:val="00C12DE8"/>
    <w:rsid w:val="00C130DE"/>
    <w:rsid w:val="00C131F4"/>
    <w:rsid w:val="00C13203"/>
    <w:rsid w:val="00C1325C"/>
    <w:rsid w:val="00C13277"/>
    <w:rsid w:val="00C1327E"/>
    <w:rsid w:val="00C132F6"/>
    <w:rsid w:val="00C134C1"/>
    <w:rsid w:val="00C1356C"/>
    <w:rsid w:val="00C137FA"/>
    <w:rsid w:val="00C13934"/>
    <w:rsid w:val="00C13A18"/>
    <w:rsid w:val="00C13B8C"/>
    <w:rsid w:val="00C13D21"/>
    <w:rsid w:val="00C13E13"/>
    <w:rsid w:val="00C13E36"/>
    <w:rsid w:val="00C13F34"/>
    <w:rsid w:val="00C14092"/>
    <w:rsid w:val="00C140AC"/>
    <w:rsid w:val="00C14109"/>
    <w:rsid w:val="00C1415F"/>
    <w:rsid w:val="00C141CF"/>
    <w:rsid w:val="00C1425B"/>
    <w:rsid w:val="00C14298"/>
    <w:rsid w:val="00C14336"/>
    <w:rsid w:val="00C14427"/>
    <w:rsid w:val="00C1446E"/>
    <w:rsid w:val="00C14487"/>
    <w:rsid w:val="00C14825"/>
    <w:rsid w:val="00C14850"/>
    <w:rsid w:val="00C148A7"/>
    <w:rsid w:val="00C14B61"/>
    <w:rsid w:val="00C14BFA"/>
    <w:rsid w:val="00C14C30"/>
    <w:rsid w:val="00C14D65"/>
    <w:rsid w:val="00C14E2B"/>
    <w:rsid w:val="00C14EBE"/>
    <w:rsid w:val="00C150EE"/>
    <w:rsid w:val="00C1510F"/>
    <w:rsid w:val="00C15176"/>
    <w:rsid w:val="00C151F6"/>
    <w:rsid w:val="00C15356"/>
    <w:rsid w:val="00C1537D"/>
    <w:rsid w:val="00C1547A"/>
    <w:rsid w:val="00C154C4"/>
    <w:rsid w:val="00C154CF"/>
    <w:rsid w:val="00C15746"/>
    <w:rsid w:val="00C15922"/>
    <w:rsid w:val="00C159A0"/>
    <w:rsid w:val="00C15A58"/>
    <w:rsid w:val="00C15B3D"/>
    <w:rsid w:val="00C15B9F"/>
    <w:rsid w:val="00C15BD0"/>
    <w:rsid w:val="00C15C71"/>
    <w:rsid w:val="00C15CAC"/>
    <w:rsid w:val="00C15E7D"/>
    <w:rsid w:val="00C160A4"/>
    <w:rsid w:val="00C16349"/>
    <w:rsid w:val="00C16387"/>
    <w:rsid w:val="00C16619"/>
    <w:rsid w:val="00C168DF"/>
    <w:rsid w:val="00C16A56"/>
    <w:rsid w:val="00C16B56"/>
    <w:rsid w:val="00C16B9F"/>
    <w:rsid w:val="00C16CA2"/>
    <w:rsid w:val="00C16CDB"/>
    <w:rsid w:val="00C16D2B"/>
    <w:rsid w:val="00C16D6D"/>
    <w:rsid w:val="00C16E9B"/>
    <w:rsid w:val="00C17097"/>
    <w:rsid w:val="00C17198"/>
    <w:rsid w:val="00C17515"/>
    <w:rsid w:val="00C175E1"/>
    <w:rsid w:val="00C1768C"/>
    <w:rsid w:val="00C176C6"/>
    <w:rsid w:val="00C1781E"/>
    <w:rsid w:val="00C17936"/>
    <w:rsid w:val="00C17A77"/>
    <w:rsid w:val="00C17A88"/>
    <w:rsid w:val="00C17B2E"/>
    <w:rsid w:val="00C17B38"/>
    <w:rsid w:val="00C17F29"/>
    <w:rsid w:val="00C201C7"/>
    <w:rsid w:val="00C2041E"/>
    <w:rsid w:val="00C20772"/>
    <w:rsid w:val="00C208B2"/>
    <w:rsid w:val="00C2094D"/>
    <w:rsid w:val="00C209C3"/>
    <w:rsid w:val="00C209D5"/>
    <w:rsid w:val="00C20DCE"/>
    <w:rsid w:val="00C20FB2"/>
    <w:rsid w:val="00C21095"/>
    <w:rsid w:val="00C21097"/>
    <w:rsid w:val="00C214BB"/>
    <w:rsid w:val="00C215F7"/>
    <w:rsid w:val="00C2171F"/>
    <w:rsid w:val="00C2175A"/>
    <w:rsid w:val="00C217C7"/>
    <w:rsid w:val="00C2198A"/>
    <w:rsid w:val="00C219A2"/>
    <w:rsid w:val="00C21AA1"/>
    <w:rsid w:val="00C21F85"/>
    <w:rsid w:val="00C22067"/>
    <w:rsid w:val="00C2221C"/>
    <w:rsid w:val="00C22244"/>
    <w:rsid w:val="00C22267"/>
    <w:rsid w:val="00C224EC"/>
    <w:rsid w:val="00C226EA"/>
    <w:rsid w:val="00C22BC0"/>
    <w:rsid w:val="00C22BD4"/>
    <w:rsid w:val="00C22C58"/>
    <w:rsid w:val="00C22D66"/>
    <w:rsid w:val="00C22E74"/>
    <w:rsid w:val="00C22E90"/>
    <w:rsid w:val="00C22F6D"/>
    <w:rsid w:val="00C231DD"/>
    <w:rsid w:val="00C231FF"/>
    <w:rsid w:val="00C2321A"/>
    <w:rsid w:val="00C23270"/>
    <w:rsid w:val="00C234F4"/>
    <w:rsid w:val="00C23688"/>
    <w:rsid w:val="00C23721"/>
    <w:rsid w:val="00C2388F"/>
    <w:rsid w:val="00C2391A"/>
    <w:rsid w:val="00C23944"/>
    <w:rsid w:val="00C23C19"/>
    <w:rsid w:val="00C23CC8"/>
    <w:rsid w:val="00C23F4D"/>
    <w:rsid w:val="00C23FA4"/>
    <w:rsid w:val="00C240D2"/>
    <w:rsid w:val="00C242AB"/>
    <w:rsid w:val="00C245C9"/>
    <w:rsid w:val="00C246BF"/>
    <w:rsid w:val="00C249DE"/>
    <w:rsid w:val="00C24ABA"/>
    <w:rsid w:val="00C24C07"/>
    <w:rsid w:val="00C24CD2"/>
    <w:rsid w:val="00C250B5"/>
    <w:rsid w:val="00C2537F"/>
    <w:rsid w:val="00C25390"/>
    <w:rsid w:val="00C253A7"/>
    <w:rsid w:val="00C254AC"/>
    <w:rsid w:val="00C2564E"/>
    <w:rsid w:val="00C25687"/>
    <w:rsid w:val="00C25778"/>
    <w:rsid w:val="00C257CF"/>
    <w:rsid w:val="00C2589B"/>
    <w:rsid w:val="00C2599C"/>
    <w:rsid w:val="00C25D49"/>
    <w:rsid w:val="00C25E4D"/>
    <w:rsid w:val="00C260B7"/>
    <w:rsid w:val="00C261B5"/>
    <w:rsid w:val="00C26443"/>
    <w:rsid w:val="00C265B8"/>
    <w:rsid w:val="00C267E1"/>
    <w:rsid w:val="00C26801"/>
    <w:rsid w:val="00C26C0C"/>
    <w:rsid w:val="00C26E26"/>
    <w:rsid w:val="00C26ED0"/>
    <w:rsid w:val="00C27239"/>
    <w:rsid w:val="00C27260"/>
    <w:rsid w:val="00C274FB"/>
    <w:rsid w:val="00C276A3"/>
    <w:rsid w:val="00C276A4"/>
    <w:rsid w:val="00C27982"/>
    <w:rsid w:val="00C27B91"/>
    <w:rsid w:val="00C27BDF"/>
    <w:rsid w:val="00C27FCE"/>
    <w:rsid w:val="00C30057"/>
    <w:rsid w:val="00C300D9"/>
    <w:rsid w:val="00C30164"/>
    <w:rsid w:val="00C301B7"/>
    <w:rsid w:val="00C302FE"/>
    <w:rsid w:val="00C30415"/>
    <w:rsid w:val="00C3054B"/>
    <w:rsid w:val="00C306BB"/>
    <w:rsid w:val="00C309D6"/>
    <w:rsid w:val="00C30A18"/>
    <w:rsid w:val="00C30A87"/>
    <w:rsid w:val="00C30C3F"/>
    <w:rsid w:val="00C30CE5"/>
    <w:rsid w:val="00C30F7A"/>
    <w:rsid w:val="00C30F88"/>
    <w:rsid w:val="00C310D9"/>
    <w:rsid w:val="00C311C5"/>
    <w:rsid w:val="00C31361"/>
    <w:rsid w:val="00C313FB"/>
    <w:rsid w:val="00C31409"/>
    <w:rsid w:val="00C31575"/>
    <w:rsid w:val="00C31686"/>
    <w:rsid w:val="00C317AB"/>
    <w:rsid w:val="00C31882"/>
    <w:rsid w:val="00C318B0"/>
    <w:rsid w:val="00C318D0"/>
    <w:rsid w:val="00C31A44"/>
    <w:rsid w:val="00C31AAE"/>
    <w:rsid w:val="00C31AB5"/>
    <w:rsid w:val="00C31ABF"/>
    <w:rsid w:val="00C31B60"/>
    <w:rsid w:val="00C31C01"/>
    <w:rsid w:val="00C31C05"/>
    <w:rsid w:val="00C31C2F"/>
    <w:rsid w:val="00C31C62"/>
    <w:rsid w:val="00C31DC3"/>
    <w:rsid w:val="00C31FD4"/>
    <w:rsid w:val="00C3221F"/>
    <w:rsid w:val="00C3235E"/>
    <w:rsid w:val="00C32372"/>
    <w:rsid w:val="00C3245D"/>
    <w:rsid w:val="00C325FA"/>
    <w:rsid w:val="00C32633"/>
    <w:rsid w:val="00C32838"/>
    <w:rsid w:val="00C3295A"/>
    <w:rsid w:val="00C32AB1"/>
    <w:rsid w:val="00C32B06"/>
    <w:rsid w:val="00C32B4C"/>
    <w:rsid w:val="00C32BA2"/>
    <w:rsid w:val="00C32D0F"/>
    <w:rsid w:val="00C32E83"/>
    <w:rsid w:val="00C32ED7"/>
    <w:rsid w:val="00C32EFE"/>
    <w:rsid w:val="00C332FB"/>
    <w:rsid w:val="00C3336B"/>
    <w:rsid w:val="00C3344F"/>
    <w:rsid w:val="00C33630"/>
    <w:rsid w:val="00C33642"/>
    <w:rsid w:val="00C33960"/>
    <w:rsid w:val="00C33AFC"/>
    <w:rsid w:val="00C33B6A"/>
    <w:rsid w:val="00C33D9A"/>
    <w:rsid w:val="00C3407A"/>
    <w:rsid w:val="00C34115"/>
    <w:rsid w:val="00C34188"/>
    <w:rsid w:val="00C342E7"/>
    <w:rsid w:val="00C34453"/>
    <w:rsid w:val="00C3446E"/>
    <w:rsid w:val="00C344D7"/>
    <w:rsid w:val="00C345F0"/>
    <w:rsid w:val="00C3465A"/>
    <w:rsid w:val="00C349BC"/>
    <w:rsid w:val="00C349E9"/>
    <w:rsid w:val="00C34A52"/>
    <w:rsid w:val="00C34E7E"/>
    <w:rsid w:val="00C34EDA"/>
    <w:rsid w:val="00C3538D"/>
    <w:rsid w:val="00C356EB"/>
    <w:rsid w:val="00C356EF"/>
    <w:rsid w:val="00C35767"/>
    <w:rsid w:val="00C35899"/>
    <w:rsid w:val="00C35A7C"/>
    <w:rsid w:val="00C35C8A"/>
    <w:rsid w:val="00C35DAF"/>
    <w:rsid w:val="00C35E30"/>
    <w:rsid w:val="00C35FC0"/>
    <w:rsid w:val="00C3601F"/>
    <w:rsid w:val="00C36049"/>
    <w:rsid w:val="00C360E4"/>
    <w:rsid w:val="00C36162"/>
    <w:rsid w:val="00C36504"/>
    <w:rsid w:val="00C365DA"/>
    <w:rsid w:val="00C366C3"/>
    <w:rsid w:val="00C367CE"/>
    <w:rsid w:val="00C368E6"/>
    <w:rsid w:val="00C36B96"/>
    <w:rsid w:val="00C36BEE"/>
    <w:rsid w:val="00C36E16"/>
    <w:rsid w:val="00C36E47"/>
    <w:rsid w:val="00C36E6E"/>
    <w:rsid w:val="00C36E71"/>
    <w:rsid w:val="00C36F6B"/>
    <w:rsid w:val="00C36FC9"/>
    <w:rsid w:val="00C36FCF"/>
    <w:rsid w:val="00C3745E"/>
    <w:rsid w:val="00C37667"/>
    <w:rsid w:val="00C37712"/>
    <w:rsid w:val="00C37861"/>
    <w:rsid w:val="00C37B15"/>
    <w:rsid w:val="00C37B33"/>
    <w:rsid w:val="00C37DD7"/>
    <w:rsid w:val="00C37E86"/>
    <w:rsid w:val="00C37EE2"/>
    <w:rsid w:val="00C37F09"/>
    <w:rsid w:val="00C37FA7"/>
    <w:rsid w:val="00C3E55D"/>
    <w:rsid w:val="00C4007C"/>
    <w:rsid w:val="00C40117"/>
    <w:rsid w:val="00C40364"/>
    <w:rsid w:val="00C4057B"/>
    <w:rsid w:val="00C407B1"/>
    <w:rsid w:val="00C407DF"/>
    <w:rsid w:val="00C40C19"/>
    <w:rsid w:val="00C40C32"/>
    <w:rsid w:val="00C40C37"/>
    <w:rsid w:val="00C40DB4"/>
    <w:rsid w:val="00C410A0"/>
    <w:rsid w:val="00C411DB"/>
    <w:rsid w:val="00C4142D"/>
    <w:rsid w:val="00C4152A"/>
    <w:rsid w:val="00C41563"/>
    <w:rsid w:val="00C4166A"/>
    <w:rsid w:val="00C4181F"/>
    <w:rsid w:val="00C41830"/>
    <w:rsid w:val="00C418E4"/>
    <w:rsid w:val="00C41991"/>
    <w:rsid w:val="00C41AFF"/>
    <w:rsid w:val="00C41E39"/>
    <w:rsid w:val="00C41EEA"/>
    <w:rsid w:val="00C41F42"/>
    <w:rsid w:val="00C41F55"/>
    <w:rsid w:val="00C41F97"/>
    <w:rsid w:val="00C4249A"/>
    <w:rsid w:val="00C4259B"/>
    <w:rsid w:val="00C425A0"/>
    <w:rsid w:val="00C425FF"/>
    <w:rsid w:val="00C42730"/>
    <w:rsid w:val="00C427A7"/>
    <w:rsid w:val="00C42D6C"/>
    <w:rsid w:val="00C42DAF"/>
    <w:rsid w:val="00C42E5F"/>
    <w:rsid w:val="00C42E70"/>
    <w:rsid w:val="00C42F35"/>
    <w:rsid w:val="00C42FE1"/>
    <w:rsid w:val="00C43107"/>
    <w:rsid w:val="00C431A8"/>
    <w:rsid w:val="00C43205"/>
    <w:rsid w:val="00C433A8"/>
    <w:rsid w:val="00C433E1"/>
    <w:rsid w:val="00C43466"/>
    <w:rsid w:val="00C43545"/>
    <w:rsid w:val="00C4374C"/>
    <w:rsid w:val="00C437FA"/>
    <w:rsid w:val="00C43810"/>
    <w:rsid w:val="00C438A3"/>
    <w:rsid w:val="00C438D5"/>
    <w:rsid w:val="00C43968"/>
    <w:rsid w:val="00C43BA1"/>
    <w:rsid w:val="00C43CAB"/>
    <w:rsid w:val="00C43D64"/>
    <w:rsid w:val="00C43D87"/>
    <w:rsid w:val="00C43DE5"/>
    <w:rsid w:val="00C43E3C"/>
    <w:rsid w:val="00C441DE"/>
    <w:rsid w:val="00C442DE"/>
    <w:rsid w:val="00C443B9"/>
    <w:rsid w:val="00C4442C"/>
    <w:rsid w:val="00C445C2"/>
    <w:rsid w:val="00C44683"/>
    <w:rsid w:val="00C4469E"/>
    <w:rsid w:val="00C44717"/>
    <w:rsid w:val="00C4476F"/>
    <w:rsid w:val="00C44AC1"/>
    <w:rsid w:val="00C44AD4"/>
    <w:rsid w:val="00C44B50"/>
    <w:rsid w:val="00C44C8F"/>
    <w:rsid w:val="00C44F57"/>
    <w:rsid w:val="00C44F7A"/>
    <w:rsid w:val="00C45064"/>
    <w:rsid w:val="00C450D9"/>
    <w:rsid w:val="00C45241"/>
    <w:rsid w:val="00C452F8"/>
    <w:rsid w:val="00C45461"/>
    <w:rsid w:val="00C4593D"/>
    <w:rsid w:val="00C45B6E"/>
    <w:rsid w:val="00C45BF9"/>
    <w:rsid w:val="00C45F54"/>
    <w:rsid w:val="00C46390"/>
    <w:rsid w:val="00C4657E"/>
    <w:rsid w:val="00C46A3F"/>
    <w:rsid w:val="00C46AC1"/>
    <w:rsid w:val="00C46B41"/>
    <w:rsid w:val="00C46CF7"/>
    <w:rsid w:val="00C46D9C"/>
    <w:rsid w:val="00C46EBC"/>
    <w:rsid w:val="00C470DB"/>
    <w:rsid w:val="00C472D8"/>
    <w:rsid w:val="00C47375"/>
    <w:rsid w:val="00C47478"/>
    <w:rsid w:val="00C47613"/>
    <w:rsid w:val="00C47634"/>
    <w:rsid w:val="00C47692"/>
    <w:rsid w:val="00C47962"/>
    <w:rsid w:val="00C47A07"/>
    <w:rsid w:val="00C47A5B"/>
    <w:rsid w:val="00C47AB0"/>
    <w:rsid w:val="00C47BC1"/>
    <w:rsid w:val="00C47E2F"/>
    <w:rsid w:val="00C4E7B4"/>
    <w:rsid w:val="00C50103"/>
    <w:rsid w:val="00C50142"/>
    <w:rsid w:val="00C50160"/>
    <w:rsid w:val="00C50172"/>
    <w:rsid w:val="00C5034D"/>
    <w:rsid w:val="00C5050D"/>
    <w:rsid w:val="00C5064A"/>
    <w:rsid w:val="00C50718"/>
    <w:rsid w:val="00C50C99"/>
    <w:rsid w:val="00C50DDC"/>
    <w:rsid w:val="00C50EB1"/>
    <w:rsid w:val="00C50F71"/>
    <w:rsid w:val="00C5114C"/>
    <w:rsid w:val="00C516D9"/>
    <w:rsid w:val="00C51758"/>
    <w:rsid w:val="00C517F9"/>
    <w:rsid w:val="00C51971"/>
    <w:rsid w:val="00C51A61"/>
    <w:rsid w:val="00C51ADD"/>
    <w:rsid w:val="00C51B4F"/>
    <w:rsid w:val="00C51EBE"/>
    <w:rsid w:val="00C51F51"/>
    <w:rsid w:val="00C51FEC"/>
    <w:rsid w:val="00C520FC"/>
    <w:rsid w:val="00C52146"/>
    <w:rsid w:val="00C522FE"/>
    <w:rsid w:val="00C52416"/>
    <w:rsid w:val="00C52532"/>
    <w:rsid w:val="00C5262E"/>
    <w:rsid w:val="00C527B4"/>
    <w:rsid w:val="00C527C9"/>
    <w:rsid w:val="00C52941"/>
    <w:rsid w:val="00C52B68"/>
    <w:rsid w:val="00C52B97"/>
    <w:rsid w:val="00C52BF7"/>
    <w:rsid w:val="00C52C6B"/>
    <w:rsid w:val="00C52CDC"/>
    <w:rsid w:val="00C52DD2"/>
    <w:rsid w:val="00C52FD1"/>
    <w:rsid w:val="00C53050"/>
    <w:rsid w:val="00C530AD"/>
    <w:rsid w:val="00C53103"/>
    <w:rsid w:val="00C53154"/>
    <w:rsid w:val="00C531BC"/>
    <w:rsid w:val="00C53218"/>
    <w:rsid w:val="00C5321D"/>
    <w:rsid w:val="00C53424"/>
    <w:rsid w:val="00C53585"/>
    <w:rsid w:val="00C53610"/>
    <w:rsid w:val="00C53803"/>
    <w:rsid w:val="00C5393C"/>
    <w:rsid w:val="00C53944"/>
    <w:rsid w:val="00C5396D"/>
    <w:rsid w:val="00C5399A"/>
    <w:rsid w:val="00C53BF2"/>
    <w:rsid w:val="00C53D19"/>
    <w:rsid w:val="00C53D91"/>
    <w:rsid w:val="00C53DCC"/>
    <w:rsid w:val="00C540A3"/>
    <w:rsid w:val="00C541E0"/>
    <w:rsid w:val="00C545AA"/>
    <w:rsid w:val="00C5496A"/>
    <w:rsid w:val="00C54CC9"/>
    <w:rsid w:val="00C54E1A"/>
    <w:rsid w:val="00C54FCF"/>
    <w:rsid w:val="00C550AA"/>
    <w:rsid w:val="00C5510C"/>
    <w:rsid w:val="00C551AC"/>
    <w:rsid w:val="00C55333"/>
    <w:rsid w:val="00C55439"/>
    <w:rsid w:val="00C554FE"/>
    <w:rsid w:val="00C55757"/>
    <w:rsid w:val="00C55789"/>
    <w:rsid w:val="00C557FD"/>
    <w:rsid w:val="00C558C0"/>
    <w:rsid w:val="00C55A73"/>
    <w:rsid w:val="00C560C7"/>
    <w:rsid w:val="00C56135"/>
    <w:rsid w:val="00C5628F"/>
    <w:rsid w:val="00C562BC"/>
    <w:rsid w:val="00C563FF"/>
    <w:rsid w:val="00C56732"/>
    <w:rsid w:val="00C56778"/>
    <w:rsid w:val="00C5688C"/>
    <w:rsid w:val="00C56A37"/>
    <w:rsid w:val="00C56AA3"/>
    <w:rsid w:val="00C56AAD"/>
    <w:rsid w:val="00C56C22"/>
    <w:rsid w:val="00C56C26"/>
    <w:rsid w:val="00C56C2C"/>
    <w:rsid w:val="00C56C52"/>
    <w:rsid w:val="00C570BF"/>
    <w:rsid w:val="00C57202"/>
    <w:rsid w:val="00C57223"/>
    <w:rsid w:val="00C572F6"/>
    <w:rsid w:val="00C57317"/>
    <w:rsid w:val="00C57362"/>
    <w:rsid w:val="00C5754E"/>
    <w:rsid w:val="00C576F9"/>
    <w:rsid w:val="00C57A71"/>
    <w:rsid w:val="00C57A73"/>
    <w:rsid w:val="00C57A94"/>
    <w:rsid w:val="00C57B33"/>
    <w:rsid w:val="00C57C7E"/>
    <w:rsid w:val="00C57D21"/>
    <w:rsid w:val="00C57DA0"/>
    <w:rsid w:val="00C57E37"/>
    <w:rsid w:val="00C57FA9"/>
    <w:rsid w:val="00C57FE9"/>
    <w:rsid w:val="00C600B7"/>
    <w:rsid w:val="00C603CB"/>
    <w:rsid w:val="00C60562"/>
    <w:rsid w:val="00C607A3"/>
    <w:rsid w:val="00C607E8"/>
    <w:rsid w:val="00C6094D"/>
    <w:rsid w:val="00C60BEE"/>
    <w:rsid w:val="00C60BF0"/>
    <w:rsid w:val="00C60BFC"/>
    <w:rsid w:val="00C60C12"/>
    <w:rsid w:val="00C60DD8"/>
    <w:rsid w:val="00C60E83"/>
    <w:rsid w:val="00C60EB5"/>
    <w:rsid w:val="00C60EFC"/>
    <w:rsid w:val="00C6105F"/>
    <w:rsid w:val="00C61169"/>
    <w:rsid w:val="00C61203"/>
    <w:rsid w:val="00C61289"/>
    <w:rsid w:val="00C613A7"/>
    <w:rsid w:val="00C616A6"/>
    <w:rsid w:val="00C617B1"/>
    <w:rsid w:val="00C617FF"/>
    <w:rsid w:val="00C61839"/>
    <w:rsid w:val="00C619BF"/>
    <w:rsid w:val="00C61A70"/>
    <w:rsid w:val="00C61A8A"/>
    <w:rsid w:val="00C61EA2"/>
    <w:rsid w:val="00C61FC5"/>
    <w:rsid w:val="00C61FF5"/>
    <w:rsid w:val="00C620C7"/>
    <w:rsid w:val="00C621CA"/>
    <w:rsid w:val="00C623B0"/>
    <w:rsid w:val="00C624B4"/>
    <w:rsid w:val="00C624BE"/>
    <w:rsid w:val="00C626CF"/>
    <w:rsid w:val="00C62787"/>
    <w:rsid w:val="00C62925"/>
    <w:rsid w:val="00C62A1B"/>
    <w:rsid w:val="00C62DE5"/>
    <w:rsid w:val="00C62E33"/>
    <w:rsid w:val="00C62EC1"/>
    <w:rsid w:val="00C62F5C"/>
    <w:rsid w:val="00C62F8E"/>
    <w:rsid w:val="00C6317C"/>
    <w:rsid w:val="00C63270"/>
    <w:rsid w:val="00C6346D"/>
    <w:rsid w:val="00C634ED"/>
    <w:rsid w:val="00C635D0"/>
    <w:rsid w:val="00C63778"/>
    <w:rsid w:val="00C637C0"/>
    <w:rsid w:val="00C639C5"/>
    <w:rsid w:val="00C639CC"/>
    <w:rsid w:val="00C63BC7"/>
    <w:rsid w:val="00C63DEF"/>
    <w:rsid w:val="00C63E44"/>
    <w:rsid w:val="00C63ED1"/>
    <w:rsid w:val="00C64000"/>
    <w:rsid w:val="00C6405A"/>
    <w:rsid w:val="00C64176"/>
    <w:rsid w:val="00C6424C"/>
    <w:rsid w:val="00C64375"/>
    <w:rsid w:val="00C645B2"/>
    <w:rsid w:val="00C64760"/>
    <w:rsid w:val="00C6477A"/>
    <w:rsid w:val="00C64830"/>
    <w:rsid w:val="00C64AE7"/>
    <w:rsid w:val="00C64B3A"/>
    <w:rsid w:val="00C64D58"/>
    <w:rsid w:val="00C64F2A"/>
    <w:rsid w:val="00C64F4A"/>
    <w:rsid w:val="00C64F55"/>
    <w:rsid w:val="00C65158"/>
    <w:rsid w:val="00C65201"/>
    <w:rsid w:val="00C6559E"/>
    <w:rsid w:val="00C6569D"/>
    <w:rsid w:val="00C6571B"/>
    <w:rsid w:val="00C657A9"/>
    <w:rsid w:val="00C657BE"/>
    <w:rsid w:val="00C65942"/>
    <w:rsid w:val="00C659BE"/>
    <w:rsid w:val="00C65A88"/>
    <w:rsid w:val="00C65AF6"/>
    <w:rsid w:val="00C65CAD"/>
    <w:rsid w:val="00C65DF4"/>
    <w:rsid w:val="00C66084"/>
    <w:rsid w:val="00C66178"/>
    <w:rsid w:val="00C66185"/>
    <w:rsid w:val="00C661AB"/>
    <w:rsid w:val="00C661B2"/>
    <w:rsid w:val="00C661EF"/>
    <w:rsid w:val="00C6620E"/>
    <w:rsid w:val="00C666E8"/>
    <w:rsid w:val="00C66872"/>
    <w:rsid w:val="00C66D8D"/>
    <w:rsid w:val="00C66E11"/>
    <w:rsid w:val="00C66E7E"/>
    <w:rsid w:val="00C670CD"/>
    <w:rsid w:val="00C67144"/>
    <w:rsid w:val="00C6718E"/>
    <w:rsid w:val="00C67201"/>
    <w:rsid w:val="00C67206"/>
    <w:rsid w:val="00C672B2"/>
    <w:rsid w:val="00C673C5"/>
    <w:rsid w:val="00C675BC"/>
    <w:rsid w:val="00C676E3"/>
    <w:rsid w:val="00C67713"/>
    <w:rsid w:val="00C678A6"/>
    <w:rsid w:val="00C67A8D"/>
    <w:rsid w:val="00C67B8C"/>
    <w:rsid w:val="00C67C0F"/>
    <w:rsid w:val="00C67C1A"/>
    <w:rsid w:val="00C67E04"/>
    <w:rsid w:val="00C67FF4"/>
    <w:rsid w:val="00C70115"/>
    <w:rsid w:val="00C70362"/>
    <w:rsid w:val="00C703D4"/>
    <w:rsid w:val="00C7050A"/>
    <w:rsid w:val="00C70645"/>
    <w:rsid w:val="00C707A8"/>
    <w:rsid w:val="00C70AF4"/>
    <w:rsid w:val="00C70E6B"/>
    <w:rsid w:val="00C70F85"/>
    <w:rsid w:val="00C71162"/>
    <w:rsid w:val="00C71334"/>
    <w:rsid w:val="00C71675"/>
    <w:rsid w:val="00C7198C"/>
    <w:rsid w:val="00C71AC6"/>
    <w:rsid w:val="00C71FD5"/>
    <w:rsid w:val="00C7208E"/>
    <w:rsid w:val="00C721B5"/>
    <w:rsid w:val="00C722CF"/>
    <w:rsid w:val="00C72407"/>
    <w:rsid w:val="00C725CE"/>
    <w:rsid w:val="00C7262A"/>
    <w:rsid w:val="00C726B5"/>
    <w:rsid w:val="00C728A0"/>
    <w:rsid w:val="00C72A96"/>
    <w:rsid w:val="00C72ADD"/>
    <w:rsid w:val="00C72B4C"/>
    <w:rsid w:val="00C732DE"/>
    <w:rsid w:val="00C73307"/>
    <w:rsid w:val="00C734D5"/>
    <w:rsid w:val="00C734FF"/>
    <w:rsid w:val="00C7362A"/>
    <w:rsid w:val="00C736BC"/>
    <w:rsid w:val="00C736ED"/>
    <w:rsid w:val="00C73859"/>
    <w:rsid w:val="00C73872"/>
    <w:rsid w:val="00C738BC"/>
    <w:rsid w:val="00C73B65"/>
    <w:rsid w:val="00C73E33"/>
    <w:rsid w:val="00C73F1C"/>
    <w:rsid w:val="00C73F51"/>
    <w:rsid w:val="00C74495"/>
    <w:rsid w:val="00C74650"/>
    <w:rsid w:val="00C746B1"/>
    <w:rsid w:val="00C74972"/>
    <w:rsid w:val="00C749D9"/>
    <w:rsid w:val="00C74A76"/>
    <w:rsid w:val="00C74B04"/>
    <w:rsid w:val="00C74C31"/>
    <w:rsid w:val="00C74CCA"/>
    <w:rsid w:val="00C74E5F"/>
    <w:rsid w:val="00C74FCF"/>
    <w:rsid w:val="00C75031"/>
    <w:rsid w:val="00C752AF"/>
    <w:rsid w:val="00C752D3"/>
    <w:rsid w:val="00C753CC"/>
    <w:rsid w:val="00C75485"/>
    <w:rsid w:val="00C755D1"/>
    <w:rsid w:val="00C755F0"/>
    <w:rsid w:val="00C7569F"/>
    <w:rsid w:val="00C75792"/>
    <w:rsid w:val="00C758DE"/>
    <w:rsid w:val="00C75913"/>
    <w:rsid w:val="00C7596D"/>
    <w:rsid w:val="00C7598F"/>
    <w:rsid w:val="00C75A38"/>
    <w:rsid w:val="00C75A58"/>
    <w:rsid w:val="00C75AC5"/>
    <w:rsid w:val="00C7606F"/>
    <w:rsid w:val="00C761D7"/>
    <w:rsid w:val="00C764B1"/>
    <w:rsid w:val="00C764CB"/>
    <w:rsid w:val="00C7668B"/>
    <w:rsid w:val="00C7673A"/>
    <w:rsid w:val="00C76765"/>
    <w:rsid w:val="00C7677B"/>
    <w:rsid w:val="00C76968"/>
    <w:rsid w:val="00C76C98"/>
    <w:rsid w:val="00C76DC8"/>
    <w:rsid w:val="00C76DDE"/>
    <w:rsid w:val="00C76E99"/>
    <w:rsid w:val="00C76E9E"/>
    <w:rsid w:val="00C7701C"/>
    <w:rsid w:val="00C77094"/>
    <w:rsid w:val="00C77143"/>
    <w:rsid w:val="00C7715C"/>
    <w:rsid w:val="00C77170"/>
    <w:rsid w:val="00C77250"/>
    <w:rsid w:val="00C77504"/>
    <w:rsid w:val="00C77579"/>
    <w:rsid w:val="00C776B0"/>
    <w:rsid w:val="00C778C4"/>
    <w:rsid w:val="00C77C1E"/>
    <w:rsid w:val="00C77D51"/>
    <w:rsid w:val="00C77E10"/>
    <w:rsid w:val="00C77F1B"/>
    <w:rsid w:val="00C77F77"/>
    <w:rsid w:val="00C77F87"/>
    <w:rsid w:val="00C800C9"/>
    <w:rsid w:val="00C80128"/>
    <w:rsid w:val="00C80237"/>
    <w:rsid w:val="00C802C4"/>
    <w:rsid w:val="00C802D9"/>
    <w:rsid w:val="00C80330"/>
    <w:rsid w:val="00C803C3"/>
    <w:rsid w:val="00C80640"/>
    <w:rsid w:val="00C80720"/>
    <w:rsid w:val="00C808CE"/>
    <w:rsid w:val="00C80949"/>
    <w:rsid w:val="00C80A79"/>
    <w:rsid w:val="00C80BB7"/>
    <w:rsid w:val="00C80C33"/>
    <w:rsid w:val="00C80E1C"/>
    <w:rsid w:val="00C81165"/>
    <w:rsid w:val="00C81176"/>
    <w:rsid w:val="00C81335"/>
    <w:rsid w:val="00C81345"/>
    <w:rsid w:val="00C814AA"/>
    <w:rsid w:val="00C814FA"/>
    <w:rsid w:val="00C8166B"/>
    <w:rsid w:val="00C816AD"/>
    <w:rsid w:val="00C818C7"/>
    <w:rsid w:val="00C81999"/>
    <w:rsid w:val="00C819A1"/>
    <w:rsid w:val="00C81A0A"/>
    <w:rsid w:val="00C81BFA"/>
    <w:rsid w:val="00C81CE5"/>
    <w:rsid w:val="00C81DF6"/>
    <w:rsid w:val="00C81DFB"/>
    <w:rsid w:val="00C81E6B"/>
    <w:rsid w:val="00C82229"/>
    <w:rsid w:val="00C8238D"/>
    <w:rsid w:val="00C823F0"/>
    <w:rsid w:val="00C824D6"/>
    <w:rsid w:val="00C8253B"/>
    <w:rsid w:val="00C825F8"/>
    <w:rsid w:val="00C82912"/>
    <w:rsid w:val="00C829D5"/>
    <w:rsid w:val="00C82A5F"/>
    <w:rsid w:val="00C82AC7"/>
    <w:rsid w:val="00C82EE5"/>
    <w:rsid w:val="00C82FCA"/>
    <w:rsid w:val="00C8317C"/>
    <w:rsid w:val="00C831AA"/>
    <w:rsid w:val="00C831D7"/>
    <w:rsid w:val="00C83380"/>
    <w:rsid w:val="00C83434"/>
    <w:rsid w:val="00C83500"/>
    <w:rsid w:val="00C83524"/>
    <w:rsid w:val="00C8355B"/>
    <w:rsid w:val="00C83683"/>
    <w:rsid w:val="00C83694"/>
    <w:rsid w:val="00C836D6"/>
    <w:rsid w:val="00C8378B"/>
    <w:rsid w:val="00C83900"/>
    <w:rsid w:val="00C83A19"/>
    <w:rsid w:val="00C83A1C"/>
    <w:rsid w:val="00C83A34"/>
    <w:rsid w:val="00C83A68"/>
    <w:rsid w:val="00C83AB1"/>
    <w:rsid w:val="00C83B1C"/>
    <w:rsid w:val="00C83B36"/>
    <w:rsid w:val="00C83BB7"/>
    <w:rsid w:val="00C83BCA"/>
    <w:rsid w:val="00C83CC0"/>
    <w:rsid w:val="00C83D71"/>
    <w:rsid w:val="00C83E50"/>
    <w:rsid w:val="00C83E9B"/>
    <w:rsid w:val="00C83F03"/>
    <w:rsid w:val="00C83F2D"/>
    <w:rsid w:val="00C84108"/>
    <w:rsid w:val="00C84197"/>
    <w:rsid w:val="00C842F1"/>
    <w:rsid w:val="00C84310"/>
    <w:rsid w:val="00C84331"/>
    <w:rsid w:val="00C84474"/>
    <w:rsid w:val="00C8452F"/>
    <w:rsid w:val="00C846B3"/>
    <w:rsid w:val="00C84A9C"/>
    <w:rsid w:val="00C84AA4"/>
    <w:rsid w:val="00C84CBD"/>
    <w:rsid w:val="00C84D09"/>
    <w:rsid w:val="00C84D15"/>
    <w:rsid w:val="00C84D9B"/>
    <w:rsid w:val="00C84DAE"/>
    <w:rsid w:val="00C84DFA"/>
    <w:rsid w:val="00C84E62"/>
    <w:rsid w:val="00C84FCD"/>
    <w:rsid w:val="00C85024"/>
    <w:rsid w:val="00C850E9"/>
    <w:rsid w:val="00C85114"/>
    <w:rsid w:val="00C85599"/>
    <w:rsid w:val="00C855BE"/>
    <w:rsid w:val="00C85719"/>
    <w:rsid w:val="00C85864"/>
    <w:rsid w:val="00C858C9"/>
    <w:rsid w:val="00C85940"/>
    <w:rsid w:val="00C85B2D"/>
    <w:rsid w:val="00C85D99"/>
    <w:rsid w:val="00C85FB3"/>
    <w:rsid w:val="00C85FE3"/>
    <w:rsid w:val="00C8609D"/>
    <w:rsid w:val="00C86319"/>
    <w:rsid w:val="00C863B9"/>
    <w:rsid w:val="00C86952"/>
    <w:rsid w:val="00C8697E"/>
    <w:rsid w:val="00C869D6"/>
    <w:rsid w:val="00C86B6C"/>
    <w:rsid w:val="00C86BD7"/>
    <w:rsid w:val="00C86BF3"/>
    <w:rsid w:val="00C86C4C"/>
    <w:rsid w:val="00C86C86"/>
    <w:rsid w:val="00C86F38"/>
    <w:rsid w:val="00C86F9F"/>
    <w:rsid w:val="00C86FC4"/>
    <w:rsid w:val="00C870E2"/>
    <w:rsid w:val="00C87161"/>
    <w:rsid w:val="00C871EE"/>
    <w:rsid w:val="00C878C2"/>
    <w:rsid w:val="00C87A73"/>
    <w:rsid w:val="00C87B73"/>
    <w:rsid w:val="00C87C42"/>
    <w:rsid w:val="00C87D66"/>
    <w:rsid w:val="00C87DEF"/>
    <w:rsid w:val="00C87E5D"/>
    <w:rsid w:val="00C87EBC"/>
    <w:rsid w:val="00C87FA3"/>
    <w:rsid w:val="00C886D0"/>
    <w:rsid w:val="00C90107"/>
    <w:rsid w:val="00C90269"/>
    <w:rsid w:val="00C9027B"/>
    <w:rsid w:val="00C90282"/>
    <w:rsid w:val="00C90337"/>
    <w:rsid w:val="00C90372"/>
    <w:rsid w:val="00C90473"/>
    <w:rsid w:val="00C904D5"/>
    <w:rsid w:val="00C905AC"/>
    <w:rsid w:val="00C90719"/>
    <w:rsid w:val="00C907E3"/>
    <w:rsid w:val="00C90811"/>
    <w:rsid w:val="00C9086B"/>
    <w:rsid w:val="00C90996"/>
    <w:rsid w:val="00C909BF"/>
    <w:rsid w:val="00C909F9"/>
    <w:rsid w:val="00C90A9D"/>
    <w:rsid w:val="00C90C62"/>
    <w:rsid w:val="00C90D2C"/>
    <w:rsid w:val="00C90D6A"/>
    <w:rsid w:val="00C90DA0"/>
    <w:rsid w:val="00C90E1B"/>
    <w:rsid w:val="00C90FCE"/>
    <w:rsid w:val="00C9105C"/>
    <w:rsid w:val="00C9111B"/>
    <w:rsid w:val="00C912EA"/>
    <w:rsid w:val="00C91426"/>
    <w:rsid w:val="00C91550"/>
    <w:rsid w:val="00C91687"/>
    <w:rsid w:val="00C916B1"/>
    <w:rsid w:val="00C916CD"/>
    <w:rsid w:val="00C91832"/>
    <w:rsid w:val="00C918C3"/>
    <w:rsid w:val="00C919EE"/>
    <w:rsid w:val="00C91ABE"/>
    <w:rsid w:val="00C91CD6"/>
    <w:rsid w:val="00C91DE3"/>
    <w:rsid w:val="00C91EAB"/>
    <w:rsid w:val="00C92084"/>
    <w:rsid w:val="00C921B4"/>
    <w:rsid w:val="00C92307"/>
    <w:rsid w:val="00C924D6"/>
    <w:rsid w:val="00C9251E"/>
    <w:rsid w:val="00C92610"/>
    <w:rsid w:val="00C926CF"/>
    <w:rsid w:val="00C92783"/>
    <w:rsid w:val="00C92846"/>
    <w:rsid w:val="00C928E4"/>
    <w:rsid w:val="00C9293C"/>
    <w:rsid w:val="00C929EF"/>
    <w:rsid w:val="00C92A0C"/>
    <w:rsid w:val="00C92A53"/>
    <w:rsid w:val="00C92BBE"/>
    <w:rsid w:val="00C92DC6"/>
    <w:rsid w:val="00C92E99"/>
    <w:rsid w:val="00C92EAD"/>
    <w:rsid w:val="00C92F2A"/>
    <w:rsid w:val="00C92F2B"/>
    <w:rsid w:val="00C92FCB"/>
    <w:rsid w:val="00C9361E"/>
    <w:rsid w:val="00C9365D"/>
    <w:rsid w:val="00C93721"/>
    <w:rsid w:val="00C937AF"/>
    <w:rsid w:val="00C9396B"/>
    <w:rsid w:val="00C93984"/>
    <w:rsid w:val="00C93989"/>
    <w:rsid w:val="00C939F4"/>
    <w:rsid w:val="00C93E19"/>
    <w:rsid w:val="00C93E62"/>
    <w:rsid w:val="00C94049"/>
    <w:rsid w:val="00C94198"/>
    <w:rsid w:val="00C94367"/>
    <w:rsid w:val="00C94404"/>
    <w:rsid w:val="00C944AD"/>
    <w:rsid w:val="00C94608"/>
    <w:rsid w:val="00C9462E"/>
    <w:rsid w:val="00C94993"/>
    <w:rsid w:val="00C94AA8"/>
    <w:rsid w:val="00C94B1B"/>
    <w:rsid w:val="00C94C68"/>
    <w:rsid w:val="00C94FC2"/>
    <w:rsid w:val="00C94FE4"/>
    <w:rsid w:val="00C952E8"/>
    <w:rsid w:val="00C95357"/>
    <w:rsid w:val="00C953B2"/>
    <w:rsid w:val="00C95406"/>
    <w:rsid w:val="00C954AF"/>
    <w:rsid w:val="00C954B9"/>
    <w:rsid w:val="00C9553B"/>
    <w:rsid w:val="00C955E5"/>
    <w:rsid w:val="00C95718"/>
    <w:rsid w:val="00C957B2"/>
    <w:rsid w:val="00C95D4E"/>
    <w:rsid w:val="00C95E3E"/>
    <w:rsid w:val="00C95E9B"/>
    <w:rsid w:val="00C95FFC"/>
    <w:rsid w:val="00C96192"/>
    <w:rsid w:val="00C96207"/>
    <w:rsid w:val="00C96243"/>
    <w:rsid w:val="00C96A2D"/>
    <w:rsid w:val="00C96DBB"/>
    <w:rsid w:val="00C96DCC"/>
    <w:rsid w:val="00C970DB"/>
    <w:rsid w:val="00C971CA"/>
    <w:rsid w:val="00C971FE"/>
    <w:rsid w:val="00C9724C"/>
    <w:rsid w:val="00C972BB"/>
    <w:rsid w:val="00C97392"/>
    <w:rsid w:val="00C97473"/>
    <w:rsid w:val="00C9750A"/>
    <w:rsid w:val="00C9763C"/>
    <w:rsid w:val="00C9776F"/>
    <w:rsid w:val="00C977C8"/>
    <w:rsid w:val="00C978BB"/>
    <w:rsid w:val="00C979CE"/>
    <w:rsid w:val="00C97BC2"/>
    <w:rsid w:val="00C97D90"/>
    <w:rsid w:val="00C97DDC"/>
    <w:rsid w:val="00CA0143"/>
    <w:rsid w:val="00CA0171"/>
    <w:rsid w:val="00CA01EA"/>
    <w:rsid w:val="00CA03B9"/>
    <w:rsid w:val="00CA040F"/>
    <w:rsid w:val="00CA0634"/>
    <w:rsid w:val="00CA06C7"/>
    <w:rsid w:val="00CA096C"/>
    <w:rsid w:val="00CA0A7D"/>
    <w:rsid w:val="00CA0B8D"/>
    <w:rsid w:val="00CA0C20"/>
    <w:rsid w:val="00CA11C4"/>
    <w:rsid w:val="00CA122E"/>
    <w:rsid w:val="00CA12BB"/>
    <w:rsid w:val="00CA12D1"/>
    <w:rsid w:val="00CA12F4"/>
    <w:rsid w:val="00CA14CB"/>
    <w:rsid w:val="00CA14D9"/>
    <w:rsid w:val="00CA1561"/>
    <w:rsid w:val="00CA1846"/>
    <w:rsid w:val="00CA19F7"/>
    <w:rsid w:val="00CA1E2F"/>
    <w:rsid w:val="00CA1E76"/>
    <w:rsid w:val="00CA1F5B"/>
    <w:rsid w:val="00CA1FAD"/>
    <w:rsid w:val="00CA20D9"/>
    <w:rsid w:val="00CA21A7"/>
    <w:rsid w:val="00CA2287"/>
    <w:rsid w:val="00CA2524"/>
    <w:rsid w:val="00CA2620"/>
    <w:rsid w:val="00CA2713"/>
    <w:rsid w:val="00CA2A57"/>
    <w:rsid w:val="00CA2B2B"/>
    <w:rsid w:val="00CA2B67"/>
    <w:rsid w:val="00CA2DDF"/>
    <w:rsid w:val="00CA2EC0"/>
    <w:rsid w:val="00CA3131"/>
    <w:rsid w:val="00CA33C6"/>
    <w:rsid w:val="00CA3480"/>
    <w:rsid w:val="00CA350A"/>
    <w:rsid w:val="00CA363C"/>
    <w:rsid w:val="00CA368A"/>
    <w:rsid w:val="00CA36AC"/>
    <w:rsid w:val="00CA376C"/>
    <w:rsid w:val="00CA3843"/>
    <w:rsid w:val="00CA3954"/>
    <w:rsid w:val="00CA3AF8"/>
    <w:rsid w:val="00CA3B43"/>
    <w:rsid w:val="00CA3EA9"/>
    <w:rsid w:val="00CA41D9"/>
    <w:rsid w:val="00CA44C4"/>
    <w:rsid w:val="00CA44D5"/>
    <w:rsid w:val="00CA459F"/>
    <w:rsid w:val="00CA467D"/>
    <w:rsid w:val="00CA469B"/>
    <w:rsid w:val="00CA46AC"/>
    <w:rsid w:val="00CA46FF"/>
    <w:rsid w:val="00CA4711"/>
    <w:rsid w:val="00CA47D4"/>
    <w:rsid w:val="00CA48C3"/>
    <w:rsid w:val="00CA4905"/>
    <w:rsid w:val="00CA4B22"/>
    <w:rsid w:val="00CA4BD5"/>
    <w:rsid w:val="00CA4C27"/>
    <w:rsid w:val="00CA4C39"/>
    <w:rsid w:val="00CA4FB8"/>
    <w:rsid w:val="00CA4FEA"/>
    <w:rsid w:val="00CA5153"/>
    <w:rsid w:val="00CA53D5"/>
    <w:rsid w:val="00CA542A"/>
    <w:rsid w:val="00CA5432"/>
    <w:rsid w:val="00CA5514"/>
    <w:rsid w:val="00CA558A"/>
    <w:rsid w:val="00CA561D"/>
    <w:rsid w:val="00CA5651"/>
    <w:rsid w:val="00CA56B1"/>
    <w:rsid w:val="00CA56DE"/>
    <w:rsid w:val="00CA5796"/>
    <w:rsid w:val="00CA57A3"/>
    <w:rsid w:val="00CA57F9"/>
    <w:rsid w:val="00CA5A76"/>
    <w:rsid w:val="00CA5B7C"/>
    <w:rsid w:val="00CA5B7D"/>
    <w:rsid w:val="00CA5BD2"/>
    <w:rsid w:val="00CA5C21"/>
    <w:rsid w:val="00CA5EF6"/>
    <w:rsid w:val="00CA5FAE"/>
    <w:rsid w:val="00CA61C0"/>
    <w:rsid w:val="00CA63DB"/>
    <w:rsid w:val="00CA64F8"/>
    <w:rsid w:val="00CA65D1"/>
    <w:rsid w:val="00CA6694"/>
    <w:rsid w:val="00CA6780"/>
    <w:rsid w:val="00CA6958"/>
    <w:rsid w:val="00CA69D2"/>
    <w:rsid w:val="00CA69EB"/>
    <w:rsid w:val="00CA6AD2"/>
    <w:rsid w:val="00CA6AE3"/>
    <w:rsid w:val="00CA6C48"/>
    <w:rsid w:val="00CA6CCE"/>
    <w:rsid w:val="00CA6D3B"/>
    <w:rsid w:val="00CA6E6A"/>
    <w:rsid w:val="00CA6F2C"/>
    <w:rsid w:val="00CA704C"/>
    <w:rsid w:val="00CA7239"/>
    <w:rsid w:val="00CA7261"/>
    <w:rsid w:val="00CA729F"/>
    <w:rsid w:val="00CA72BF"/>
    <w:rsid w:val="00CA7387"/>
    <w:rsid w:val="00CA7543"/>
    <w:rsid w:val="00CA77BB"/>
    <w:rsid w:val="00CA7810"/>
    <w:rsid w:val="00CA797D"/>
    <w:rsid w:val="00CA799E"/>
    <w:rsid w:val="00CA79B9"/>
    <w:rsid w:val="00CA7B43"/>
    <w:rsid w:val="00CA7BC3"/>
    <w:rsid w:val="00CA7C41"/>
    <w:rsid w:val="00CA7CBA"/>
    <w:rsid w:val="00CA7D1D"/>
    <w:rsid w:val="00CA7D62"/>
    <w:rsid w:val="00CA7DAF"/>
    <w:rsid w:val="00CA7DCF"/>
    <w:rsid w:val="00CA7E90"/>
    <w:rsid w:val="00CB01FC"/>
    <w:rsid w:val="00CB02A5"/>
    <w:rsid w:val="00CB038C"/>
    <w:rsid w:val="00CB079B"/>
    <w:rsid w:val="00CB09D8"/>
    <w:rsid w:val="00CB0AFD"/>
    <w:rsid w:val="00CB0B34"/>
    <w:rsid w:val="00CB1299"/>
    <w:rsid w:val="00CB1320"/>
    <w:rsid w:val="00CB1470"/>
    <w:rsid w:val="00CB14C5"/>
    <w:rsid w:val="00CB151B"/>
    <w:rsid w:val="00CB1539"/>
    <w:rsid w:val="00CB162A"/>
    <w:rsid w:val="00CB168D"/>
    <w:rsid w:val="00CB180E"/>
    <w:rsid w:val="00CB1817"/>
    <w:rsid w:val="00CB18BC"/>
    <w:rsid w:val="00CB1991"/>
    <w:rsid w:val="00CB1B46"/>
    <w:rsid w:val="00CB1B57"/>
    <w:rsid w:val="00CB1CBC"/>
    <w:rsid w:val="00CB1CD4"/>
    <w:rsid w:val="00CB1D2F"/>
    <w:rsid w:val="00CB1D95"/>
    <w:rsid w:val="00CB1EA1"/>
    <w:rsid w:val="00CB2290"/>
    <w:rsid w:val="00CB22CA"/>
    <w:rsid w:val="00CB245A"/>
    <w:rsid w:val="00CB24F8"/>
    <w:rsid w:val="00CB2683"/>
    <w:rsid w:val="00CB278B"/>
    <w:rsid w:val="00CB2A34"/>
    <w:rsid w:val="00CB2A3A"/>
    <w:rsid w:val="00CB2AA0"/>
    <w:rsid w:val="00CB2CA0"/>
    <w:rsid w:val="00CB2CE0"/>
    <w:rsid w:val="00CB2CEA"/>
    <w:rsid w:val="00CB2D40"/>
    <w:rsid w:val="00CB3216"/>
    <w:rsid w:val="00CB329B"/>
    <w:rsid w:val="00CB32F8"/>
    <w:rsid w:val="00CB33B1"/>
    <w:rsid w:val="00CB33D3"/>
    <w:rsid w:val="00CB36D5"/>
    <w:rsid w:val="00CB38D4"/>
    <w:rsid w:val="00CB3950"/>
    <w:rsid w:val="00CB39D4"/>
    <w:rsid w:val="00CB3A73"/>
    <w:rsid w:val="00CB3B72"/>
    <w:rsid w:val="00CB3BFF"/>
    <w:rsid w:val="00CB3F93"/>
    <w:rsid w:val="00CB3FD5"/>
    <w:rsid w:val="00CB4140"/>
    <w:rsid w:val="00CB425D"/>
    <w:rsid w:val="00CB4420"/>
    <w:rsid w:val="00CB47CB"/>
    <w:rsid w:val="00CB494B"/>
    <w:rsid w:val="00CB494C"/>
    <w:rsid w:val="00CB4951"/>
    <w:rsid w:val="00CB532F"/>
    <w:rsid w:val="00CB538D"/>
    <w:rsid w:val="00CB53DF"/>
    <w:rsid w:val="00CB5551"/>
    <w:rsid w:val="00CB5654"/>
    <w:rsid w:val="00CB56CE"/>
    <w:rsid w:val="00CB56EF"/>
    <w:rsid w:val="00CB57D7"/>
    <w:rsid w:val="00CB58AF"/>
    <w:rsid w:val="00CB58FD"/>
    <w:rsid w:val="00CB5B6E"/>
    <w:rsid w:val="00CB5CD3"/>
    <w:rsid w:val="00CB5CD5"/>
    <w:rsid w:val="00CB5DEE"/>
    <w:rsid w:val="00CB5DFF"/>
    <w:rsid w:val="00CB5E34"/>
    <w:rsid w:val="00CB5F5C"/>
    <w:rsid w:val="00CB6062"/>
    <w:rsid w:val="00CB607E"/>
    <w:rsid w:val="00CB6115"/>
    <w:rsid w:val="00CB631E"/>
    <w:rsid w:val="00CB648D"/>
    <w:rsid w:val="00CB650A"/>
    <w:rsid w:val="00CB6779"/>
    <w:rsid w:val="00CB682B"/>
    <w:rsid w:val="00CB685F"/>
    <w:rsid w:val="00CB68CA"/>
    <w:rsid w:val="00CB68F9"/>
    <w:rsid w:val="00CB6B96"/>
    <w:rsid w:val="00CB6C55"/>
    <w:rsid w:val="00CB6D8E"/>
    <w:rsid w:val="00CB6E07"/>
    <w:rsid w:val="00CB6E37"/>
    <w:rsid w:val="00CB6F53"/>
    <w:rsid w:val="00CB6F62"/>
    <w:rsid w:val="00CB6FFF"/>
    <w:rsid w:val="00CB70F0"/>
    <w:rsid w:val="00CB72C1"/>
    <w:rsid w:val="00CB733D"/>
    <w:rsid w:val="00CB73E1"/>
    <w:rsid w:val="00CB758D"/>
    <w:rsid w:val="00CB79D8"/>
    <w:rsid w:val="00CB7A96"/>
    <w:rsid w:val="00CB7C70"/>
    <w:rsid w:val="00CB7D0F"/>
    <w:rsid w:val="00CB7E5D"/>
    <w:rsid w:val="00CC019E"/>
    <w:rsid w:val="00CC02B5"/>
    <w:rsid w:val="00CC02D9"/>
    <w:rsid w:val="00CC0311"/>
    <w:rsid w:val="00CC036E"/>
    <w:rsid w:val="00CC04A5"/>
    <w:rsid w:val="00CC067A"/>
    <w:rsid w:val="00CC096A"/>
    <w:rsid w:val="00CC0B01"/>
    <w:rsid w:val="00CC0EA3"/>
    <w:rsid w:val="00CC0F19"/>
    <w:rsid w:val="00CC1075"/>
    <w:rsid w:val="00CC11C0"/>
    <w:rsid w:val="00CC1259"/>
    <w:rsid w:val="00CC12BE"/>
    <w:rsid w:val="00CC1441"/>
    <w:rsid w:val="00CC1698"/>
    <w:rsid w:val="00CC173A"/>
    <w:rsid w:val="00CC1832"/>
    <w:rsid w:val="00CC1AD0"/>
    <w:rsid w:val="00CC1AD4"/>
    <w:rsid w:val="00CC1CC4"/>
    <w:rsid w:val="00CC1DBD"/>
    <w:rsid w:val="00CC1EEA"/>
    <w:rsid w:val="00CC1EFB"/>
    <w:rsid w:val="00CC2044"/>
    <w:rsid w:val="00CC24DB"/>
    <w:rsid w:val="00CC28F1"/>
    <w:rsid w:val="00CC2933"/>
    <w:rsid w:val="00CC2B00"/>
    <w:rsid w:val="00CC2D02"/>
    <w:rsid w:val="00CC2DCE"/>
    <w:rsid w:val="00CC2E92"/>
    <w:rsid w:val="00CC2EEF"/>
    <w:rsid w:val="00CC2EF8"/>
    <w:rsid w:val="00CC2F6C"/>
    <w:rsid w:val="00CC2FF8"/>
    <w:rsid w:val="00CC3047"/>
    <w:rsid w:val="00CC328B"/>
    <w:rsid w:val="00CC32DF"/>
    <w:rsid w:val="00CC335E"/>
    <w:rsid w:val="00CC3370"/>
    <w:rsid w:val="00CC355A"/>
    <w:rsid w:val="00CC35B8"/>
    <w:rsid w:val="00CC36E8"/>
    <w:rsid w:val="00CC3747"/>
    <w:rsid w:val="00CC3759"/>
    <w:rsid w:val="00CC37BA"/>
    <w:rsid w:val="00CC38BE"/>
    <w:rsid w:val="00CC3929"/>
    <w:rsid w:val="00CC3DC8"/>
    <w:rsid w:val="00CC3F7A"/>
    <w:rsid w:val="00CC4165"/>
    <w:rsid w:val="00CC41BE"/>
    <w:rsid w:val="00CC426C"/>
    <w:rsid w:val="00CC4283"/>
    <w:rsid w:val="00CC43E3"/>
    <w:rsid w:val="00CC45F4"/>
    <w:rsid w:val="00CC473E"/>
    <w:rsid w:val="00CC4843"/>
    <w:rsid w:val="00CC48B7"/>
    <w:rsid w:val="00CC4983"/>
    <w:rsid w:val="00CC4ABD"/>
    <w:rsid w:val="00CC4ADE"/>
    <w:rsid w:val="00CC4CBD"/>
    <w:rsid w:val="00CC4CE8"/>
    <w:rsid w:val="00CC4EBC"/>
    <w:rsid w:val="00CC4F91"/>
    <w:rsid w:val="00CC5134"/>
    <w:rsid w:val="00CC51A8"/>
    <w:rsid w:val="00CC543B"/>
    <w:rsid w:val="00CC54D6"/>
    <w:rsid w:val="00CC577E"/>
    <w:rsid w:val="00CC5942"/>
    <w:rsid w:val="00CC5AAF"/>
    <w:rsid w:val="00CC5AFC"/>
    <w:rsid w:val="00CC5B6A"/>
    <w:rsid w:val="00CC5BBD"/>
    <w:rsid w:val="00CC5CBA"/>
    <w:rsid w:val="00CC5D3D"/>
    <w:rsid w:val="00CC5EC3"/>
    <w:rsid w:val="00CC5F86"/>
    <w:rsid w:val="00CC5FAC"/>
    <w:rsid w:val="00CC5FC6"/>
    <w:rsid w:val="00CC6117"/>
    <w:rsid w:val="00CC617A"/>
    <w:rsid w:val="00CC61BD"/>
    <w:rsid w:val="00CC6481"/>
    <w:rsid w:val="00CC64D1"/>
    <w:rsid w:val="00CC665E"/>
    <w:rsid w:val="00CC668B"/>
    <w:rsid w:val="00CC6A86"/>
    <w:rsid w:val="00CC6AEB"/>
    <w:rsid w:val="00CC6DC9"/>
    <w:rsid w:val="00CC6E1A"/>
    <w:rsid w:val="00CC6E96"/>
    <w:rsid w:val="00CC6FC7"/>
    <w:rsid w:val="00CC7003"/>
    <w:rsid w:val="00CC7005"/>
    <w:rsid w:val="00CC73C8"/>
    <w:rsid w:val="00CC75DD"/>
    <w:rsid w:val="00CC7775"/>
    <w:rsid w:val="00CC78B9"/>
    <w:rsid w:val="00CC79EA"/>
    <w:rsid w:val="00CC79F7"/>
    <w:rsid w:val="00CC7A0C"/>
    <w:rsid w:val="00CC7B1A"/>
    <w:rsid w:val="00CC7B25"/>
    <w:rsid w:val="00CC7CDC"/>
    <w:rsid w:val="00CC7D08"/>
    <w:rsid w:val="00CC7DD6"/>
    <w:rsid w:val="00CC7E08"/>
    <w:rsid w:val="00CC7E48"/>
    <w:rsid w:val="00CC7EC9"/>
    <w:rsid w:val="00CC7F01"/>
    <w:rsid w:val="00CC7FB4"/>
    <w:rsid w:val="00CC7FE3"/>
    <w:rsid w:val="00CCB0F7"/>
    <w:rsid w:val="00CD0074"/>
    <w:rsid w:val="00CD0160"/>
    <w:rsid w:val="00CD02C6"/>
    <w:rsid w:val="00CD035C"/>
    <w:rsid w:val="00CD039F"/>
    <w:rsid w:val="00CD04A6"/>
    <w:rsid w:val="00CD06CC"/>
    <w:rsid w:val="00CD0878"/>
    <w:rsid w:val="00CD0AA6"/>
    <w:rsid w:val="00CD0B40"/>
    <w:rsid w:val="00CD111B"/>
    <w:rsid w:val="00CD1356"/>
    <w:rsid w:val="00CD13DA"/>
    <w:rsid w:val="00CD15D8"/>
    <w:rsid w:val="00CD161A"/>
    <w:rsid w:val="00CD1694"/>
    <w:rsid w:val="00CD1794"/>
    <w:rsid w:val="00CD1A8D"/>
    <w:rsid w:val="00CD1AEE"/>
    <w:rsid w:val="00CD1CFC"/>
    <w:rsid w:val="00CD1D1D"/>
    <w:rsid w:val="00CD2276"/>
    <w:rsid w:val="00CD2282"/>
    <w:rsid w:val="00CD2290"/>
    <w:rsid w:val="00CD23DD"/>
    <w:rsid w:val="00CD248B"/>
    <w:rsid w:val="00CD2532"/>
    <w:rsid w:val="00CD262C"/>
    <w:rsid w:val="00CD264C"/>
    <w:rsid w:val="00CD2694"/>
    <w:rsid w:val="00CD293F"/>
    <w:rsid w:val="00CD2ADA"/>
    <w:rsid w:val="00CD2EE7"/>
    <w:rsid w:val="00CD2F59"/>
    <w:rsid w:val="00CD2F61"/>
    <w:rsid w:val="00CD2F6B"/>
    <w:rsid w:val="00CD2FCC"/>
    <w:rsid w:val="00CD30D0"/>
    <w:rsid w:val="00CD314C"/>
    <w:rsid w:val="00CD3241"/>
    <w:rsid w:val="00CD3312"/>
    <w:rsid w:val="00CD345C"/>
    <w:rsid w:val="00CD3587"/>
    <w:rsid w:val="00CD3592"/>
    <w:rsid w:val="00CD3867"/>
    <w:rsid w:val="00CD38D4"/>
    <w:rsid w:val="00CD3AD0"/>
    <w:rsid w:val="00CD3BF3"/>
    <w:rsid w:val="00CD3C59"/>
    <w:rsid w:val="00CD3D5E"/>
    <w:rsid w:val="00CD3DC0"/>
    <w:rsid w:val="00CD4044"/>
    <w:rsid w:val="00CD4193"/>
    <w:rsid w:val="00CD445A"/>
    <w:rsid w:val="00CD448D"/>
    <w:rsid w:val="00CD44CE"/>
    <w:rsid w:val="00CD4530"/>
    <w:rsid w:val="00CD4547"/>
    <w:rsid w:val="00CD460F"/>
    <w:rsid w:val="00CD46F8"/>
    <w:rsid w:val="00CD4820"/>
    <w:rsid w:val="00CD4913"/>
    <w:rsid w:val="00CD4A3B"/>
    <w:rsid w:val="00CD4A7C"/>
    <w:rsid w:val="00CD4F0F"/>
    <w:rsid w:val="00CD5147"/>
    <w:rsid w:val="00CD5245"/>
    <w:rsid w:val="00CD5289"/>
    <w:rsid w:val="00CD528A"/>
    <w:rsid w:val="00CD53F8"/>
    <w:rsid w:val="00CD55BA"/>
    <w:rsid w:val="00CD5628"/>
    <w:rsid w:val="00CD5630"/>
    <w:rsid w:val="00CD597D"/>
    <w:rsid w:val="00CD5A07"/>
    <w:rsid w:val="00CD5ADF"/>
    <w:rsid w:val="00CD5B81"/>
    <w:rsid w:val="00CD5C69"/>
    <w:rsid w:val="00CD5CD2"/>
    <w:rsid w:val="00CD5D34"/>
    <w:rsid w:val="00CD5E81"/>
    <w:rsid w:val="00CD6212"/>
    <w:rsid w:val="00CD627A"/>
    <w:rsid w:val="00CD629A"/>
    <w:rsid w:val="00CD642D"/>
    <w:rsid w:val="00CD6466"/>
    <w:rsid w:val="00CD66E2"/>
    <w:rsid w:val="00CD66F1"/>
    <w:rsid w:val="00CD67CB"/>
    <w:rsid w:val="00CD68BC"/>
    <w:rsid w:val="00CD692D"/>
    <w:rsid w:val="00CD6C9C"/>
    <w:rsid w:val="00CD6D06"/>
    <w:rsid w:val="00CD6DFB"/>
    <w:rsid w:val="00CD6E18"/>
    <w:rsid w:val="00CD6E93"/>
    <w:rsid w:val="00CD7235"/>
    <w:rsid w:val="00CD725F"/>
    <w:rsid w:val="00CD7567"/>
    <w:rsid w:val="00CD7651"/>
    <w:rsid w:val="00CD783D"/>
    <w:rsid w:val="00CD7AB3"/>
    <w:rsid w:val="00CD7C06"/>
    <w:rsid w:val="00CD7CDC"/>
    <w:rsid w:val="00CD7D0B"/>
    <w:rsid w:val="00CD7E5A"/>
    <w:rsid w:val="00CD7E64"/>
    <w:rsid w:val="00CD7F2C"/>
    <w:rsid w:val="00CD9AEB"/>
    <w:rsid w:val="00CD9D09"/>
    <w:rsid w:val="00CE0238"/>
    <w:rsid w:val="00CE0274"/>
    <w:rsid w:val="00CE0304"/>
    <w:rsid w:val="00CE06C3"/>
    <w:rsid w:val="00CE06E5"/>
    <w:rsid w:val="00CE071B"/>
    <w:rsid w:val="00CE07CC"/>
    <w:rsid w:val="00CE0888"/>
    <w:rsid w:val="00CE0918"/>
    <w:rsid w:val="00CE0AE6"/>
    <w:rsid w:val="00CE0B2B"/>
    <w:rsid w:val="00CE0CE2"/>
    <w:rsid w:val="00CE0D09"/>
    <w:rsid w:val="00CE0D2A"/>
    <w:rsid w:val="00CE0DCA"/>
    <w:rsid w:val="00CE0EFD"/>
    <w:rsid w:val="00CE0F80"/>
    <w:rsid w:val="00CE1112"/>
    <w:rsid w:val="00CE1164"/>
    <w:rsid w:val="00CE121E"/>
    <w:rsid w:val="00CE1228"/>
    <w:rsid w:val="00CE1806"/>
    <w:rsid w:val="00CE1991"/>
    <w:rsid w:val="00CE19DA"/>
    <w:rsid w:val="00CE1BD3"/>
    <w:rsid w:val="00CE1C8F"/>
    <w:rsid w:val="00CE2148"/>
    <w:rsid w:val="00CE218E"/>
    <w:rsid w:val="00CE221A"/>
    <w:rsid w:val="00CE26D5"/>
    <w:rsid w:val="00CE274C"/>
    <w:rsid w:val="00CE278A"/>
    <w:rsid w:val="00CE27E4"/>
    <w:rsid w:val="00CE296F"/>
    <w:rsid w:val="00CE29C2"/>
    <w:rsid w:val="00CE2A5B"/>
    <w:rsid w:val="00CE2AAF"/>
    <w:rsid w:val="00CE2D1A"/>
    <w:rsid w:val="00CE2EB9"/>
    <w:rsid w:val="00CE2F0B"/>
    <w:rsid w:val="00CE2F3C"/>
    <w:rsid w:val="00CE2F90"/>
    <w:rsid w:val="00CE31EB"/>
    <w:rsid w:val="00CE33B5"/>
    <w:rsid w:val="00CE3469"/>
    <w:rsid w:val="00CE365A"/>
    <w:rsid w:val="00CE3820"/>
    <w:rsid w:val="00CE3921"/>
    <w:rsid w:val="00CE3C7C"/>
    <w:rsid w:val="00CE3DA6"/>
    <w:rsid w:val="00CE3DC4"/>
    <w:rsid w:val="00CE3E73"/>
    <w:rsid w:val="00CE3F5F"/>
    <w:rsid w:val="00CE3F71"/>
    <w:rsid w:val="00CE3FA3"/>
    <w:rsid w:val="00CE3FA8"/>
    <w:rsid w:val="00CE4056"/>
    <w:rsid w:val="00CE42E0"/>
    <w:rsid w:val="00CE43F9"/>
    <w:rsid w:val="00CE44AF"/>
    <w:rsid w:val="00CE45F2"/>
    <w:rsid w:val="00CE4604"/>
    <w:rsid w:val="00CE46B8"/>
    <w:rsid w:val="00CE4D73"/>
    <w:rsid w:val="00CE4DD7"/>
    <w:rsid w:val="00CE50CD"/>
    <w:rsid w:val="00CE5197"/>
    <w:rsid w:val="00CE51C2"/>
    <w:rsid w:val="00CE5428"/>
    <w:rsid w:val="00CE56E0"/>
    <w:rsid w:val="00CE5832"/>
    <w:rsid w:val="00CE5904"/>
    <w:rsid w:val="00CE592F"/>
    <w:rsid w:val="00CE5A00"/>
    <w:rsid w:val="00CE5A9D"/>
    <w:rsid w:val="00CE5B4A"/>
    <w:rsid w:val="00CE5E96"/>
    <w:rsid w:val="00CE5F0E"/>
    <w:rsid w:val="00CE5FBE"/>
    <w:rsid w:val="00CE6285"/>
    <w:rsid w:val="00CE62B2"/>
    <w:rsid w:val="00CE647E"/>
    <w:rsid w:val="00CE6493"/>
    <w:rsid w:val="00CE6532"/>
    <w:rsid w:val="00CE65FD"/>
    <w:rsid w:val="00CE679E"/>
    <w:rsid w:val="00CE6878"/>
    <w:rsid w:val="00CE6A29"/>
    <w:rsid w:val="00CE6B90"/>
    <w:rsid w:val="00CE6C10"/>
    <w:rsid w:val="00CE6DF7"/>
    <w:rsid w:val="00CE6E36"/>
    <w:rsid w:val="00CE6E74"/>
    <w:rsid w:val="00CE6F27"/>
    <w:rsid w:val="00CE6F44"/>
    <w:rsid w:val="00CE6FB6"/>
    <w:rsid w:val="00CE7119"/>
    <w:rsid w:val="00CE72F9"/>
    <w:rsid w:val="00CE7407"/>
    <w:rsid w:val="00CE7474"/>
    <w:rsid w:val="00CE7496"/>
    <w:rsid w:val="00CE76A1"/>
    <w:rsid w:val="00CE76A4"/>
    <w:rsid w:val="00CE7739"/>
    <w:rsid w:val="00CE78AE"/>
    <w:rsid w:val="00CE7984"/>
    <w:rsid w:val="00CE7A4B"/>
    <w:rsid w:val="00CE7A72"/>
    <w:rsid w:val="00CE7BA5"/>
    <w:rsid w:val="00CE7C26"/>
    <w:rsid w:val="00CE7E27"/>
    <w:rsid w:val="00CE7E4E"/>
    <w:rsid w:val="00CE7F26"/>
    <w:rsid w:val="00CE7F86"/>
    <w:rsid w:val="00CEAD91"/>
    <w:rsid w:val="00CF000D"/>
    <w:rsid w:val="00CF005D"/>
    <w:rsid w:val="00CF06EE"/>
    <w:rsid w:val="00CF091C"/>
    <w:rsid w:val="00CF0932"/>
    <w:rsid w:val="00CF0D02"/>
    <w:rsid w:val="00CF0D91"/>
    <w:rsid w:val="00CF0DD4"/>
    <w:rsid w:val="00CF0ED6"/>
    <w:rsid w:val="00CF0F4D"/>
    <w:rsid w:val="00CF1116"/>
    <w:rsid w:val="00CF1146"/>
    <w:rsid w:val="00CF14BD"/>
    <w:rsid w:val="00CF14EE"/>
    <w:rsid w:val="00CF17EB"/>
    <w:rsid w:val="00CF1A67"/>
    <w:rsid w:val="00CF1AA9"/>
    <w:rsid w:val="00CF1DCD"/>
    <w:rsid w:val="00CF1F75"/>
    <w:rsid w:val="00CF1FD8"/>
    <w:rsid w:val="00CF210F"/>
    <w:rsid w:val="00CF227E"/>
    <w:rsid w:val="00CF22ED"/>
    <w:rsid w:val="00CF22FE"/>
    <w:rsid w:val="00CF22FF"/>
    <w:rsid w:val="00CF2372"/>
    <w:rsid w:val="00CF2506"/>
    <w:rsid w:val="00CF27A3"/>
    <w:rsid w:val="00CF27DA"/>
    <w:rsid w:val="00CF2BD2"/>
    <w:rsid w:val="00CF2C85"/>
    <w:rsid w:val="00CF2CB0"/>
    <w:rsid w:val="00CF2D16"/>
    <w:rsid w:val="00CF2D24"/>
    <w:rsid w:val="00CF2DCD"/>
    <w:rsid w:val="00CF2DE6"/>
    <w:rsid w:val="00CF2E16"/>
    <w:rsid w:val="00CF3259"/>
    <w:rsid w:val="00CF326A"/>
    <w:rsid w:val="00CF368D"/>
    <w:rsid w:val="00CF370E"/>
    <w:rsid w:val="00CF3855"/>
    <w:rsid w:val="00CF3953"/>
    <w:rsid w:val="00CF3960"/>
    <w:rsid w:val="00CF3C73"/>
    <w:rsid w:val="00CF3FEB"/>
    <w:rsid w:val="00CF413C"/>
    <w:rsid w:val="00CF424A"/>
    <w:rsid w:val="00CF425F"/>
    <w:rsid w:val="00CF42D7"/>
    <w:rsid w:val="00CF42FF"/>
    <w:rsid w:val="00CF431E"/>
    <w:rsid w:val="00CF447F"/>
    <w:rsid w:val="00CF4603"/>
    <w:rsid w:val="00CF475C"/>
    <w:rsid w:val="00CF47E6"/>
    <w:rsid w:val="00CF488B"/>
    <w:rsid w:val="00CF4997"/>
    <w:rsid w:val="00CF49D7"/>
    <w:rsid w:val="00CF4AD0"/>
    <w:rsid w:val="00CF4B98"/>
    <w:rsid w:val="00CF4BAD"/>
    <w:rsid w:val="00CF4CC1"/>
    <w:rsid w:val="00CF4DDF"/>
    <w:rsid w:val="00CF52F1"/>
    <w:rsid w:val="00CF5406"/>
    <w:rsid w:val="00CF5607"/>
    <w:rsid w:val="00CF5861"/>
    <w:rsid w:val="00CF5890"/>
    <w:rsid w:val="00CF5ACB"/>
    <w:rsid w:val="00CF5B1E"/>
    <w:rsid w:val="00CF5BAE"/>
    <w:rsid w:val="00CF5C65"/>
    <w:rsid w:val="00CF60C2"/>
    <w:rsid w:val="00CF614E"/>
    <w:rsid w:val="00CF62D1"/>
    <w:rsid w:val="00CF6361"/>
    <w:rsid w:val="00CF656F"/>
    <w:rsid w:val="00CF673A"/>
    <w:rsid w:val="00CF6882"/>
    <w:rsid w:val="00CF69C4"/>
    <w:rsid w:val="00CF6AED"/>
    <w:rsid w:val="00CF6B99"/>
    <w:rsid w:val="00CF6CC6"/>
    <w:rsid w:val="00CF6D02"/>
    <w:rsid w:val="00CF6FA0"/>
    <w:rsid w:val="00CF70E2"/>
    <w:rsid w:val="00CF730B"/>
    <w:rsid w:val="00CF7356"/>
    <w:rsid w:val="00CF73A1"/>
    <w:rsid w:val="00CF73AD"/>
    <w:rsid w:val="00CF7404"/>
    <w:rsid w:val="00CF74D4"/>
    <w:rsid w:val="00CF7623"/>
    <w:rsid w:val="00CF77BF"/>
    <w:rsid w:val="00CF789E"/>
    <w:rsid w:val="00CF7970"/>
    <w:rsid w:val="00CF7BE8"/>
    <w:rsid w:val="00CF7C8A"/>
    <w:rsid w:val="00CF7CB7"/>
    <w:rsid w:val="00CF7F11"/>
    <w:rsid w:val="00D00088"/>
    <w:rsid w:val="00D0046E"/>
    <w:rsid w:val="00D005EB"/>
    <w:rsid w:val="00D00701"/>
    <w:rsid w:val="00D007F4"/>
    <w:rsid w:val="00D009EE"/>
    <w:rsid w:val="00D00AC2"/>
    <w:rsid w:val="00D00C38"/>
    <w:rsid w:val="00D00EA7"/>
    <w:rsid w:val="00D00F64"/>
    <w:rsid w:val="00D015F5"/>
    <w:rsid w:val="00D0161B"/>
    <w:rsid w:val="00D0162A"/>
    <w:rsid w:val="00D0165C"/>
    <w:rsid w:val="00D016BF"/>
    <w:rsid w:val="00D019CF"/>
    <w:rsid w:val="00D01B9B"/>
    <w:rsid w:val="00D01BF8"/>
    <w:rsid w:val="00D01DB7"/>
    <w:rsid w:val="00D01EA0"/>
    <w:rsid w:val="00D01F50"/>
    <w:rsid w:val="00D021B2"/>
    <w:rsid w:val="00D02238"/>
    <w:rsid w:val="00D026D3"/>
    <w:rsid w:val="00D028AB"/>
    <w:rsid w:val="00D02AD8"/>
    <w:rsid w:val="00D02B98"/>
    <w:rsid w:val="00D02C45"/>
    <w:rsid w:val="00D02EAE"/>
    <w:rsid w:val="00D02ED2"/>
    <w:rsid w:val="00D02EF5"/>
    <w:rsid w:val="00D03085"/>
    <w:rsid w:val="00D030B7"/>
    <w:rsid w:val="00D030F9"/>
    <w:rsid w:val="00D03160"/>
    <w:rsid w:val="00D031FB"/>
    <w:rsid w:val="00D0337C"/>
    <w:rsid w:val="00D035BF"/>
    <w:rsid w:val="00D0362B"/>
    <w:rsid w:val="00D03731"/>
    <w:rsid w:val="00D03AAD"/>
    <w:rsid w:val="00D03C1C"/>
    <w:rsid w:val="00D03C1D"/>
    <w:rsid w:val="00D03F50"/>
    <w:rsid w:val="00D03F9C"/>
    <w:rsid w:val="00D03FFE"/>
    <w:rsid w:val="00D04037"/>
    <w:rsid w:val="00D04048"/>
    <w:rsid w:val="00D0436D"/>
    <w:rsid w:val="00D04378"/>
    <w:rsid w:val="00D043D7"/>
    <w:rsid w:val="00D04446"/>
    <w:rsid w:val="00D0449E"/>
    <w:rsid w:val="00D044C7"/>
    <w:rsid w:val="00D04BB7"/>
    <w:rsid w:val="00D04C41"/>
    <w:rsid w:val="00D04C9F"/>
    <w:rsid w:val="00D04D70"/>
    <w:rsid w:val="00D04D97"/>
    <w:rsid w:val="00D04FC5"/>
    <w:rsid w:val="00D04FC9"/>
    <w:rsid w:val="00D05090"/>
    <w:rsid w:val="00D05271"/>
    <w:rsid w:val="00D05325"/>
    <w:rsid w:val="00D0551C"/>
    <w:rsid w:val="00D056BB"/>
    <w:rsid w:val="00D056E9"/>
    <w:rsid w:val="00D05A69"/>
    <w:rsid w:val="00D05A87"/>
    <w:rsid w:val="00D05B8D"/>
    <w:rsid w:val="00D05C51"/>
    <w:rsid w:val="00D05D9A"/>
    <w:rsid w:val="00D05E6B"/>
    <w:rsid w:val="00D05EEF"/>
    <w:rsid w:val="00D05F04"/>
    <w:rsid w:val="00D06013"/>
    <w:rsid w:val="00D061C9"/>
    <w:rsid w:val="00D06210"/>
    <w:rsid w:val="00D0636F"/>
    <w:rsid w:val="00D06438"/>
    <w:rsid w:val="00D0670D"/>
    <w:rsid w:val="00D06CB2"/>
    <w:rsid w:val="00D06D96"/>
    <w:rsid w:val="00D06D9A"/>
    <w:rsid w:val="00D06E4E"/>
    <w:rsid w:val="00D06F17"/>
    <w:rsid w:val="00D06FE8"/>
    <w:rsid w:val="00D0703E"/>
    <w:rsid w:val="00D0711B"/>
    <w:rsid w:val="00D071B6"/>
    <w:rsid w:val="00D071B7"/>
    <w:rsid w:val="00D0723D"/>
    <w:rsid w:val="00D07280"/>
    <w:rsid w:val="00D07307"/>
    <w:rsid w:val="00D07407"/>
    <w:rsid w:val="00D07758"/>
    <w:rsid w:val="00D07853"/>
    <w:rsid w:val="00D078D3"/>
    <w:rsid w:val="00D0795F"/>
    <w:rsid w:val="00D079D6"/>
    <w:rsid w:val="00D07BF3"/>
    <w:rsid w:val="00D07C72"/>
    <w:rsid w:val="00D07CC4"/>
    <w:rsid w:val="00D07CF5"/>
    <w:rsid w:val="00D07DD6"/>
    <w:rsid w:val="00D07E5A"/>
    <w:rsid w:val="00D07F3C"/>
    <w:rsid w:val="00D0A474"/>
    <w:rsid w:val="00D1036D"/>
    <w:rsid w:val="00D103BF"/>
    <w:rsid w:val="00D1040A"/>
    <w:rsid w:val="00D10423"/>
    <w:rsid w:val="00D10473"/>
    <w:rsid w:val="00D10535"/>
    <w:rsid w:val="00D10554"/>
    <w:rsid w:val="00D106BD"/>
    <w:rsid w:val="00D10881"/>
    <w:rsid w:val="00D10954"/>
    <w:rsid w:val="00D10A26"/>
    <w:rsid w:val="00D10D52"/>
    <w:rsid w:val="00D11160"/>
    <w:rsid w:val="00D111C8"/>
    <w:rsid w:val="00D112A7"/>
    <w:rsid w:val="00D112AE"/>
    <w:rsid w:val="00D11348"/>
    <w:rsid w:val="00D11520"/>
    <w:rsid w:val="00D115A7"/>
    <w:rsid w:val="00D115DC"/>
    <w:rsid w:val="00D11868"/>
    <w:rsid w:val="00D11B0A"/>
    <w:rsid w:val="00D11B26"/>
    <w:rsid w:val="00D11BB9"/>
    <w:rsid w:val="00D11C9C"/>
    <w:rsid w:val="00D11EC9"/>
    <w:rsid w:val="00D11ED5"/>
    <w:rsid w:val="00D11F53"/>
    <w:rsid w:val="00D1207C"/>
    <w:rsid w:val="00D12276"/>
    <w:rsid w:val="00D122D3"/>
    <w:rsid w:val="00D124C0"/>
    <w:rsid w:val="00D1266F"/>
    <w:rsid w:val="00D12759"/>
    <w:rsid w:val="00D12777"/>
    <w:rsid w:val="00D1280C"/>
    <w:rsid w:val="00D12A5D"/>
    <w:rsid w:val="00D12AFD"/>
    <w:rsid w:val="00D12BF3"/>
    <w:rsid w:val="00D12CB2"/>
    <w:rsid w:val="00D12CC7"/>
    <w:rsid w:val="00D12CE6"/>
    <w:rsid w:val="00D13028"/>
    <w:rsid w:val="00D13067"/>
    <w:rsid w:val="00D130E6"/>
    <w:rsid w:val="00D13121"/>
    <w:rsid w:val="00D133E4"/>
    <w:rsid w:val="00D134DE"/>
    <w:rsid w:val="00D135E2"/>
    <w:rsid w:val="00D1364D"/>
    <w:rsid w:val="00D136DF"/>
    <w:rsid w:val="00D13716"/>
    <w:rsid w:val="00D137C7"/>
    <w:rsid w:val="00D138D8"/>
    <w:rsid w:val="00D1391F"/>
    <w:rsid w:val="00D13A2B"/>
    <w:rsid w:val="00D13BCC"/>
    <w:rsid w:val="00D13D64"/>
    <w:rsid w:val="00D13F32"/>
    <w:rsid w:val="00D13FC1"/>
    <w:rsid w:val="00D14098"/>
    <w:rsid w:val="00D14169"/>
    <w:rsid w:val="00D1418B"/>
    <w:rsid w:val="00D141CD"/>
    <w:rsid w:val="00D14450"/>
    <w:rsid w:val="00D144A2"/>
    <w:rsid w:val="00D14564"/>
    <w:rsid w:val="00D145CE"/>
    <w:rsid w:val="00D146E4"/>
    <w:rsid w:val="00D14756"/>
    <w:rsid w:val="00D1479B"/>
    <w:rsid w:val="00D147B9"/>
    <w:rsid w:val="00D14811"/>
    <w:rsid w:val="00D1486F"/>
    <w:rsid w:val="00D14909"/>
    <w:rsid w:val="00D149B1"/>
    <w:rsid w:val="00D14B10"/>
    <w:rsid w:val="00D14C25"/>
    <w:rsid w:val="00D14C88"/>
    <w:rsid w:val="00D14D8C"/>
    <w:rsid w:val="00D14F4D"/>
    <w:rsid w:val="00D15133"/>
    <w:rsid w:val="00D151AC"/>
    <w:rsid w:val="00D15345"/>
    <w:rsid w:val="00D15386"/>
    <w:rsid w:val="00D15752"/>
    <w:rsid w:val="00D15B50"/>
    <w:rsid w:val="00D15D7A"/>
    <w:rsid w:val="00D15DD7"/>
    <w:rsid w:val="00D15F00"/>
    <w:rsid w:val="00D15F0C"/>
    <w:rsid w:val="00D15F58"/>
    <w:rsid w:val="00D161C4"/>
    <w:rsid w:val="00D161ED"/>
    <w:rsid w:val="00D1623B"/>
    <w:rsid w:val="00D16341"/>
    <w:rsid w:val="00D163F2"/>
    <w:rsid w:val="00D1653A"/>
    <w:rsid w:val="00D165C0"/>
    <w:rsid w:val="00D165CF"/>
    <w:rsid w:val="00D165F4"/>
    <w:rsid w:val="00D167AA"/>
    <w:rsid w:val="00D16995"/>
    <w:rsid w:val="00D16AD8"/>
    <w:rsid w:val="00D16C90"/>
    <w:rsid w:val="00D16C96"/>
    <w:rsid w:val="00D16D9D"/>
    <w:rsid w:val="00D16E29"/>
    <w:rsid w:val="00D16EB1"/>
    <w:rsid w:val="00D16F22"/>
    <w:rsid w:val="00D170FC"/>
    <w:rsid w:val="00D17131"/>
    <w:rsid w:val="00D173E2"/>
    <w:rsid w:val="00D17502"/>
    <w:rsid w:val="00D177A7"/>
    <w:rsid w:val="00D17A08"/>
    <w:rsid w:val="00D17B6C"/>
    <w:rsid w:val="00D17C75"/>
    <w:rsid w:val="00D17C96"/>
    <w:rsid w:val="00D17EF8"/>
    <w:rsid w:val="00D202D3"/>
    <w:rsid w:val="00D20345"/>
    <w:rsid w:val="00D2034A"/>
    <w:rsid w:val="00D20366"/>
    <w:rsid w:val="00D20582"/>
    <w:rsid w:val="00D20714"/>
    <w:rsid w:val="00D2083E"/>
    <w:rsid w:val="00D20883"/>
    <w:rsid w:val="00D20A7A"/>
    <w:rsid w:val="00D20A98"/>
    <w:rsid w:val="00D20B7F"/>
    <w:rsid w:val="00D20BCC"/>
    <w:rsid w:val="00D20BDC"/>
    <w:rsid w:val="00D20DB4"/>
    <w:rsid w:val="00D20F31"/>
    <w:rsid w:val="00D20F74"/>
    <w:rsid w:val="00D20FDD"/>
    <w:rsid w:val="00D210A2"/>
    <w:rsid w:val="00D2175C"/>
    <w:rsid w:val="00D21AAD"/>
    <w:rsid w:val="00D21AC8"/>
    <w:rsid w:val="00D21C1F"/>
    <w:rsid w:val="00D21C26"/>
    <w:rsid w:val="00D21FF7"/>
    <w:rsid w:val="00D220DB"/>
    <w:rsid w:val="00D22366"/>
    <w:rsid w:val="00D2250C"/>
    <w:rsid w:val="00D2271D"/>
    <w:rsid w:val="00D227BB"/>
    <w:rsid w:val="00D22960"/>
    <w:rsid w:val="00D2297B"/>
    <w:rsid w:val="00D2299A"/>
    <w:rsid w:val="00D22A61"/>
    <w:rsid w:val="00D22ACA"/>
    <w:rsid w:val="00D22B8F"/>
    <w:rsid w:val="00D22EBF"/>
    <w:rsid w:val="00D22EEA"/>
    <w:rsid w:val="00D2306D"/>
    <w:rsid w:val="00D2339B"/>
    <w:rsid w:val="00D235EA"/>
    <w:rsid w:val="00D23641"/>
    <w:rsid w:val="00D236E2"/>
    <w:rsid w:val="00D236F7"/>
    <w:rsid w:val="00D237F4"/>
    <w:rsid w:val="00D23909"/>
    <w:rsid w:val="00D23A2B"/>
    <w:rsid w:val="00D23A7D"/>
    <w:rsid w:val="00D23B2B"/>
    <w:rsid w:val="00D23BA8"/>
    <w:rsid w:val="00D23C37"/>
    <w:rsid w:val="00D23E9E"/>
    <w:rsid w:val="00D23F24"/>
    <w:rsid w:val="00D23F86"/>
    <w:rsid w:val="00D24331"/>
    <w:rsid w:val="00D24627"/>
    <w:rsid w:val="00D24858"/>
    <w:rsid w:val="00D24931"/>
    <w:rsid w:val="00D24B2E"/>
    <w:rsid w:val="00D24B82"/>
    <w:rsid w:val="00D24C57"/>
    <w:rsid w:val="00D24DA1"/>
    <w:rsid w:val="00D24E8D"/>
    <w:rsid w:val="00D24EC9"/>
    <w:rsid w:val="00D24F65"/>
    <w:rsid w:val="00D24FDF"/>
    <w:rsid w:val="00D25070"/>
    <w:rsid w:val="00D25141"/>
    <w:rsid w:val="00D25474"/>
    <w:rsid w:val="00D254C9"/>
    <w:rsid w:val="00D25699"/>
    <w:rsid w:val="00D25956"/>
    <w:rsid w:val="00D25997"/>
    <w:rsid w:val="00D25A0B"/>
    <w:rsid w:val="00D25C73"/>
    <w:rsid w:val="00D2618D"/>
    <w:rsid w:val="00D26227"/>
    <w:rsid w:val="00D26311"/>
    <w:rsid w:val="00D26400"/>
    <w:rsid w:val="00D2640B"/>
    <w:rsid w:val="00D264AE"/>
    <w:rsid w:val="00D26624"/>
    <w:rsid w:val="00D266A4"/>
    <w:rsid w:val="00D266C5"/>
    <w:rsid w:val="00D266D2"/>
    <w:rsid w:val="00D268E5"/>
    <w:rsid w:val="00D269A7"/>
    <w:rsid w:val="00D26D45"/>
    <w:rsid w:val="00D26F82"/>
    <w:rsid w:val="00D2700B"/>
    <w:rsid w:val="00D270C5"/>
    <w:rsid w:val="00D27111"/>
    <w:rsid w:val="00D27291"/>
    <w:rsid w:val="00D272CD"/>
    <w:rsid w:val="00D2732E"/>
    <w:rsid w:val="00D27399"/>
    <w:rsid w:val="00D27481"/>
    <w:rsid w:val="00D27582"/>
    <w:rsid w:val="00D275D2"/>
    <w:rsid w:val="00D276D0"/>
    <w:rsid w:val="00D2782E"/>
    <w:rsid w:val="00D278F8"/>
    <w:rsid w:val="00D278FC"/>
    <w:rsid w:val="00D27A7B"/>
    <w:rsid w:val="00D27D04"/>
    <w:rsid w:val="00D27EA3"/>
    <w:rsid w:val="00D30006"/>
    <w:rsid w:val="00D300C3"/>
    <w:rsid w:val="00D302C5"/>
    <w:rsid w:val="00D306B5"/>
    <w:rsid w:val="00D3087A"/>
    <w:rsid w:val="00D3088E"/>
    <w:rsid w:val="00D30947"/>
    <w:rsid w:val="00D30967"/>
    <w:rsid w:val="00D309CA"/>
    <w:rsid w:val="00D30A3F"/>
    <w:rsid w:val="00D30ADC"/>
    <w:rsid w:val="00D30C09"/>
    <w:rsid w:val="00D30D4B"/>
    <w:rsid w:val="00D30FBB"/>
    <w:rsid w:val="00D3104C"/>
    <w:rsid w:val="00D3120D"/>
    <w:rsid w:val="00D312D2"/>
    <w:rsid w:val="00D31412"/>
    <w:rsid w:val="00D31497"/>
    <w:rsid w:val="00D316A2"/>
    <w:rsid w:val="00D316B7"/>
    <w:rsid w:val="00D31780"/>
    <w:rsid w:val="00D31867"/>
    <w:rsid w:val="00D318A1"/>
    <w:rsid w:val="00D3194B"/>
    <w:rsid w:val="00D31B78"/>
    <w:rsid w:val="00D31C96"/>
    <w:rsid w:val="00D31CD8"/>
    <w:rsid w:val="00D31D1E"/>
    <w:rsid w:val="00D31DA6"/>
    <w:rsid w:val="00D31EB3"/>
    <w:rsid w:val="00D31EEB"/>
    <w:rsid w:val="00D31F4D"/>
    <w:rsid w:val="00D32296"/>
    <w:rsid w:val="00D32319"/>
    <w:rsid w:val="00D323A9"/>
    <w:rsid w:val="00D32570"/>
    <w:rsid w:val="00D32769"/>
    <w:rsid w:val="00D32862"/>
    <w:rsid w:val="00D32998"/>
    <w:rsid w:val="00D32B40"/>
    <w:rsid w:val="00D32B4C"/>
    <w:rsid w:val="00D32CDD"/>
    <w:rsid w:val="00D32D1A"/>
    <w:rsid w:val="00D32D6E"/>
    <w:rsid w:val="00D32E4C"/>
    <w:rsid w:val="00D32FE8"/>
    <w:rsid w:val="00D32FF1"/>
    <w:rsid w:val="00D3313A"/>
    <w:rsid w:val="00D33193"/>
    <w:rsid w:val="00D33199"/>
    <w:rsid w:val="00D33341"/>
    <w:rsid w:val="00D334D4"/>
    <w:rsid w:val="00D3362D"/>
    <w:rsid w:val="00D33752"/>
    <w:rsid w:val="00D338A7"/>
    <w:rsid w:val="00D3399A"/>
    <w:rsid w:val="00D33A29"/>
    <w:rsid w:val="00D33B1E"/>
    <w:rsid w:val="00D33C2C"/>
    <w:rsid w:val="00D33C73"/>
    <w:rsid w:val="00D33CE9"/>
    <w:rsid w:val="00D33F5F"/>
    <w:rsid w:val="00D340A9"/>
    <w:rsid w:val="00D34138"/>
    <w:rsid w:val="00D345E3"/>
    <w:rsid w:val="00D347E2"/>
    <w:rsid w:val="00D3483C"/>
    <w:rsid w:val="00D34A22"/>
    <w:rsid w:val="00D34A74"/>
    <w:rsid w:val="00D34B04"/>
    <w:rsid w:val="00D34B07"/>
    <w:rsid w:val="00D34BD8"/>
    <w:rsid w:val="00D34C0F"/>
    <w:rsid w:val="00D34C66"/>
    <w:rsid w:val="00D34D96"/>
    <w:rsid w:val="00D34EA4"/>
    <w:rsid w:val="00D34EF0"/>
    <w:rsid w:val="00D35315"/>
    <w:rsid w:val="00D35353"/>
    <w:rsid w:val="00D35581"/>
    <w:rsid w:val="00D356BB"/>
    <w:rsid w:val="00D358EB"/>
    <w:rsid w:val="00D359AB"/>
    <w:rsid w:val="00D35A4B"/>
    <w:rsid w:val="00D35CBC"/>
    <w:rsid w:val="00D35D6C"/>
    <w:rsid w:val="00D35E7E"/>
    <w:rsid w:val="00D36060"/>
    <w:rsid w:val="00D36223"/>
    <w:rsid w:val="00D3626D"/>
    <w:rsid w:val="00D362A7"/>
    <w:rsid w:val="00D363F0"/>
    <w:rsid w:val="00D36442"/>
    <w:rsid w:val="00D3647E"/>
    <w:rsid w:val="00D364C6"/>
    <w:rsid w:val="00D364F6"/>
    <w:rsid w:val="00D365A2"/>
    <w:rsid w:val="00D365C3"/>
    <w:rsid w:val="00D366D5"/>
    <w:rsid w:val="00D367BB"/>
    <w:rsid w:val="00D3695A"/>
    <w:rsid w:val="00D36C05"/>
    <w:rsid w:val="00D36D86"/>
    <w:rsid w:val="00D37005"/>
    <w:rsid w:val="00D3714D"/>
    <w:rsid w:val="00D37150"/>
    <w:rsid w:val="00D371EE"/>
    <w:rsid w:val="00D3732C"/>
    <w:rsid w:val="00D3737C"/>
    <w:rsid w:val="00D37484"/>
    <w:rsid w:val="00D375C0"/>
    <w:rsid w:val="00D37622"/>
    <w:rsid w:val="00D376C7"/>
    <w:rsid w:val="00D377E9"/>
    <w:rsid w:val="00D37AC2"/>
    <w:rsid w:val="00D37AC3"/>
    <w:rsid w:val="00D37B09"/>
    <w:rsid w:val="00D37C1A"/>
    <w:rsid w:val="00D37C47"/>
    <w:rsid w:val="00D37CB6"/>
    <w:rsid w:val="00D37F6B"/>
    <w:rsid w:val="00D40013"/>
    <w:rsid w:val="00D40149"/>
    <w:rsid w:val="00D404E3"/>
    <w:rsid w:val="00D406C4"/>
    <w:rsid w:val="00D40910"/>
    <w:rsid w:val="00D40A3C"/>
    <w:rsid w:val="00D40D2E"/>
    <w:rsid w:val="00D40DE6"/>
    <w:rsid w:val="00D40E0B"/>
    <w:rsid w:val="00D40E8F"/>
    <w:rsid w:val="00D40F47"/>
    <w:rsid w:val="00D410E2"/>
    <w:rsid w:val="00D411C1"/>
    <w:rsid w:val="00D41203"/>
    <w:rsid w:val="00D41463"/>
    <w:rsid w:val="00D414B1"/>
    <w:rsid w:val="00D41645"/>
    <w:rsid w:val="00D4177A"/>
    <w:rsid w:val="00D41980"/>
    <w:rsid w:val="00D419A0"/>
    <w:rsid w:val="00D419AC"/>
    <w:rsid w:val="00D41A00"/>
    <w:rsid w:val="00D41AB6"/>
    <w:rsid w:val="00D41C3C"/>
    <w:rsid w:val="00D41D4C"/>
    <w:rsid w:val="00D41E30"/>
    <w:rsid w:val="00D41E5F"/>
    <w:rsid w:val="00D41F11"/>
    <w:rsid w:val="00D4201C"/>
    <w:rsid w:val="00D421D8"/>
    <w:rsid w:val="00D4251C"/>
    <w:rsid w:val="00D425DC"/>
    <w:rsid w:val="00D42774"/>
    <w:rsid w:val="00D428D3"/>
    <w:rsid w:val="00D428E9"/>
    <w:rsid w:val="00D4291B"/>
    <w:rsid w:val="00D42923"/>
    <w:rsid w:val="00D429C5"/>
    <w:rsid w:val="00D42A19"/>
    <w:rsid w:val="00D42C44"/>
    <w:rsid w:val="00D42E1C"/>
    <w:rsid w:val="00D42F3E"/>
    <w:rsid w:val="00D42FC9"/>
    <w:rsid w:val="00D430B3"/>
    <w:rsid w:val="00D431DF"/>
    <w:rsid w:val="00D431F3"/>
    <w:rsid w:val="00D432DC"/>
    <w:rsid w:val="00D43349"/>
    <w:rsid w:val="00D43653"/>
    <w:rsid w:val="00D436AB"/>
    <w:rsid w:val="00D43721"/>
    <w:rsid w:val="00D43787"/>
    <w:rsid w:val="00D4379A"/>
    <w:rsid w:val="00D43C25"/>
    <w:rsid w:val="00D43D0D"/>
    <w:rsid w:val="00D43E97"/>
    <w:rsid w:val="00D43F1F"/>
    <w:rsid w:val="00D4405E"/>
    <w:rsid w:val="00D44301"/>
    <w:rsid w:val="00D4439A"/>
    <w:rsid w:val="00D444BA"/>
    <w:rsid w:val="00D445AF"/>
    <w:rsid w:val="00D445B1"/>
    <w:rsid w:val="00D4466C"/>
    <w:rsid w:val="00D447AB"/>
    <w:rsid w:val="00D447AE"/>
    <w:rsid w:val="00D4481D"/>
    <w:rsid w:val="00D448F4"/>
    <w:rsid w:val="00D449E8"/>
    <w:rsid w:val="00D44AB5"/>
    <w:rsid w:val="00D44ADE"/>
    <w:rsid w:val="00D44CD2"/>
    <w:rsid w:val="00D44D61"/>
    <w:rsid w:val="00D44E58"/>
    <w:rsid w:val="00D44FC7"/>
    <w:rsid w:val="00D45389"/>
    <w:rsid w:val="00D454CC"/>
    <w:rsid w:val="00D45663"/>
    <w:rsid w:val="00D457CB"/>
    <w:rsid w:val="00D4596C"/>
    <w:rsid w:val="00D459F2"/>
    <w:rsid w:val="00D45A75"/>
    <w:rsid w:val="00D45B07"/>
    <w:rsid w:val="00D45D63"/>
    <w:rsid w:val="00D45DB0"/>
    <w:rsid w:val="00D45DCD"/>
    <w:rsid w:val="00D45E97"/>
    <w:rsid w:val="00D45F81"/>
    <w:rsid w:val="00D46024"/>
    <w:rsid w:val="00D4602F"/>
    <w:rsid w:val="00D461A0"/>
    <w:rsid w:val="00D461F7"/>
    <w:rsid w:val="00D4658A"/>
    <w:rsid w:val="00D465D1"/>
    <w:rsid w:val="00D46769"/>
    <w:rsid w:val="00D46792"/>
    <w:rsid w:val="00D46805"/>
    <w:rsid w:val="00D468E2"/>
    <w:rsid w:val="00D469CA"/>
    <w:rsid w:val="00D46B88"/>
    <w:rsid w:val="00D46C1A"/>
    <w:rsid w:val="00D46D56"/>
    <w:rsid w:val="00D46D5D"/>
    <w:rsid w:val="00D46E30"/>
    <w:rsid w:val="00D46EB2"/>
    <w:rsid w:val="00D47074"/>
    <w:rsid w:val="00D4707F"/>
    <w:rsid w:val="00D470E5"/>
    <w:rsid w:val="00D47188"/>
    <w:rsid w:val="00D47257"/>
    <w:rsid w:val="00D4726E"/>
    <w:rsid w:val="00D47339"/>
    <w:rsid w:val="00D47568"/>
    <w:rsid w:val="00D477DC"/>
    <w:rsid w:val="00D4782A"/>
    <w:rsid w:val="00D4788A"/>
    <w:rsid w:val="00D47CE3"/>
    <w:rsid w:val="00D47CE5"/>
    <w:rsid w:val="00D47D42"/>
    <w:rsid w:val="00D47DA2"/>
    <w:rsid w:val="00D47E17"/>
    <w:rsid w:val="00D47F1A"/>
    <w:rsid w:val="00D47FC8"/>
    <w:rsid w:val="00D5009D"/>
    <w:rsid w:val="00D5019B"/>
    <w:rsid w:val="00D503E5"/>
    <w:rsid w:val="00D50620"/>
    <w:rsid w:val="00D50636"/>
    <w:rsid w:val="00D506FD"/>
    <w:rsid w:val="00D506FE"/>
    <w:rsid w:val="00D5079F"/>
    <w:rsid w:val="00D50829"/>
    <w:rsid w:val="00D509F4"/>
    <w:rsid w:val="00D50BFE"/>
    <w:rsid w:val="00D50D26"/>
    <w:rsid w:val="00D50E18"/>
    <w:rsid w:val="00D50E1F"/>
    <w:rsid w:val="00D50F3F"/>
    <w:rsid w:val="00D50F8D"/>
    <w:rsid w:val="00D510B2"/>
    <w:rsid w:val="00D510C0"/>
    <w:rsid w:val="00D510F4"/>
    <w:rsid w:val="00D51158"/>
    <w:rsid w:val="00D51298"/>
    <w:rsid w:val="00D5137A"/>
    <w:rsid w:val="00D513F1"/>
    <w:rsid w:val="00D513F5"/>
    <w:rsid w:val="00D514E2"/>
    <w:rsid w:val="00D517BE"/>
    <w:rsid w:val="00D517E9"/>
    <w:rsid w:val="00D518D9"/>
    <w:rsid w:val="00D51A96"/>
    <w:rsid w:val="00D51B63"/>
    <w:rsid w:val="00D51BC2"/>
    <w:rsid w:val="00D52602"/>
    <w:rsid w:val="00D5274D"/>
    <w:rsid w:val="00D5279A"/>
    <w:rsid w:val="00D52CE8"/>
    <w:rsid w:val="00D52E9E"/>
    <w:rsid w:val="00D53048"/>
    <w:rsid w:val="00D532C1"/>
    <w:rsid w:val="00D5334B"/>
    <w:rsid w:val="00D5339A"/>
    <w:rsid w:val="00D5345E"/>
    <w:rsid w:val="00D53636"/>
    <w:rsid w:val="00D53818"/>
    <w:rsid w:val="00D53980"/>
    <w:rsid w:val="00D539DD"/>
    <w:rsid w:val="00D53A84"/>
    <w:rsid w:val="00D53C34"/>
    <w:rsid w:val="00D53D3E"/>
    <w:rsid w:val="00D53DCB"/>
    <w:rsid w:val="00D53FE8"/>
    <w:rsid w:val="00D5406B"/>
    <w:rsid w:val="00D54072"/>
    <w:rsid w:val="00D541D6"/>
    <w:rsid w:val="00D542A1"/>
    <w:rsid w:val="00D543E4"/>
    <w:rsid w:val="00D54472"/>
    <w:rsid w:val="00D544C7"/>
    <w:rsid w:val="00D5453C"/>
    <w:rsid w:val="00D545D1"/>
    <w:rsid w:val="00D54818"/>
    <w:rsid w:val="00D54823"/>
    <w:rsid w:val="00D548EB"/>
    <w:rsid w:val="00D5496B"/>
    <w:rsid w:val="00D549E3"/>
    <w:rsid w:val="00D54B3E"/>
    <w:rsid w:val="00D54D97"/>
    <w:rsid w:val="00D54E23"/>
    <w:rsid w:val="00D550AE"/>
    <w:rsid w:val="00D550C0"/>
    <w:rsid w:val="00D551F0"/>
    <w:rsid w:val="00D5521B"/>
    <w:rsid w:val="00D553BE"/>
    <w:rsid w:val="00D5583B"/>
    <w:rsid w:val="00D55884"/>
    <w:rsid w:val="00D559D7"/>
    <w:rsid w:val="00D55F13"/>
    <w:rsid w:val="00D5619D"/>
    <w:rsid w:val="00D56280"/>
    <w:rsid w:val="00D5634C"/>
    <w:rsid w:val="00D56434"/>
    <w:rsid w:val="00D5657C"/>
    <w:rsid w:val="00D5685C"/>
    <w:rsid w:val="00D568F5"/>
    <w:rsid w:val="00D5691D"/>
    <w:rsid w:val="00D56A4C"/>
    <w:rsid w:val="00D56E76"/>
    <w:rsid w:val="00D56E9C"/>
    <w:rsid w:val="00D56F48"/>
    <w:rsid w:val="00D57009"/>
    <w:rsid w:val="00D57341"/>
    <w:rsid w:val="00D575F3"/>
    <w:rsid w:val="00D57775"/>
    <w:rsid w:val="00D57949"/>
    <w:rsid w:val="00D5796E"/>
    <w:rsid w:val="00D57BAE"/>
    <w:rsid w:val="00D57CB3"/>
    <w:rsid w:val="00D57ED7"/>
    <w:rsid w:val="00D57F18"/>
    <w:rsid w:val="00D58CFE"/>
    <w:rsid w:val="00D600F5"/>
    <w:rsid w:val="00D60246"/>
    <w:rsid w:val="00D6028C"/>
    <w:rsid w:val="00D605DD"/>
    <w:rsid w:val="00D6070C"/>
    <w:rsid w:val="00D60AB3"/>
    <w:rsid w:val="00D60C61"/>
    <w:rsid w:val="00D60CBE"/>
    <w:rsid w:val="00D60DB7"/>
    <w:rsid w:val="00D60DDD"/>
    <w:rsid w:val="00D60EF2"/>
    <w:rsid w:val="00D60F00"/>
    <w:rsid w:val="00D60F4A"/>
    <w:rsid w:val="00D610B0"/>
    <w:rsid w:val="00D612E4"/>
    <w:rsid w:val="00D613AE"/>
    <w:rsid w:val="00D61414"/>
    <w:rsid w:val="00D6184A"/>
    <w:rsid w:val="00D618FF"/>
    <w:rsid w:val="00D6198C"/>
    <w:rsid w:val="00D61C58"/>
    <w:rsid w:val="00D61C9B"/>
    <w:rsid w:val="00D61CC1"/>
    <w:rsid w:val="00D61D04"/>
    <w:rsid w:val="00D61F4C"/>
    <w:rsid w:val="00D622EA"/>
    <w:rsid w:val="00D62649"/>
    <w:rsid w:val="00D62698"/>
    <w:rsid w:val="00D6278F"/>
    <w:rsid w:val="00D62935"/>
    <w:rsid w:val="00D629B5"/>
    <w:rsid w:val="00D62AB7"/>
    <w:rsid w:val="00D62B41"/>
    <w:rsid w:val="00D62CBD"/>
    <w:rsid w:val="00D62FC8"/>
    <w:rsid w:val="00D6304E"/>
    <w:rsid w:val="00D630B5"/>
    <w:rsid w:val="00D630C7"/>
    <w:rsid w:val="00D631EE"/>
    <w:rsid w:val="00D63222"/>
    <w:rsid w:val="00D63334"/>
    <w:rsid w:val="00D63349"/>
    <w:rsid w:val="00D63502"/>
    <w:rsid w:val="00D635C5"/>
    <w:rsid w:val="00D6362E"/>
    <w:rsid w:val="00D63748"/>
    <w:rsid w:val="00D638DC"/>
    <w:rsid w:val="00D63B16"/>
    <w:rsid w:val="00D63CCC"/>
    <w:rsid w:val="00D63D0C"/>
    <w:rsid w:val="00D63E8C"/>
    <w:rsid w:val="00D640E5"/>
    <w:rsid w:val="00D64124"/>
    <w:rsid w:val="00D641E3"/>
    <w:rsid w:val="00D64318"/>
    <w:rsid w:val="00D6443A"/>
    <w:rsid w:val="00D64549"/>
    <w:rsid w:val="00D646EC"/>
    <w:rsid w:val="00D647A9"/>
    <w:rsid w:val="00D6494C"/>
    <w:rsid w:val="00D64B6E"/>
    <w:rsid w:val="00D64EFD"/>
    <w:rsid w:val="00D6504E"/>
    <w:rsid w:val="00D6505B"/>
    <w:rsid w:val="00D65140"/>
    <w:rsid w:val="00D65396"/>
    <w:rsid w:val="00D6549C"/>
    <w:rsid w:val="00D65551"/>
    <w:rsid w:val="00D657FB"/>
    <w:rsid w:val="00D65848"/>
    <w:rsid w:val="00D65B22"/>
    <w:rsid w:val="00D65BEF"/>
    <w:rsid w:val="00D65C68"/>
    <w:rsid w:val="00D65C79"/>
    <w:rsid w:val="00D65D89"/>
    <w:rsid w:val="00D65E31"/>
    <w:rsid w:val="00D65ECF"/>
    <w:rsid w:val="00D65F3E"/>
    <w:rsid w:val="00D65F57"/>
    <w:rsid w:val="00D65FE9"/>
    <w:rsid w:val="00D66197"/>
    <w:rsid w:val="00D664BE"/>
    <w:rsid w:val="00D666D5"/>
    <w:rsid w:val="00D6673A"/>
    <w:rsid w:val="00D667E6"/>
    <w:rsid w:val="00D668D3"/>
    <w:rsid w:val="00D66923"/>
    <w:rsid w:val="00D66956"/>
    <w:rsid w:val="00D66A68"/>
    <w:rsid w:val="00D66A9C"/>
    <w:rsid w:val="00D66AFB"/>
    <w:rsid w:val="00D66B44"/>
    <w:rsid w:val="00D66CDA"/>
    <w:rsid w:val="00D66DEC"/>
    <w:rsid w:val="00D66E6F"/>
    <w:rsid w:val="00D66F9B"/>
    <w:rsid w:val="00D67006"/>
    <w:rsid w:val="00D67030"/>
    <w:rsid w:val="00D67384"/>
    <w:rsid w:val="00D674E2"/>
    <w:rsid w:val="00D674E7"/>
    <w:rsid w:val="00D67667"/>
    <w:rsid w:val="00D6778F"/>
    <w:rsid w:val="00D677F3"/>
    <w:rsid w:val="00D67805"/>
    <w:rsid w:val="00D6795C"/>
    <w:rsid w:val="00D67A0E"/>
    <w:rsid w:val="00D67ABC"/>
    <w:rsid w:val="00D67EC4"/>
    <w:rsid w:val="00D67F80"/>
    <w:rsid w:val="00D67F84"/>
    <w:rsid w:val="00D70239"/>
    <w:rsid w:val="00D70261"/>
    <w:rsid w:val="00D7028C"/>
    <w:rsid w:val="00D702D1"/>
    <w:rsid w:val="00D707DA"/>
    <w:rsid w:val="00D70B30"/>
    <w:rsid w:val="00D70B89"/>
    <w:rsid w:val="00D70BD3"/>
    <w:rsid w:val="00D70C7D"/>
    <w:rsid w:val="00D70D1E"/>
    <w:rsid w:val="00D70D43"/>
    <w:rsid w:val="00D70D60"/>
    <w:rsid w:val="00D70EEE"/>
    <w:rsid w:val="00D71066"/>
    <w:rsid w:val="00D714E6"/>
    <w:rsid w:val="00D715A0"/>
    <w:rsid w:val="00D715C1"/>
    <w:rsid w:val="00D715D0"/>
    <w:rsid w:val="00D71606"/>
    <w:rsid w:val="00D716EC"/>
    <w:rsid w:val="00D7171A"/>
    <w:rsid w:val="00D7175D"/>
    <w:rsid w:val="00D71B24"/>
    <w:rsid w:val="00D71C3D"/>
    <w:rsid w:val="00D71CC7"/>
    <w:rsid w:val="00D71E32"/>
    <w:rsid w:val="00D720B2"/>
    <w:rsid w:val="00D721BD"/>
    <w:rsid w:val="00D72210"/>
    <w:rsid w:val="00D72230"/>
    <w:rsid w:val="00D72289"/>
    <w:rsid w:val="00D72310"/>
    <w:rsid w:val="00D72408"/>
    <w:rsid w:val="00D7246A"/>
    <w:rsid w:val="00D7250E"/>
    <w:rsid w:val="00D72523"/>
    <w:rsid w:val="00D72546"/>
    <w:rsid w:val="00D72575"/>
    <w:rsid w:val="00D725A4"/>
    <w:rsid w:val="00D7274F"/>
    <w:rsid w:val="00D72775"/>
    <w:rsid w:val="00D727EC"/>
    <w:rsid w:val="00D727FA"/>
    <w:rsid w:val="00D7282E"/>
    <w:rsid w:val="00D72896"/>
    <w:rsid w:val="00D7292B"/>
    <w:rsid w:val="00D72990"/>
    <w:rsid w:val="00D72E23"/>
    <w:rsid w:val="00D72EC9"/>
    <w:rsid w:val="00D72F8D"/>
    <w:rsid w:val="00D730D6"/>
    <w:rsid w:val="00D73185"/>
    <w:rsid w:val="00D7318A"/>
    <w:rsid w:val="00D7330D"/>
    <w:rsid w:val="00D73473"/>
    <w:rsid w:val="00D73736"/>
    <w:rsid w:val="00D73871"/>
    <w:rsid w:val="00D738D7"/>
    <w:rsid w:val="00D738D8"/>
    <w:rsid w:val="00D73958"/>
    <w:rsid w:val="00D73A63"/>
    <w:rsid w:val="00D73A81"/>
    <w:rsid w:val="00D73E65"/>
    <w:rsid w:val="00D73EB4"/>
    <w:rsid w:val="00D73F4E"/>
    <w:rsid w:val="00D73FB9"/>
    <w:rsid w:val="00D7425C"/>
    <w:rsid w:val="00D7457C"/>
    <w:rsid w:val="00D74588"/>
    <w:rsid w:val="00D74998"/>
    <w:rsid w:val="00D74B2C"/>
    <w:rsid w:val="00D74B32"/>
    <w:rsid w:val="00D74DB0"/>
    <w:rsid w:val="00D74F98"/>
    <w:rsid w:val="00D74FFC"/>
    <w:rsid w:val="00D7515B"/>
    <w:rsid w:val="00D751C6"/>
    <w:rsid w:val="00D751E6"/>
    <w:rsid w:val="00D752C9"/>
    <w:rsid w:val="00D75769"/>
    <w:rsid w:val="00D75784"/>
    <w:rsid w:val="00D757CD"/>
    <w:rsid w:val="00D757E6"/>
    <w:rsid w:val="00D7585E"/>
    <w:rsid w:val="00D758F2"/>
    <w:rsid w:val="00D75903"/>
    <w:rsid w:val="00D7598D"/>
    <w:rsid w:val="00D759E0"/>
    <w:rsid w:val="00D75A86"/>
    <w:rsid w:val="00D75A99"/>
    <w:rsid w:val="00D75BD6"/>
    <w:rsid w:val="00D75D9A"/>
    <w:rsid w:val="00D75DA9"/>
    <w:rsid w:val="00D75DAA"/>
    <w:rsid w:val="00D75DC4"/>
    <w:rsid w:val="00D75FE3"/>
    <w:rsid w:val="00D760DB"/>
    <w:rsid w:val="00D76134"/>
    <w:rsid w:val="00D76153"/>
    <w:rsid w:val="00D7615F"/>
    <w:rsid w:val="00D76179"/>
    <w:rsid w:val="00D76204"/>
    <w:rsid w:val="00D7625B"/>
    <w:rsid w:val="00D764F4"/>
    <w:rsid w:val="00D76649"/>
    <w:rsid w:val="00D7675B"/>
    <w:rsid w:val="00D7677E"/>
    <w:rsid w:val="00D769CF"/>
    <w:rsid w:val="00D76A60"/>
    <w:rsid w:val="00D76A77"/>
    <w:rsid w:val="00D76AED"/>
    <w:rsid w:val="00D76B39"/>
    <w:rsid w:val="00D76B77"/>
    <w:rsid w:val="00D76C8F"/>
    <w:rsid w:val="00D76E3F"/>
    <w:rsid w:val="00D76EB1"/>
    <w:rsid w:val="00D76F93"/>
    <w:rsid w:val="00D77250"/>
    <w:rsid w:val="00D77274"/>
    <w:rsid w:val="00D772DA"/>
    <w:rsid w:val="00D77323"/>
    <w:rsid w:val="00D77347"/>
    <w:rsid w:val="00D77376"/>
    <w:rsid w:val="00D77809"/>
    <w:rsid w:val="00D77880"/>
    <w:rsid w:val="00D779E8"/>
    <w:rsid w:val="00D77AB9"/>
    <w:rsid w:val="00D77C13"/>
    <w:rsid w:val="00D77C17"/>
    <w:rsid w:val="00D77C40"/>
    <w:rsid w:val="00D77C9A"/>
    <w:rsid w:val="00D77D56"/>
    <w:rsid w:val="00D77E0C"/>
    <w:rsid w:val="00D7AD7B"/>
    <w:rsid w:val="00D801FC"/>
    <w:rsid w:val="00D80200"/>
    <w:rsid w:val="00D80287"/>
    <w:rsid w:val="00D8028E"/>
    <w:rsid w:val="00D804B7"/>
    <w:rsid w:val="00D806B3"/>
    <w:rsid w:val="00D80727"/>
    <w:rsid w:val="00D808F3"/>
    <w:rsid w:val="00D80A93"/>
    <w:rsid w:val="00D80B95"/>
    <w:rsid w:val="00D80BF9"/>
    <w:rsid w:val="00D80C20"/>
    <w:rsid w:val="00D80F1C"/>
    <w:rsid w:val="00D80F49"/>
    <w:rsid w:val="00D8129E"/>
    <w:rsid w:val="00D812C4"/>
    <w:rsid w:val="00D813DB"/>
    <w:rsid w:val="00D81559"/>
    <w:rsid w:val="00D815FA"/>
    <w:rsid w:val="00D8160E"/>
    <w:rsid w:val="00D81727"/>
    <w:rsid w:val="00D817F8"/>
    <w:rsid w:val="00D819B9"/>
    <w:rsid w:val="00D81A44"/>
    <w:rsid w:val="00D81A4E"/>
    <w:rsid w:val="00D81BA8"/>
    <w:rsid w:val="00D81BC4"/>
    <w:rsid w:val="00D81C8A"/>
    <w:rsid w:val="00D81D05"/>
    <w:rsid w:val="00D81D67"/>
    <w:rsid w:val="00D81E31"/>
    <w:rsid w:val="00D81F81"/>
    <w:rsid w:val="00D82120"/>
    <w:rsid w:val="00D821EF"/>
    <w:rsid w:val="00D8229A"/>
    <w:rsid w:val="00D8243C"/>
    <w:rsid w:val="00D82584"/>
    <w:rsid w:val="00D826B4"/>
    <w:rsid w:val="00D827E5"/>
    <w:rsid w:val="00D829D2"/>
    <w:rsid w:val="00D82A26"/>
    <w:rsid w:val="00D82A52"/>
    <w:rsid w:val="00D82ABC"/>
    <w:rsid w:val="00D82DCA"/>
    <w:rsid w:val="00D83074"/>
    <w:rsid w:val="00D8308F"/>
    <w:rsid w:val="00D835B9"/>
    <w:rsid w:val="00D83A36"/>
    <w:rsid w:val="00D83B03"/>
    <w:rsid w:val="00D83C79"/>
    <w:rsid w:val="00D83CFE"/>
    <w:rsid w:val="00D83D28"/>
    <w:rsid w:val="00D83DCB"/>
    <w:rsid w:val="00D83E20"/>
    <w:rsid w:val="00D83EA2"/>
    <w:rsid w:val="00D83EE3"/>
    <w:rsid w:val="00D83F4F"/>
    <w:rsid w:val="00D83F64"/>
    <w:rsid w:val="00D8401C"/>
    <w:rsid w:val="00D84422"/>
    <w:rsid w:val="00D84507"/>
    <w:rsid w:val="00D8459B"/>
    <w:rsid w:val="00D8472C"/>
    <w:rsid w:val="00D848BA"/>
    <w:rsid w:val="00D848CE"/>
    <w:rsid w:val="00D8490F"/>
    <w:rsid w:val="00D84BB1"/>
    <w:rsid w:val="00D84BB3"/>
    <w:rsid w:val="00D84BDA"/>
    <w:rsid w:val="00D84C13"/>
    <w:rsid w:val="00D84D2C"/>
    <w:rsid w:val="00D84DD3"/>
    <w:rsid w:val="00D84E67"/>
    <w:rsid w:val="00D84EE7"/>
    <w:rsid w:val="00D84F30"/>
    <w:rsid w:val="00D84FB7"/>
    <w:rsid w:val="00D85075"/>
    <w:rsid w:val="00D851A0"/>
    <w:rsid w:val="00D8524F"/>
    <w:rsid w:val="00D854E4"/>
    <w:rsid w:val="00D8569F"/>
    <w:rsid w:val="00D856C4"/>
    <w:rsid w:val="00D85741"/>
    <w:rsid w:val="00D85818"/>
    <w:rsid w:val="00D859B2"/>
    <w:rsid w:val="00D85D91"/>
    <w:rsid w:val="00D85E5B"/>
    <w:rsid w:val="00D86017"/>
    <w:rsid w:val="00D860A0"/>
    <w:rsid w:val="00D860BD"/>
    <w:rsid w:val="00D8616E"/>
    <w:rsid w:val="00D86259"/>
    <w:rsid w:val="00D863E8"/>
    <w:rsid w:val="00D8678B"/>
    <w:rsid w:val="00D867C9"/>
    <w:rsid w:val="00D86AD4"/>
    <w:rsid w:val="00D86E25"/>
    <w:rsid w:val="00D87137"/>
    <w:rsid w:val="00D871B9"/>
    <w:rsid w:val="00D871D9"/>
    <w:rsid w:val="00D87332"/>
    <w:rsid w:val="00D87380"/>
    <w:rsid w:val="00D8742B"/>
    <w:rsid w:val="00D8745D"/>
    <w:rsid w:val="00D876DC"/>
    <w:rsid w:val="00D8794A"/>
    <w:rsid w:val="00D879A0"/>
    <w:rsid w:val="00D879A9"/>
    <w:rsid w:val="00D87A37"/>
    <w:rsid w:val="00D87AE2"/>
    <w:rsid w:val="00D87BDF"/>
    <w:rsid w:val="00D87C4C"/>
    <w:rsid w:val="00D87CB5"/>
    <w:rsid w:val="00D87DD5"/>
    <w:rsid w:val="00D87E20"/>
    <w:rsid w:val="00D88D1E"/>
    <w:rsid w:val="00D9012D"/>
    <w:rsid w:val="00D90472"/>
    <w:rsid w:val="00D90480"/>
    <w:rsid w:val="00D90540"/>
    <w:rsid w:val="00D9073E"/>
    <w:rsid w:val="00D90833"/>
    <w:rsid w:val="00D90983"/>
    <w:rsid w:val="00D909C6"/>
    <w:rsid w:val="00D90AD0"/>
    <w:rsid w:val="00D90CA4"/>
    <w:rsid w:val="00D90E1D"/>
    <w:rsid w:val="00D90FF2"/>
    <w:rsid w:val="00D91086"/>
    <w:rsid w:val="00D911C5"/>
    <w:rsid w:val="00D912AC"/>
    <w:rsid w:val="00D91892"/>
    <w:rsid w:val="00D91903"/>
    <w:rsid w:val="00D91954"/>
    <w:rsid w:val="00D919ED"/>
    <w:rsid w:val="00D91A44"/>
    <w:rsid w:val="00D91B8A"/>
    <w:rsid w:val="00D91BEF"/>
    <w:rsid w:val="00D91CD2"/>
    <w:rsid w:val="00D91D16"/>
    <w:rsid w:val="00D92222"/>
    <w:rsid w:val="00D922BB"/>
    <w:rsid w:val="00D92301"/>
    <w:rsid w:val="00D923F0"/>
    <w:rsid w:val="00D9248D"/>
    <w:rsid w:val="00D925AC"/>
    <w:rsid w:val="00D9262B"/>
    <w:rsid w:val="00D926C0"/>
    <w:rsid w:val="00D926D0"/>
    <w:rsid w:val="00D9274C"/>
    <w:rsid w:val="00D927A0"/>
    <w:rsid w:val="00D927C7"/>
    <w:rsid w:val="00D92921"/>
    <w:rsid w:val="00D92AB5"/>
    <w:rsid w:val="00D92B84"/>
    <w:rsid w:val="00D92DC2"/>
    <w:rsid w:val="00D92EA2"/>
    <w:rsid w:val="00D92EAD"/>
    <w:rsid w:val="00D92FE0"/>
    <w:rsid w:val="00D930CA"/>
    <w:rsid w:val="00D9312A"/>
    <w:rsid w:val="00D93136"/>
    <w:rsid w:val="00D9315F"/>
    <w:rsid w:val="00D931CA"/>
    <w:rsid w:val="00D93279"/>
    <w:rsid w:val="00D93330"/>
    <w:rsid w:val="00D93400"/>
    <w:rsid w:val="00D93484"/>
    <w:rsid w:val="00D934BB"/>
    <w:rsid w:val="00D93728"/>
    <w:rsid w:val="00D93BE9"/>
    <w:rsid w:val="00D93CB3"/>
    <w:rsid w:val="00D93E38"/>
    <w:rsid w:val="00D93E5D"/>
    <w:rsid w:val="00D93E65"/>
    <w:rsid w:val="00D93EE4"/>
    <w:rsid w:val="00D93F4B"/>
    <w:rsid w:val="00D93FE4"/>
    <w:rsid w:val="00D94419"/>
    <w:rsid w:val="00D94683"/>
    <w:rsid w:val="00D946AF"/>
    <w:rsid w:val="00D94851"/>
    <w:rsid w:val="00D94944"/>
    <w:rsid w:val="00D94980"/>
    <w:rsid w:val="00D949F7"/>
    <w:rsid w:val="00D94A5E"/>
    <w:rsid w:val="00D94ABC"/>
    <w:rsid w:val="00D94BA3"/>
    <w:rsid w:val="00D94BC6"/>
    <w:rsid w:val="00D94EDA"/>
    <w:rsid w:val="00D9519F"/>
    <w:rsid w:val="00D952AE"/>
    <w:rsid w:val="00D95380"/>
    <w:rsid w:val="00D953D0"/>
    <w:rsid w:val="00D95432"/>
    <w:rsid w:val="00D95436"/>
    <w:rsid w:val="00D9559D"/>
    <w:rsid w:val="00D955C0"/>
    <w:rsid w:val="00D956EE"/>
    <w:rsid w:val="00D957FC"/>
    <w:rsid w:val="00D95819"/>
    <w:rsid w:val="00D95C82"/>
    <w:rsid w:val="00D95DC3"/>
    <w:rsid w:val="00D95E1E"/>
    <w:rsid w:val="00D95E3B"/>
    <w:rsid w:val="00D95F15"/>
    <w:rsid w:val="00D95F9D"/>
    <w:rsid w:val="00D95FE1"/>
    <w:rsid w:val="00D9611E"/>
    <w:rsid w:val="00D96122"/>
    <w:rsid w:val="00D9637F"/>
    <w:rsid w:val="00D96501"/>
    <w:rsid w:val="00D965D0"/>
    <w:rsid w:val="00D9669A"/>
    <w:rsid w:val="00D9674C"/>
    <w:rsid w:val="00D96769"/>
    <w:rsid w:val="00D96867"/>
    <w:rsid w:val="00D9689E"/>
    <w:rsid w:val="00D96BE2"/>
    <w:rsid w:val="00D96C45"/>
    <w:rsid w:val="00D96DC0"/>
    <w:rsid w:val="00D96F5B"/>
    <w:rsid w:val="00D97107"/>
    <w:rsid w:val="00D97293"/>
    <w:rsid w:val="00D974DD"/>
    <w:rsid w:val="00D9756E"/>
    <w:rsid w:val="00D975C9"/>
    <w:rsid w:val="00D977EA"/>
    <w:rsid w:val="00D978A4"/>
    <w:rsid w:val="00D9793E"/>
    <w:rsid w:val="00D97A38"/>
    <w:rsid w:val="00D97C0C"/>
    <w:rsid w:val="00DA0129"/>
    <w:rsid w:val="00DA01A0"/>
    <w:rsid w:val="00DA0314"/>
    <w:rsid w:val="00DA03AC"/>
    <w:rsid w:val="00DA0736"/>
    <w:rsid w:val="00DA073A"/>
    <w:rsid w:val="00DA0769"/>
    <w:rsid w:val="00DA07F0"/>
    <w:rsid w:val="00DA08D2"/>
    <w:rsid w:val="00DA0A2E"/>
    <w:rsid w:val="00DA0AA7"/>
    <w:rsid w:val="00DA0B95"/>
    <w:rsid w:val="00DA0C51"/>
    <w:rsid w:val="00DA0FE3"/>
    <w:rsid w:val="00DA10C4"/>
    <w:rsid w:val="00DA11EA"/>
    <w:rsid w:val="00DA127A"/>
    <w:rsid w:val="00DA12C0"/>
    <w:rsid w:val="00DA13B0"/>
    <w:rsid w:val="00DA1426"/>
    <w:rsid w:val="00DA1482"/>
    <w:rsid w:val="00DA14BE"/>
    <w:rsid w:val="00DA168C"/>
    <w:rsid w:val="00DA16DC"/>
    <w:rsid w:val="00DA178D"/>
    <w:rsid w:val="00DA17BF"/>
    <w:rsid w:val="00DA1973"/>
    <w:rsid w:val="00DA19F3"/>
    <w:rsid w:val="00DA1C06"/>
    <w:rsid w:val="00DA1D2E"/>
    <w:rsid w:val="00DA1D97"/>
    <w:rsid w:val="00DA1E55"/>
    <w:rsid w:val="00DA1E70"/>
    <w:rsid w:val="00DA1EC7"/>
    <w:rsid w:val="00DA20F7"/>
    <w:rsid w:val="00DA2144"/>
    <w:rsid w:val="00DA2165"/>
    <w:rsid w:val="00DA22DF"/>
    <w:rsid w:val="00DA24D1"/>
    <w:rsid w:val="00DA2887"/>
    <w:rsid w:val="00DA28CD"/>
    <w:rsid w:val="00DA2B0F"/>
    <w:rsid w:val="00DA2BB4"/>
    <w:rsid w:val="00DA2BBB"/>
    <w:rsid w:val="00DA2CE5"/>
    <w:rsid w:val="00DA2DFA"/>
    <w:rsid w:val="00DA2E30"/>
    <w:rsid w:val="00DA2FB4"/>
    <w:rsid w:val="00DA31DA"/>
    <w:rsid w:val="00DA323A"/>
    <w:rsid w:val="00DA326A"/>
    <w:rsid w:val="00DA3398"/>
    <w:rsid w:val="00DA358E"/>
    <w:rsid w:val="00DA3654"/>
    <w:rsid w:val="00DA3686"/>
    <w:rsid w:val="00DA36FC"/>
    <w:rsid w:val="00DA3B1F"/>
    <w:rsid w:val="00DA3BAD"/>
    <w:rsid w:val="00DA3BD7"/>
    <w:rsid w:val="00DA3D03"/>
    <w:rsid w:val="00DA3D3B"/>
    <w:rsid w:val="00DA3D9C"/>
    <w:rsid w:val="00DA3EA8"/>
    <w:rsid w:val="00DA3F1D"/>
    <w:rsid w:val="00DA4007"/>
    <w:rsid w:val="00DA40E4"/>
    <w:rsid w:val="00DA4124"/>
    <w:rsid w:val="00DA41A3"/>
    <w:rsid w:val="00DA41FC"/>
    <w:rsid w:val="00DA42B0"/>
    <w:rsid w:val="00DA4526"/>
    <w:rsid w:val="00DA457B"/>
    <w:rsid w:val="00DA4693"/>
    <w:rsid w:val="00DA473D"/>
    <w:rsid w:val="00DA4740"/>
    <w:rsid w:val="00DA4758"/>
    <w:rsid w:val="00DA4910"/>
    <w:rsid w:val="00DA49F7"/>
    <w:rsid w:val="00DA4BCF"/>
    <w:rsid w:val="00DA4BEE"/>
    <w:rsid w:val="00DA4CC5"/>
    <w:rsid w:val="00DA4E7B"/>
    <w:rsid w:val="00DA4EBC"/>
    <w:rsid w:val="00DA5055"/>
    <w:rsid w:val="00DA5060"/>
    <w:rsid w:val="00DA5329"/>
    <w:rsid w:val="00DA53DF"/>
    <w:rsid w:val="00DA546E"/>
    <w:rsid w:val="00DA5490"/>
    <w:rsid w:val="00DA5508"/>
    <w:rsid w:val="00DA5556"/>
    <w:rsid w:val="00DA55B2"/>
    <w:rsid w:val="00DA55DE"/>
    <w:rsid w:val="00DA55E1"/>
    <w:rsid w:val="00DA56A4"/>
    <w:rsid w:val="00DA57A5"/>
    <w:rsid w:val="00DA57FB"/>
    <w:rsid w:val="00DA58C9"/>
    <w:rsid w:val="00DA59FE"/>
    <w:rsid w:val="00DA5D47"/>
    <w:rsid w:val="00DA5E4C"/>
    <w:rsid w:val="00DA5E4F"/>
    <w:rsid w:val="00DA624F"/>
    <w:rsid w:val="00DA6254"/>
    <w:rsid w:val="00DA6343"/>
    <w:rsid w:val="00DA66FC"/>
    <w:rsid w:val="00DA6775"/>
    <w:rsid w:val="00DA69DB"/>
    <w:rsid w:val="00DA6D07"/>
    <w:rsid w:val="00DA6D51"/>
    <w:rsid w:val="00DA6F45"/>
    <w:rsid w:val="00DA6F55"/>
    <w:rsid w:val="00DA7076"/>
    <w:rsid w:val="00DA72E0"/>
    <w:rsid w:val="00DA7368"/>
    <w:rsid w:val="00DA742C"/>
    <w:rsid w:val="00DA7677"/>
    <w:rsid w:val="00DA7874"/>
    <w:rsid w:val="00DA787F"/>
    <w:rsid w:val="00DA7B3A"/>
    <w:rsid w:val="00DA7B3D"/>
    <w:rsid w:val="00DA7C5F"/>
    <w:rsid w:val="00DA7DE1"/>
    <w:rsid w:val="00DA7FDC"/>
    <w:rsid w:val="00DB032A"/>
    <w:rsid w:val="00DB0396"/>
    <w:rsid w:val="00DB0479"/>
    <w:rsid w:val="00DB0534"/>
    <w:rsid w:val="00DB072E"/>
    <w:rsid w:val="00DB07D3"/>
    <w:rsid w:val="00DB0C60"/>
    <w:rsid w:val="00DB0C9D"/>
    <w:rsid w:val="00DB0E43"/>
    <w:rsid w:val="00DB0E66"/>
    <w:rsid w:val="00DB0F08"/>
    <w:rsid w:val="00DB1173"/>
    <w:rsid w:val="00DB11B3"/>
    <w:rsid w:val="00DB162C"/>
    <w:rsid w:val="00DB171A"/>
    <w:rsid w:val="00DB1785"/>
    <w:rsid w:val="00DB191D"/>
    <w:rsid w:val="00DB1933"/>
    <w:rsid w:val="00DB1988"/>
    <w:rsid w:val="00DB1989"/>
    <w:rsid w:val="00DB1A67"/>
    <w:rsid w:val="00DB1B95"/>
    <w:rsid w:val="00DB1C9C"/>
    <w:rsid w:val="00DB1CF5"/>
    <w:rsid w:val="00DB1EAE"/>
    <w:rsid w:val="00DB213B"/>
    <w:rsid w:val="00DB220B"/>
    <w:rsid w:val="00DB236B"/>
    <w:rsid w:val="00DB2370"/>
    <w:rsid w:val="00DB2448"/>
    <w:rsid w:val="00DB2692"/>
    <w:rsid w:val="00DB26D8"/>
    <w:rsid w:val="00DB275B"/>
    <w:rsid w:val="00DB2899"/>
    <w:rsid w:val="00DB2A79"/>
    <w:rsid w:val="00DB2ADB"/>
    <w:rsid w:val="00DB2B1E"/>
    <w:rsid w:val="00DB2BA8"/>
    <w:rsid w:val="00DB2CB9"/>
    <w:rsid w:val="00DB2D4A"/>
    <w:rsid w:val="00DB2DD9"/>
    <w:rsid w:val="00DB2E5F"/>
    <w:rsid w:val="00DB2EEE"/>
    <w:rsid w:val="00DB2F3F"/>
    <w:rsid w:val="00DB3091"/>
    <w:rsid w:val="00DB30DA"/>
    <w:rsid w:val="00DB3119"/>
    <w:rsid w:val="00DB3253"/>
    <w:rsid w:val="00DB3377"/>
    <w:rsid w:val="00DB3489"/>
    <w:rsid w:val="00DB34D2"/>
    <w:rsid w:val="00DB34E9"/>
    <w:rsid w:val="00DB3587"/>
    <w:rsid w:val="00DB368A"/>
    <w:rsid w:val="00DB36AC"/>
    <w:rsid w:val="00DB375B"/>
    <w:rsid w:val="00DB3939"/>
    <w:rsid w:val="00DB3AA4"/>
    <w:rsid w:val="00DB3B18"/>
    <w:rsid w:val="00DB3C00"/>
    <w:rsid w:val="00DB3E49"/>
    <w:rsid w:val="00DB4124"/>
    <w:rsid w:val="00DB417A"/>
    <w:rsid w:val="00DB4184"/>
    <w:rsid w:val="00DB41B2"/>
    <w:rsid w:val="00DB4302"/>
    <w:rsid w:val="00DB4359"/>
    <w:rsid w:val="00DB438A"/>
    <w:rsid w:val="00DB460D"/>
    <w:rsid w:val="00DB4613"/>
    <w:rsid w:val="00DB4640"/>
    <w:rsid w:val="00DB46DD"/>
    <w:rsid w:val="00DB4704"/>
    <w:rsid w:val="00DB4778"/>
    <w:rsid w:val="00DB48FC"/>
    <w:rsid w:val="00DB4AA5"/>
    <w:rsid w:val="00DB4E0B"/>
    <w:rsid w:val="00DB4EAA"/>
    <w:rsid w:val="00DB5330"/>
    <w:rsid w:val="00DB5645"/>
    <w:rsid w:val="00DB5646"/>
    <w:rsid w:val="00DB5650"/>
    <w:rsid w:val="00DB572A"/>
    <w:rsid w:val="00DB57EA"/>
    <w:rsid w:val="00DB5A86"/>
    <w:rsid w:val="00DB5C25"/>
    <w:rsid w:val="00DB5D00"/>
    <w:rsid w:val="00DB5EC2"/>
    <w:rsid w:val="00DB5EFE"/>
    <w:rsid w:val="00DB5F9B"/>
    <w:rsid w:val="00DB5FC9"/>
    <w:rsid w:val="00DB62F4"/>
    <w:rsid w:val="00DB640A"/>
    <w:rsid w:val="00DB647D"/>
    <w:rsid w:val="00DB65C4"/>
    <w:rsid w:val="00DB678C"/>
    <w:rsid w:val="00DB690A"/>
    <w:rsid w:val="00DB6994"/>
    <w:rsid w:val="00DB6ABE"/>
    <w:rsid w:val="00DB6B2F"/>
    <w:rsid w:val="00DB6B44"/>
    <w:rsid w:val="00DB6BFC"/>
    <w:rsid w:val="00DB6C33"/>
    <w:rsid w:val="00DB6D14"/>
    <w:rsid w:val="00DB6EEA"/>
    <w:rsid w:val="00DB6F9B"/>
    <w:rsid w:val="00DB70B0"/>
    <w:rsid w:val="00DB79B6"/>
    <w:rsid w:val="00DB7CA9"/>
    <w:rsid w:val="00DB7DC2"/>
    <w:rsid w:val="00DB7EEF"/>
    <w:rsid w:val="00DB7FA2"/>
    <w:rsid w:val="00DC0218"/>
    <w:rsid w:val="00DC0313"/>
    <w:rsid w:val="00DC0354"/>
    <w:rsid w:val="00DC05A2"/>
    <w:rsid w:val="00DC05C0"/>
    <w:rsid w:val="00DC069D"/>
    <w:rsid w:val="00DC069F"/>
    <w:rsid w:val="00DC06B8"/>
    <w:rsid w:val="00DC077F"/>
    <w:rsid w:val="00DC0791"/>
    <w:rsid w:val="00DC083C"/>
    <w:rsid w:val="00DC08AA"/>
    <w:rsid w:val="00DC099A"/>
    <w:rsid w:val="00DC0D05"/>
    <w:rsid w:val="00DC0D0C"/>
    <w:rsid w:val="00DC0F89"/>
    <w:rsid w:val="00DC1004"/>
    <w:rsid w:val="00DC11F9"/>
    <w:rsid w:val="00DC1253"/>
    <w:rsid w:val="00DC1258"/>
    <w:rsid w:val="00DC1323"/>
    <w:rsid w:val="00DC1379"/>
    <w:rsid w:val="00DC1450"/>
    <w:rsid w:val="00DC15C8"/>
    <w:rsid w:val="00DC16F2"/>
    <w:rsid w:val="00DC17EA"/>
    <w:rsid w:val="00DC18C1"/>
    <w:rsid w:val="00DC18C6"/>
    <w:rsid w:val="00DC19BA"/>
    <w:rsid w:val="00DC1B69"/>
    <w:rsid w:val="00DC1DD2"/>
    <w:rsid w:val="00DC1EDA"/>
    <w:rsid w:val="00DC1FB1"/>
    <w:rsid w:val="00DC225A"/>
    <w:rsid w:val="00DC2261"/>
    <w:rsid w:val="00DC2333"/>
    <w:rsid w:val="00DC2341"/>
    <w:rsid w:val="00DC23AB"/>
    <w:rsid w:val="00DC241E"/>
    <w:rsid w:val="00DC24EB"/>
    <w:rsid w:val="00DC27B4"/>
    <w:rsid w:val="00DC27F5"/>
    <w:rsid w:val="00DC28EE"/>
    <w:rsid w:val="00DC29CF"/>
    <w:rsid w:val="00DC2C2C"/>
    <w:rsid w:val="00DC2CCF"/>
    <w:rsid w:val="00DC2D66"/>
    <w:rsid w:val="00DC2D95"/>
    <w:rsid w:val="00DC307B"/>
    <w:rsid w:val="00DC31A7"/>
    <w:rsid w:val="00DC31E4"/>
    <w:rsid w:val="00DC346A"/>
    <w:rsid w:val="00DC356F"/>
    <w:rsid w:val="00DC3666"/>
    <w:rsid w:val="00DC3788"/>
    <w:rsid w:val="00DC3B40"/>
    <w:rsid w:val="00DC3CC7"/>
    <w:rsid w:val="00DC3CE4"/>
    <w:rsid w:val="00DC3D5E"/>
    <w:rsid w:val="00DC3E61"/>
    <w:rsid w:val="00DC3ED3"/>
    <w:rsid w:val="00DC41A2"/>
    <w:rsid w:val="00DC4281"/>
    <w:rsid w:val="00DC42B3"/>
    <w:rsid w:val="00DC4425"/>
    <w:rsid w:val="00DC442F"/>
    <w:rsid w:val="00DC46B1"/>
    <w:rsid w:val="00DC46C3"/>
    <w:rsid w:val="00DC46CD"/>
    <w:rsid w:val="00DC47BC"/>
    <w:rsid w:val="00DC48F1"/>
    <w:rsid w:val="00DC4958"/>
    <w:rsid w:val="00DC49C6"/>
    <w:rsid w:val="00DC4E1E"/>
    <w:rsid w:val="00DC4F05"/>
    <w:rsid w:val="00DC50CA"/>
    <w:rsid w:val="00DC516B"/>
    <w:rsid w:val="00DC5252"/>
    <w:rsid w:val="00DC5361"/>
    <w:rsid w:val="00DC540A"/>
    <w:rsid w:val="00DC544C"/>
    <w:rsid w:val="00DC5506"/>
    <w:rsid w:val="00DC55AA"/>
    <w:rsid w:val="00DC56DA"/>
    <w:rsid w:val="00DC56DE"/>
    <w:rsid w:val="00DC5A9B"/>
    <w:rsid w:val="00DC5BF0"/>
    <w:rsid w:val="00DC5D60"/>
    <w:rsid w:val="00DC5F73"/>
    <w:rsid w:val="00DC60B3"/>
    <w:rsid w:val="00DC611D"/>
    <w:rsid w:val="00DC6330"/>
    <w:rsid w:val="00DC6425"/>
    <w:rsid w:val="00DC653A"/>
    <w:rsid w:val="00DC66F0"/>
    <w:rsid w:val="00DC6713"/>
    <w:rsid w:val="00DC6808"/>
    <w:rsid w:val="00DC68AF"/>
    <w:rsid w:val="00DC6B28"/>
    <w:rsid w:val="00DC6CE0"/>
    <w:rsid w:val="00DC6D2A"/>
    <w:rsid w:val="00DC6E0D"/>
    <w:rsid w:val="00DC7989"/>
    <w:rsid w:val="00DC7A58"/>
    <w:rsid w:val="00DC7B80"/>
    <w:rsid w:val="00DC7D17"/>
    <w:rsid w:val="00DC7D43"/>
    <w:rsid w:val="00DC7E49"/>
    <w:rsid w:val="00DD00B2"/>
    <w:rsid w:val="00DD00DA"/>
    <w:rsid w:val="00DD066F"/>
    <w:rsid w:val="00DD0779"/>
    <w:rsid w:val="00DD079F"/>
    <w:rsid w:val="00DD0937"/>
    <w:rsid w:val="00DD0AA0"/>
    <w:rsid w:val="00DD0BA2"/>
    <w:rsid w:val="00DD0CB3"/>
    <w:rsid w:val="00DD0E7A"/>
    <w:rsid w:val="00DD0EE6"/>
    <w:rsid w:val="00DD0F2D"/>
    <w:rsid w:val="00DD0F4D"/>
    <w:rsid w:val="00DD1000"/>
    <w:rsid w:val="00DD10B1"/>
    <w:rsid w:val="00DD118B"/>
    <w:rsid w:val="00DD11C5"/>
    <w:rsid w:val="00DD138C"/>
    <w:rsid w:val="00DD1443"/>
    <w:rsid w:val="00DD14F4"/>
    <w:rsid w:val="00DD161F"/>
    <w:rsid w:val="00DD163B"/>
    <w:rsid w:val="00DD1653"/>
    <w:rsid w:val="00DD1699"/>
    <w:rsid w:val="00DD175C"/>
    <w:rsid w:val="00DD177E"/>
    <w:rsid w:val="00DD17D7"/>
    <w:rsid w:val="00DD187D"/>
    <w:rsid w:val="00DD1900"/>
    <w:rsid w:val="00DD1A74"/>
    <w:rsid w:val="00DD1C9F"/>
    <w:rsid w:val="00DD1DFF"/>
    <w:rsid w:val="00DD1E30"/>
    <w:rsid w:val="00DD1E88"/>
    <w:rsid w:val="00DD206F"/>
    <w:rsid w:val="00DD214F"/>
    <w:rsid w:val="00DD235B"/>
    <w:rsid w:val="00DD23A7"/>
    <w:rsid w:val="00DD24F3"/>
    <w:rsid w:val="00DD25E4"/>
    <w:rsid w:val="00DD25F8"/>
    <w:rsid w:val="00DD2635"/>
    <w:rsid w:val="00DD271C"/>
    <w:rsid w:val="00DD276B"/>
    <w:rsid w:val="00DD292F"/>
    <w:rsid w:val="00DD29A7"/>
    <w:rsid w:val="00DD29E7"/>
    <w:rsid w:val="00DD29F9"/>
    <w:rsid w:val="00DD2AEF"/>
    <w:rsid w:val="00DD2B76"/>
    <w:rsid w:val="00DD2BEC"/>
    <w:rsid w:val="00DD2C13"/>
    <w:rsid w:val="00DD2CA1"/>
    <w:rsid w:val="00DD2D29"/>
    <w:rsid w:val="00DD2E19"/>
    <w:rsid w:val="00DD32B6"/>
    <w:rsid w:val="00DD32BD"/>
    <w:rsid w:val="00DD333B"/>
    <w:rsid w:val="00DD337E"/>
    <w:rsid w:val="00DD3427"/>
    <w:rsid w:val="00DD3440"/>
    <w:rsid w:val="00DD356C"/>
    <w:rsid w:val="00DD3823"/>
    <w:rsid w:val="00DD3BC3"/>
    <w:rsid w:val="00DD3CF9"/>
    <w:rsid w:val="00DD3D04"/>
    <w:rsid w:val="00DD3DB1"/>
    <w:rsid w:val="00DD3E5D"/>
    <w:rsid w:val="00DD3E9E"/>
    <w:rsid w:val="00DD3EAC"/>
    <w:rsid w:val="00DD402F"/>
    <w:rsid w:val="00DD410B"/>
    <w:rsid w:val="00DD42F3"/>
    <w:rsid w:val="00DD45EA"/>
    <w:rsid w:val="00DD4606"/>
    <w:rsid w:val="00DD47B5"/>
    <w:rsid w:val="00DD47CA"/>
    <w:rsid w:val="00DD4990"/>
    <w:rsid w:val="00DD499B"/>
    <w:rsid w:val="00DD4CF6"/>
    <w:rsid w:val="00DD4D98"/>
    <w:rsid w:val="00DD4F0E"/>
    <w:rsid w:val="00DD4FCA"/>
    <w:rsid w:val="00DD504A"/>
    <w:rsid w:val="00DD5372"/>
    <w:rsid w:val="00DD53AE"/>
    <w:rsid w:val="00DD54BF"/>
    <w:rsid w:val="00DD5530"/>
    <w:rsid w:val="00DD5620"/>
    <w:rsid w:val="00DD56CF"/>
    <w:rsid w:val="00DD56E4"/>
    <w:rsid w:val="00DD581C"/>
    <w:rsid w:val="00DD5969"/>
    <w:rsid w:val="00DD5CB0"/>
    <w:rsid w:val="00DD5CE7"/>
    <w:rsid w:val="00DD5E91"/>
    <w:rsid w:val="00DD6046"/>
    <w:rsid w:val="00DD60A6"/>
    <w:rsid w:val="00DD620B"/>
    <w:rsid w:val="00DD62B7"/>
    <w:rsid w:val="00DD673E"/>
    <w:rsid w:val="00DD67B5"/>
    <w:rsid w:val="00DD6829"/>
    <w:rsid w:val="00DD68A0"/>
    <w:rsid w:val="00DD6998"/>
    <w:rsid w:val="00DD6B34"/>
    <w:rsid w:val="00DD6BDF"/>
    <w:rsid w:val="00DD6C35"/>
    <w:rsid w:val="00DD6EB6"/>
    <w:rsid w:val="00DD7195"/>
    <w:rsid w:val="00DD7221"/>
    <w:rsid w:val="00DD7753"/>
    <w:rsid w:val="00DD791E"/>
    <w:rsid w:val="00DD79A5"/>
    <w:rsid w:val="00DD7AD6"/>
    <w:rsid w:val="00DD7B03"/>
    <w:rsid w:val="00DD7C71"/>
    <w:rsid w:val="00DD7DBA"/>
    <w:rsid w:val="00DD7F7C"/>
    <w:rsid w:val="00DD7FC1"/>
    <w:rsid w:val="00DE00A9"/>
    <w:rsid w:val="00DE020E"/>
    <w:rsid w:val="00DE03DA"/>
    <w:rsid w:val="00DE0561"/>
    <w:rsid w:val="00DE064D"/>
    <w:rsid w:val="00DE06C1"/>
    <w:rsid w:val="00DE07B1"/>
    <w:rsid w:val="00DE0910"/>
    <w:rsid w:val="00DE0A94"/>
    <w:rsid w:val="00DE0EFC"/>
    <w:rsid w:val="00DE101F"/>
    <w:rsid w:val="00DE108F"/>
    <w:rsid w:val="00DE126B"/>
    <w:rsid w:val="00DE13CD"/>
    <w:rsid w:val="00DE13F6"/>
    <w:rsid w:val="00DE1407"/>
    <w:rsid w:val="00DE140F"/>
    <w:rsid w:val="00DE145C"/>
    <w:rsid w:val="00DE14E8"/>
    <w:rsid w:val="00DE16A6"/>
    <w:rsid w:val="00DE171E"/>
    <w:rsid w:val="00DE18C4"/>
    <w:rsid w:val="00DE18F3"/>
    <w:rsid w:val="00DE1A00"/>
    <w:rsid w:val="00DE1BBA"/>
    <w:rsid w:val="00DE1D2B"/>
    <w:rsid w:val="00DE1DBC"/>
    <w:rsid w:val="00DE1DBD"/>
    <w:rsid w:val="00DE1FC8"/>
    <w:rsid w:val="00DE2060"/>
    <w:rsid w:val="00DE2164"/>
    <w:rsid w:val="00DE21D6"/>
    <w:rsid w:val="00DE22AB"/>
    <w:rsid w:val="00DE241B"/>
    <w:rsid w:val="00DE2506"/>
    <w:rsid w:val="00DE2648"/>
    <w:rsid w:val="00DE26B0"/>
    <w:rsid w:val="00DE27E8"/>
    <w:rsid w:val="00DE29CA"/>
    <w:rsid w:val="00DE2B8F"/>
    <w:rsid w:val="00DE2D3F"/>
    <w:rsid w:val="00DE2F77"/>
    <w:rsid w:val="00DE307F"/>
    <w:rsid w:val="00DE323D"/>
    <w:rsid w:val="00DE32C7"/>
    <w:rsid w:val="00DE33D5"/>
    <w:rsid w:val="00DE3556"/>
    <w:rsid w:val="00DE360C"/>
    <w:rsid w:val="00DE373F"/>
    <w:rsid w:val="00DE3792"/>
    <w:rsid w:val="00DE390A"/>
    <w:rsid w:val="00DE3993"/>
    <w:rsid w:val="00DE39E1"/>
    <w:rsid w:val="00DE3CEC"/>
    <w:rsid w:val="00DE3DBF"/>
    <w:rsid w:val="00DE3E78"/>
    <w:rsid w:val="00DE3F0A"/>
    <w:rsid w:val="00DE3F22"/>
    <w:rsid w:val="00DE3F3D"/>
    <w:rsid w:val="00DE3F4A"/>
    <w:rsid w:val="00DE3F7F"/>
    <w:rsid w:val="00DE4184"/>
    <w:rsid w:val="00DE4337"/>
    <w:rsid w:val="00DE44BF"/>
    <w:rsid w:val="00DE482D"/>
    <w:rsid w:val="00DE4986"/>
    <w:rsid w:val="00DE4B7E"/>
    <w:rsid w:val="00DE4CD3"/>
    <w:rsid w:val="00DE4E2E"/>
    <w:rsid w:val="00DE4F57"/>
    <w:rsid w:val="00DE55C7"/>
    <w:rsid w:val="00DE5718"/>
    <w:rsid w:val="00DE57C0"/>
    <w:rsid w:val="00DE58A9"/>
    <w:rsid w:val="00DE5C96"/>
    <w:rsid w:val="00DE5CF4"/>
    <w:rsid w:val="00DE5D0C"/>
    <w:rsid w:val="00DE5D23"/>
    <w:rsid w:val="00DE5DE8"/>
    <w:rsid w:val="00DE5FEC"/>
    <w:rsid w:val="00DE6026"/>
    <w:rsid w:val="00DE602B"/>
    <w:rsid w:val="00DE61A6"/>
    <w:rsid w:val="00DE62C2"/>
    <w:rsid w:val="00DE62C8"/>
    <w:rsid w:val="00DE62E5"/>
    <w:rsid w:val="00DE639E"/>
    <w:rsid w:val="00DE6433"/>
    <w:rsid w:val="00DE6703"/>
    <w:rsid w:val="00DE67CC"/>
    <w:rsid w:val="00DE6A13"/>
    <w:rsid w:val="00DE6A5A"/>
    <w:rsid w:val="00DE6B2D"/>
    <w:rsid w:val="00DE6BE4"/>
    <w:rsid w:val="00DE700F"/>
    <w:rsid w:val="00DE71C3"/>
    <w:rsid w:val="00DE7330"/>
    <w:rsid w:val="00DE7412"/>
    <w:rsid w:val="00DE74C0"/>
    <w:rsid w:val="00DE752C"/>
    <w:rsid w:val="00DE7552"/>
    <w:rsid w:val="00DE75BA"/>
    <w:rsid w:val="00DE76B6"/>
    <w:rsid w:val="00DE77ED"/>
    <w:rsid w:val="00DE792C"/>
    <w:rsid w:val="00DE7A7B"/>
    <w:rsid w:val="00DE7B32"/>
    <w:rsid w:val="00DE7C2C"/>
    <w:rsid w:val="00DE7FC6"/>
    <w:rsid w:val="00DF01F7"/>
    <w:rsid w:val="00DF025E"/>
    <w:rsid w:val="00DF027E"/>
    <w:rsid w:val="00DF02EC"/>
    <w:rsid w:val="00DF0377"/>
    <w:rsid w:val="00DF03C6"/>
    <w:rsid w:val="00DF0428"/>
    <w:rsid w:val="00DF06FE"/>
    <w:rsid w:val="00DF072E"/>
    <w:rsid w:val="00DF09FD"/>
    <w:rsid w:val="00DF0C46"/>
    <w:rsid w:val="00DF0CEE"/>
    <w:rsid w:val="00DF0DE9"/>
    <w:rsid w:val="00DF0EA5"/>
    <w:rsid w:val="00DF0F0E"/>
    <w:rsid w:val="00DF10A7"/>
    <w:rsid w:val="00DF11DA"/>
    <w:rsid w:val="00DF124C"/>
    <w:rsid w:val="00DF1270"/>
    <w:rsid w:val="00DF13D5"/>
    <w:rsid w:val="00DF14D4"/>
    <w:rsid w:val="00DF1917"/>
    <w:rsid w:val="00DF1A0F"/>
    <w:rsid w:val="00DF1CD5"/>
    <w:rsid w:val="00DF1D7F"/>
    <w:rsid w:val="00DF1E40"/>
    <w:rsid w:val="00DF2027"/>
    <w:rsid w:val="00DF21C6"/>
    <w:rsid w:val="00DF2201"/>
    <w:rsid w:val="00DF2206"/>
    <w:rsid w:val="00DF225F"/>
    <w:rsid w:val="00DF2289"/>
    <w:rsid w:val="00DF22BD"/>
    <w:rsid w:val="00DF25A8"/>
    <w:rsid w:val="00DF270A"/>
    <w:rsid w:val="00DF2A6B"/>
    <w:rsid w:val="00DF2A9D"/>
    <w:rsid w:val="00DF2BB0"/>
    <w:rsid w:val="00DF2BBA"/>
    <w:rsid w:val="00DF2D28"/>
    <w:rsid w:val="00DF2E4B"/>
    <w:rsid w:val="00DF2F83"/>
    <w:rsid w:val="00DF2FE3"/>
    <w:rsid w:val="00DF305A"/>
    <w:rsid w:val="00DF3094"/>
    <w:rsid w:val="00DF313A"/>
    <w:rsid w:val="00DF313C"/>
    <w:rsid w:val="00DF3171"/>
    <w:rsid w:val="00DF31EC"/>
    <w:rsid w:val="00DF35B2"/>
    <w:rsid w:val="00DF374A"/>
    <w:rsid w:val="00DF3834"/>
    <w:rsid w:val="00DF3915"/>
    <w:rsid w:val="00DF3AC9"/>
    <w:rsid w:val="00DF3D6B"/>
    <w:rsid w:val="00DF3DA4"/>
    <w:rsid w:val="00DF3E8A"/>
    <w:rsid w:val="00DF3F0D"/>
    <w:rsid w:val="00DF429C"/>
    <w:rsid w:val="00DF42B9"/>
    <w:rsid w:val="00DF442A"/>
    <w:rsid w:val="00DF444D"/>
    <w:rsid w:val="00DF45D5"/>
    <w:rsid w:val="00DF483F"/>
    <w:rsid w:val="00DF4848"/>
    <w:rsid w:val="00DF49EA"/>
    <w:rsid w:val="00DF4D57"/>
    <w:rsid w:val="00DF4D58"/>
    <w:rsid w:val="00DF4D9F"/>
    <w:rsid w:val="00DF51A6"/>
    <w:rsid w:val="00DF51B4"/>
    <w:rsid w:val="00DF51C6"/>
    <w:rsid w:val="00DF5226"/>
    <w:rsid w:val="00DF526F"/>
    <w:rsid w:val="00DF5556"/>
    <w:rsid w:val="00DF5591"/>
    <w:rsid w:val="00DF5661"/>
    <w:rsid w:val="00DF56AE"/>
    <w:rsid w:val="00DF56E3"/>
    <w:rsid w:val="00DF579A"/>
    <w:rsid w:val="00DF5960"/>
    <w:rsid w:val="00DF5A05"/>
    <w:rsid w:val="00DF5A83"/>
    <w:rsid w:val="00DF5C7D"/>
    <w:rsid w:val="00DF5C91"/>
    <w:rsid w:val="00DF5CE0"/>
    <w:rsid w:val="00DF5D20"/>
    <w:rsid w:val="00DF5DE5"/>
    <w:rsid w:val="00DF604F"/>
    <w:rsid w:val="00DF60B7"/>
    <w:rsid w:val="00DF620F"/>
    <w:rsid w:val="00DF6304"/>
    <w:rsid w:val="00DF63DE"/>
    <w:rsid w:val="00DF63F6"/>
    <w:rsid w:val="00DF6754"/>
    <w:rsid w:val="00DF67EE"/>
    <w:rsid w:val="00DF687E"/>
    <w:rsid w:val="00DF6AB7"/>
    <w:rsid w:val="00DF6B49"/>
    <w:rsid w:val="00DF6BB7"/>
    <w:rsid w:val="00DF6C23"/>
    <w:rsid w:val="00DF6D24"/>
    <w:rsid w:val="00DF6F35"/>
    <w:rsid w:val="00DF7046"/>
    <w:rsid w:val="00DF7067"/>
    <w:rsid w:val="00DF7332"/>
    <w:rsid w:val="00DF74E0"/>
    <w:rsid w:val="00DF74E6"/>
    <w:rsid w:val="00DF75E6"/>
    <w:rsid w:val="00DF7691"/>
    <w:rsid w:val="00DF76FB"/>
    <w:rsid w:val="00DF777A"/>
    <w:rsid w:val="00DF77CE"/>
    <w:rsid w:val="00DF7900"/>
    <w:rsid w:val="00DF7B45"/>
    <w:rsid w:val="00DF7B8D"/>
    <w:rsid w:val="00DF7CE8"/>
    <w:rsid w:val="00DF7D31"/>
    <w:rsid w:val="00DF7E4D"/>
    <w:rsid w:val="00DF7E5B"/>
    <w:rsid w:val="00DF7F2D"/>
    <w:rsid w:val="00DF7FAC"/>
    <w:rsid w:val="00E0001C"/>
    <w:rsid w:val="00E000A0"/>
    <w:rsid w:val="00E001AB"/>
    <w:rsid w:val="00E001E6"/>
    <w:rsid w:val="00E0047D"/>
    <w:rsid w:val="00E006C6"/>
    <w:rsid w:val="00E0087E"/>
    <w:rsid w:val="00E00938"/>
    <w:rsid w:val="00E009C4"/>
    <w:rsid w:val="00E009E0"/>
    <w:rsid w:val="00E00B9C"/>
    <w:rsid w:val="00E00E16"/>
    <w:rsid w:val="00E00E2D"/>
    <w:rsid w:val="00E00E92"/>
    <w:rsid w:val="00E01013"/>
    <w:rsid w:val="00E01075"/>
    <w:rsid w:val="00E01154"/>
    <w:rsid w:val="00E0117B"/>
    <w:rsid w:val="00E01243"/>
    <w:rsid w:val="00E0146E"/>
    <w:rsid w:val="00E018C1"/>
    <w:rsid w:val="00E01C29"/>
    <w:rsid w:val="00E01D17"/>
    <w:rsid w:val="00E01D79"/>
    <w:rsid w:val="00E01DA9"/>
    <w:rsid w:val="00E01E26"/>
    <w:rsid w:val="00E01EB6"/>
    <w:rsid w:val="00E01F10"/>
    <w:rsid w:val="00E0203D"/>
    <w:rsid w:val="00E02065"/>
    <w:rsid w:val="00E0210A"/>
    <w:rsid w:val="00E02173"/>
    <w:rsid w:val="00E02190"/>
    <w:rsid w:val="00E021D9"/>
    <w:rsid w:val="00E0221A"/>
    <w:rsid w:val="00E0240E"/>
    <w:rsid w:val="00E02470"/>
    <w:rsid w:val="00E024A6"/>
    <w:rsid w:val="00E02544"/>
    <w:rsid w:val="00E0260C"/>
    <w:rsid w:val="00E02655"/>
    <w:rsid w:val="00E026AF"/>
    <w:rsid w:val="00E02728"/>
    <w:rsid w:val="00E0291E"/>
    <w:rsid w:val="00E0297B"/>
    <w:rsid w:val="00E029F3"/>
    <w:rsid w:val="00E02AB6"/>
    <w:rsid w:val="00E02B42"/>
    <w:rsid w:val="00E02CB6"/>
    <w:rsid w:val="00E02D3B"/>
    <w:rsid w:val="00E02FA1"/>
    <w:rsid w:val="00E030EC"/>
    <w:rsid w:val="00E03132"/>
    <w:rsid w:val="00E0331A"/>
    <w:rsid w:val="00E03689"/>
    <w:rsid w:val="00E036C7"/>
    <w:rsid w:val="00E037AD"/>
    <w:rsid w:val="00E0387A"/>
    <w:rsid w:val="00E0389F"/>
    <w:rsid w:val="00E038BA"/>
    <w:rsid w:val="00E03B34"/>
    <w:rsid w:val="00E03D2F"/>
    <w:rsid w:val="00E03D6D"/>
    <w:rsid w:val="00E03E0F"/>
    <w:rsid w:val="00E03E2B"/>
    <w:rsid w:val="00E03E37"/>
    <w:rsid w:val="00E03FA0"/>
    <w:rsid w:val="00E0439C"/>
    <w:rsid w:val="00E043AA"/>
    <w:rsid w:val="00E043F1"/>
    <w:rsid w:val="00E04685"/>
    <w:rsid w:val="00E046A3"/>
    <w:rsid w:val="00E0476F"/>
    <w:rsid w:val="00E0498C"/>
    <w:rsid w:val="00E04ADF"/>
    <w:rsid w:val="00E04DA4"/>
    <w:rsid w:val="00E04DD3"/>
    <w:rsid w:val="00E05059"/>
    <w:rsid w:val="00E05185"/>
    <w:rsid w:val="00E05458"/>
    <w:rsid w:val="00E054E9"/>
    <w:rsid w:val="00E056EB"/>
    <w:rsid w:val="00E058C7"/>
    <w:rsid w:val="00E059D1"/>
    <w:rsid w:val="00E05A02"/>
    <w:rsid w:val="00E05B84"/>
    <w:rsid w:val="00E05C15"/>
    <w:rsid w:val="00E05EAB"/>
    <w:rsid w:val="00E060EF"/>
    <w:rsid w:val="00E0610D"/>
    <w:rsid w:val="00E061B9"/>
    <w:rsid w:val="00E06338"/>
    <w:rsid w:val="00E0679A"/>
    <w:rsid w:val="00E068CC"/>
    <w:rsid w:val="00E06AEB"/>
    <w:rsid w:val="00E06B76"/>
    <w:rsid w:val="00E06CB6"/>
    <w:rsid w:val="00E0701D"/>
    <w:rsid w:val="00E070FB"/>
    <w:rsid w:val="00E07149"/>
    <w:rsid w:val="00E073AF"/>
    <w:rsid w:val="00E07462"/>
    <w:rsid w:val="00E075BE"/>
    <w:rsid w:val="00E075CD"/>
    <w:rsid w:val="00E076AC"/>
    <w:rsid w:val="00E0783E"/>
    <w:rsid w:val="00E07866"/>
    <w:rsid w:val="00E07871"/>
    <w:rsid w:val="00E07966"/>
    <w:rsid w:val="00E07C2A"/>
    <w:rsid w:val="00E07DE2"/>
    <w:rsid w:val="00E10229"/>
    <w:rsid w:val="00E10329"/>
    <w:rsid w:val="00E1053D"/>
    <w:rsid w:val="00E1056B"/>
    <w:rsid w:val="00E1067C"/>
    <w:rsid w:val="00E1077D"/>
    <w:rsid w:val="00E1082B"/>
    <w:rsid w:val="00E10865"/>
    <w:rsid w:val="00E108B2"/>
    <w:rsid w:val="00E1090C"/>
    <w:rsid w:val="00E10A63"/>
    <w:rsid w:val="00E10BDC"/>
    <w:rsid w:val="00E10D5B"/>
    <w:rsid w:val="00E10D9A"/>
    <w:rsid w:val="00E10DB1"/>
    <w:rsid w:val="00E10E53"/>
    <w:rsid w:val="00E10E81"/>
    <w:rsid w:val="00E11105"/>
    <w:rsid w:val="00E111E4"/>
    <w:rsid w:val="00E11275"/>
    <w:rsid w:val="00E11548"/>
    <w:rsid w:val="00E1154B"/>
    <w:rsid w:val="00E11604"/>
    <w:rsid w:val="00E116CC"/>
    <w:rsid w:val="00E11736"/>
    <w:rsid w:val="00E118DE"/>
    <w:rsid w:val="00E11953"/>
    <w:rsid w:val="00E11995"/>
    <w:rsid w:val="00E11ACC"/>
    <w:rsid w:val="00E11B46"/>
    <w:rsid w:val="00E11B4E"/>
    <w:rsid w:val="00E11B51"/>
    <w:rsid w:val="00E11B72"/>
    <w:rsid w:val="00E11C4A"/>
    <w:rsid w:val="00E11CA6"/>
    <w:rsid w:val="00E11D03"/>
    <w:rsid w:val="00E11D0F"/>
    <w:rsid w:val="00E11D17"/>
    <w:rsid w:val="00E11DF6"/>
    <w:rsid w:val="00E11EBB"/>
    <w:rsid w:val="00E11F1B"/>
    <w:rsid w:val="00E11F8F"/>
    <w:rsid w:val="00E120B2"/>
    <w:rsid w:val="00E120CF"/>
    <w:rsid w:val="00E121B8"/>
    <w:rsid w:val="00E122FD"/>
    <w:rsid w:val="00E123C6"/>
    <w:rsid w:val="00E1243D"/>
    <w:rsid w:val="00E124A0"/>
    <w:rsid w:val="00E126AF"/>
    <w:rsid w:val="00E1277D"/>
    <w:rsid w:val="00E1279B"/>
    <w:rsid w:val="00E128EE"/>
    <w:rsid w:val="00E12934"/>
    <w:rsid w:val="00E12998"/>
    <w:rsid w:val="00E12A0D"/>
    <w:rsid w:val="00E12B18"/>
    <w:rsid w:val="00E12B41"/>
    <w:rsid w:val="00E12CA4"/>
    <w:rsid w:val="00E12CAD"/>
    <w:rsid w:val="00E12E7B"/>
    <w:rsid w:val="00E12FA7"/>
    <w:rsid w:val="00E13304"/>
    <w:rsid w:val="00E133BA"/>
    <w:rsid w:val="00E133EC"/>
    <w:rsid w:val="00E133F4"/>
    <w:rsid w:val="00E13716"/>
    <w:rsid w:val="00E13739"/>
    <w:rsid w:val="00E1390C"/>
    <w:rsid w:val="00E13B28"/>
    <w:rsid w:val="00E13B55"/>
    <w:rsid w:val="00E13C4F"/>
    <w:rsid w:val="00E13DC1"/>
    <w:rsid w:val="00E13DE3"/>
    <w:rsid w:val="00E13E4F"/>
    <w:rsid w:val="00E1422E"/>
    <w:rsid w:val="00E142DB"/>
    <w:rsid w:val="00E14302"/>
    <w:rsid w:val="00E14529"/>
    <w:rsid w:val="00E145B4"/>
    <w:rsid w:val="00E14609"/>
    <w:rsid w:val="00E147A3"/>
    <w:rsid w:val="00E14901"/>
    <w:rsid w:val="00E14A47"/>
    <w:rsid w:val="00E14B7D"/>
    <w:rsid w:val="00E14DFB"/>
    <w:rsid w:val="00E14E15"/>
    <w:rsid w:val="00E15122"/>
    <w:rsid w:val="00E151F0"/>
    <w:rsid w:val="00E153AF"/>
    <w:rsid w:val="00E1548E"/>
    <w:rsid w:val="00E1559D"/>
    <w:rsid w:val="00E155C3"/>
    <w:rsid w:val="00E158BA"/>
    <w:rsid w:val="00E15DAC"/>
    <w:rsid w:val="00E15F05"/>
    <w:rsid w:val="00E15F65"/>
    <w:rsid w:val="00E15FC2"/>
    <w:rsid w:val="00E16193"/>
    <w:rsid w:val="00E16A8F"/>
    <w:rsid w:val="00E16AFD"/>
    <w:rsid w:val="00E16C06"/>
    <w:rsid w:val="00E16C62"/>
    <w:rsid w:val="00E16D43"/>
    <w:rsid w:val="00E16F43"/>
    <w:rsid w:val="00E170CC"/>
    <w:rsid w:val="00E1716C"/>
    <w:rsid w:val="00E17264"/>
    <w:rsid w:val="00E17282"/>
    <w:rsid w:val="00E172FA"/>
    <w:rsid w:val="00E1753D"/>
    <w:rsid w:val="00E179C8"/>
    <w:rsid w:val="00E17A33"/>
    <w:rsid w:val="00E17A93"/>
    <w:rsid w:val="00E17B63"/>
    <w:rsid w:val="00E17C36"/>
    <w:rsid w:val="00E17F81"/>
    <w:rsid w:val="00E20054"/>
    <w:rsid w:val="00E20089"/>
    <w:rsid w:val="00E200D0"/>
    <w:rsid w:val="00E202A4"/>
    <w:rsid w:val="00E202C3"/>
    <w:rsid w:val="00E2037B"/>
    <w:rsid w:val="00E203AE"/>
    <w:rsid w:val="00E2053D"/>
    <w:rsid w:val="00E20561"/>
    <w:rsid w:val="00E2057D"/>
    <w:rsid w:val="00E20931"/>
    <w:rsid w:val="00E209E9"/>
    <w:rsid w:val="00E20A04"/>
    <w:rsid w:val="00E20B02"/>
    <w:rsid w:val="00E20CD6"/>
    <w:rsid w:val="00E20CFC"/>
    <w:rsid w:val="00E20FF9"/>
    <w:rsid w:val="00E21047"/>
    <w:rsid w:val="00E21194"/>
    <w:rsid w:val="00E211C2"/>
    <w:rsid w:val="00E2134E"/>
    <w:rsid w:val="00E21398"/>
    <w:rsid w:val="00E213CB"/>
    <w:rsid w:val="00E21618"/>
    <w:rsid w:val="00E2167B"/>
    <w:rsid w:val="00E21715"/>
    <w:rsid w:val="00E2172B"/>
    <w:rsid w:val="00E21CDA"/>
    <w:rsid w:val="00E21DD3"/>
    <w:rsid w:val="00E21F3E"/>
    <w:rsid w:val="00E2209F"/>
    <w:rsid w:val="00E22271"/>
    <w:rsid w:val="00E22A32"/>
    <w:rsid w:val="00E22B04"/>
    <w:rsid w:val="00E22B8E"/>
    <w:rsid w:val="00E22B97"/>
    <w:rsid w:val="00E22EEB"/>
    <w:rsid w:val="00E2310A"/>
    <w:rsid w:val="00E231E3"/>
    <w:rsid w:val="00E231F0"/>
    <w:rsid w:val="00E232DE"/>
    <w:rsid w:val="00E2333C"/>
    <w:rsid w:val="00E233A1"/>
    <w:rsid w:val="00E2353E"/>
    <w:rsid w:val="00E23681"/>
    <w:rsid w:val="00E23741"/>
    <w:rsid w:val="00E2389F"/>
    <w:rsid w:val="00E238E9"/>
    <w:rsid w:val="00E23954"/>
    <w:rsid w:val="00E2396C"/>
    <w:rsid w:val="00E239C3"/>
    <w:rsid w:val="00E23AD9"/>
    <w:rsid w:val="00E23B17"/>
    <w:rsid w:val="00E23C3A"/>
    <w:rsid w:val="00E23D17"/>
    <w:rsid w:val="00E23DBD"/>
    <w:rsid w:val="00E23E75"/>
    <w:rsid w:val="00E240DE"/>
    <w:rsid w:val="00E2414B"/>
    <w:rsid w:val="00E241F0"/>
    <w:rsid w:val="00E24777"/>
    <w:rsid w:val="00E2491F"/>
    <w:rsid w:val="00E24964"/>
    <w:rsid w:val="00E24A97"/>
    <w:rsid w:val="00E24D66"/>
    <w:rsid w:val="00E24DF1"/>
    <w:rsid w:val="00E251F0"/>
    <w:rsid w:val="00E25315"/>
    <w:rsid w:val="00E25428"/>
    <w:rsid w:val="00E25745"/>
    <w:rsid w:val="00E25BB0"/>
    <w:rsid w:val="00E25F24"/>
    <w:rsid w:val="00E26065"/>
    <w:rsid w:val="00E2606E"/>
    <w:rsid w:val="00E26070"/>
    <w:rsid w:val="00E260A2"/>
    <w:rsid w:val="00E2646D"/>
    <w:rsid w:val="00E26934"/>
    <w:rsid w:val="00E26AD4"/>
    <w:rsid w:val="00E26B5B"/>
    <w:rsid w:val="00E26B68"/>
    <w:rsid w:val="00E26B94"/>
    <w:rsid w:val="00E26EDB"/>
    <w:rsid w:val="00E26FD0"/>
    <w:rsid w:val="00E27126"/>
    <w:rsid w:val="00E271A5"/>
    <w:rsid w:val="00E271FD"/>
    <w:rsid w:val="00E2723F"/>
    <w:rsid w:val="00E273B4"/>
    <w:rsid w:val="00E2744C"/>
    <w:rsid w:val="00E276FD"/>
    <w:rsid w:val="00E27829"/>
    <w:rsid w:val="00E2784A"/>
    <w:rsid w:val="00E27B23"/>
    <w:rsid w:val="00E27B8D"/>
    <w:rsid w:val="00E27C83"/>
    <w:rsid w:val="00E27CEE"/>
    <w:rsid w:val="00E27EDE"/>
    <w:rsid w:val="00E27FF1"/>
    <w:rsid w:val="00E300A7"/>
    <w:rsid w:val="00E301BC"/>
    <w:rsid w:val="00E3020E"/>
    <w:rsid w:val="00E30284"/>
    <w:rsid w:val="00E302C1"/>
    <w:rsid w:val="00E302E6"/>
    <w:rsid w:val="00E304BC"/>
    <w:rsid w:val="00E305FB"/>
    <w:rsid w:val="00E30610"/>
    <w:rsid w:val="00E306C5"/>
    <w:rsid w:val="00E308BD"/>
    <w:rsid w:val="00E30A48"/>
    <w:rsid w:val="00E30B3B"/>
    <w:rsid w:val="00E30CCE"/>
    <w:rsid w:val="00E30FD7"/>
    <w:rsid w:val="00E310CC"/>
    <w:rsid w:val="00E311E0"/>
    <w:rsid w:val="00E31358"/>
    <w:rsid w:val="00E31657"/>
    <w:rsid w:val="00E316D2"/>
    <w:rsid w:val="00E31712"/>
    <w:rsid w:val="00E317EF"/>
    <w:rsid w:val="00E31882"/>
    <w:rsid w:val="00E318BD"/>
    <w:rsid w:val="00E31A47"/>
    <w:rsid w:val="00E31BA7"/>
    <w:rsid w:val="00E31CBB"/>
    <w:rsid w:val="00E31D06"/>
    <w:rsid w:val="00E31DF0"/>
    <w:rsid w:val="00E31F4C"/>
    <w:rsid w:val="00E32007"/>
    <w:rsid w:val="00E320B8"/>
    <w:rsid w:val="00E3221A"/>
    <w:rsid w:val="00E323F2"/>
    <w:rsid w:val="00E32420"/>
    <w:rsid w:val="00E32493"/>
    <w:rsid w:val="00E32573"/>
    <w:rsid w:val="00E326E6"/>
    <w:rsid w:val="00E3270B"/>
    <w:rsid w:val="00E32744"/>
    <w:rsid w:val="00E32AA8"/>
    <w:rsid w:val="00E32B3E"/>
    <w:rsid w:val="00E32D6F"/>
    <w:rsid w:val="00E32EA1"/>
    <w:rsid w:val="00E32F07"/>
    <w:rsid w:val="00E32F0F"/>
    <w:rsid w:val="00E32FB4"/>
    <w:rsid w:val="00E330A2"/>
    <w:rsid w:val="00E33626"/>
    <w:rsid w:val="00E336EF"/>
    <w:rsid w:val="00E33798"/>
    <w:rsid w:val="00E337FB"/>
    <w:rsid w:val="00E33811"/>
    <w:rsid w:val="00E3391C"/>
    <w:rsid w:val="00E33AAE"/>
    <w:rsid w:val="00E33AEB"/>
    <w:rsid w:val="00E33AED"/>
    <w:rsid w:val="00E33BF2"/>
    <w:rsid w:val="00E33BF6"/>
    <w:rsid w:val="00E33E21"/>
    <w:rsid w:val="00E33EDE"/>
    <w:rsid w:val="00E34181"/>
    <w:rsid w:val="00E342DA"/>
    <w:rsid w:val="00E3436F"/>
    <w:rsid w:val="00E343F1"/>
    <w:rsid w:val="00E344BF"/>
    <w:rsid w:val="00E34509"/>
    <w:rsid w:val="00E3459C"/>
    <w:rsid w:val="00E345F3"/>
    <w:rsid w:val="00E34769"/>
    <w:rsid w:val="00E34895"/>
    <w:rsid w:val="00E3499B"/>
    <w:rsid w:val="00E34A70"/>
    <w:rsid w:val="00E34BA2"/>
    <w:rsid w:val="00E34C3E"/>
    <w:rsid w:val="00E34F57"/>
    <w:rsid w:val="00E3504C"/>
    <w:rsid w:val="00E351C0"/>
    <w:rsid w:val="00E355A4"/>
    <w:rsid w:val="00E35676"/>
    <w:rsid w:val="00E359B7"/>
    <w:rsid w:val="00E35A1A"/>
    <w:rsid w:val="00E35A84"/>
    <w:rsid w:val="00E35CD2"/>
    <w:rsid w:val="00E35D11"/>
    <w:rsid w:val="00E35D82"/>
    <w:rsid w:val="00E35D8E"/>
    <w:rsid w:val="00E35E50"/>
    <w:rsid w:val="00E35F9A"/>
    <w:rsid w:val="00E36051"/>
    <w:rsid w:val="00E360E1"/>
    <w:rsid w:val="00E360EE"/>
    <w:rsid w:val="00E3615E"/>
    <w:rsid w:val="00E361FE"/>
    <w:rsid w:val="00E36207"/>
    <w:rsid w:val="00E3622E"/>
    <w:rsid w:val="00E365FC"/>
    <w:rsid w:val="00E3660B"/>
    <w:rsid w:val="00E3671E"/>
    <w:rsid w:val="00E36797"/>
    <w:rsid w:val="00E36894"/>
    <w:rsid w:val="00E368A7"/>
    <w:rsid w:val="00E36908"/>
    <w:rsid w:val="00E36EB3"/>
    <w:rsid w:val="00E36ED8"/>
    <w:rsid w:val="00E36EDB"/>
    <w:rsid w:val="00E36EED"/>
    <w:rsid w:val="00E370F5"/>
    <w:rsid w:val="00E37178"/>
    <w:rsid w:val="00E3719A"/>
    <w:rsid w:val="00E371C8"/>
    <w:rsid w:val="00E374F2"/>
    <w:rsid w:val="00E3754E"/>
    <w:rsid w:val="00E37828"/>
    <w:rsid w:val="00E37969"/>
    <w:rsid w:val="00E3799F"/>
    <w:rsid w:val="00E379CE"/>
    <w:rsid w:val="00E37B6E"/>
    <w:rsid w:val="00E37BAB"/>
    <w:rsid w:val="00E37DB1"/>
    <w:rsid w:val="00E37DB9"/>
    <w:rsid w:val="00E37DF8"/>
    <w:rsid w:val="00E37E20"/>
    <w:rsid w:val="00E4026E"/>
    <w:rsid w:val="00E405DD"/>
    <w:rsid w:val="00E407D3"/>
    <w:rsid w:val="00E407FD"/>
    <w:rsid w:val="00E4097E"/>
    <w:rsid w:val="00E40BB5"/>
    <w:rsid w:val="00E40EF3"/>
    <w:rsid w:val="00E40F3B"/>
    <w:rsid w:val="00E41162"/>
    <w:rsid w:val="00E41243"/>
    <w:rsid w:val="00E413FB"/>
    <w:rsid w:val="00E41531"/>
    <w:rsid w:val="00E4156F"/>
    <w:rsid w:val="00E41574"/>
    <w:rsid w:val="00E4183A"/>
    <w:rsid w:val="00E419CE"/>
    <w:rsid w:val="00E41AA5"/>
    <w:rsid w:val="00E41B33"/>
    <w:rsid w:val="00E41B9C"/>
    <w:rsid w:val="00E41C25"/>
    <w:rsid w:val="00E41C3F"/>
    <w:rsid w:val="00E41C43"/>
    <w:rsid w:val="00E41EEC"/>
    <w:rsid w:val="00E4224E"/>
    <w:rsid w:val="00E423F3"/>
    <w:rsid w:val="00E42405"/>
    <w:rsid w:val="00E426B9"/>
    <w:rsid w:val="00E4270C"/>
    <w:rsid w:val="00E4274B"/>
    <w:rsid w:val="00E428F2"/>
    <w:rsid w:val="00E42A40"/>
    <w:rsid w:val="00E42B19"/>
    <w:rsid w:val="00E42BB8"/>
    <w:rsid w:val="00E42C3A"/>
    <w:rsid w:val="00E42D0F"/>
    <w:rsid w:val="00E42F19"/>
    <w:rsid w:val="00E42F52"/>
    <w:rsid w:val="00E42FF4"/>
    <w:rsid w:val="00E43098"/>
    <w:rsid w:val="00E43217"/>
    <w:rsid w:val="00E43245"/>
    <w:rsid w:val="00E43326"/>
    <w:rsid w:val="00E4335E"/>
    <w:rsid w:val="00E43371"/>
    <w:rsid w:val="00E4338D"/>
    <w:rsid w:val="00E433FA"/>
    <w:rsid w:val="00E435D8"/>
    <w:rsid w:val="00E437E5"/>
    <w:rsid w:val="00E4388A"/>
    <w:rsid w:val="00E438B2"/>
    <w:rsid w:val="00E439E9"/>
    <w:rsid w:val="00E43A31"/>
    <w:rsid w:val="00E43C1C"/>
    <w:rsid w:val="00E44030"/>
    <w:rsid w:val="00E44070"/>
    <w:rsid w:val="00E440BB"/>
    <w:rsid w:val="00E4429B"/>
    <w:rsid w:val="00E44310"/>
    <w:rsid w:val="00E44359"/>
    <w:rsid w:val="00E44583"/>
    <w:rsid w:val="00E44833"/>
    <w:rsid w:val="00E44838"/>
    <w:rsid w:val="00E4483B"/>
    <w:rsid w:val="00E448EE"/>
    <w:rsid w:val="00E4493C"/>
    <w:rsid w:val="00E44A6C"/>
    <w:rsid w:val="00E44AAF"/>
    <w:rsid w:val="00E44DD4"/>
    <w:rsid w:val="00E44EBE"/>
    <w:rsid w:val="00E44EF0"/>
    <w:rsid w:val="00E44FAA"/>
    <w:rsid w:val="00E4501F"/>
    <w:rsid w:val="00E451E5"/>
    <w:rsid w:val="00E451FB"/>
    <w:rsid w:val="00E4552D"/>
    <w:rsid w:val="00E4563D"/>
    <w:rsid w:val="00E45AFA"/>
    <w:rsid w:val="00E45B0D"/>
    <w:rsid w:val="00E45BFB"/>
    <w:rsid w:val="00E45C25"/>
    <w:rsid w:val="00E45CA8"/>
    <w:rsid w:val="00E45DBE"/>
    <w:rsid w:val="00E45E33"/>
    <w:rsid w:val="00E45E5F"/>
    <w:rsid w:val="00E45E9E"/>
    <w:rsid w:val="00E46191"/>
    <w:rsid w:val="00E462AC"/>
    <w:rsid w:val="00E4630A"/>
    <w:rsid w:val="00E464CF"/>
    <w:rsid w:val="00E46821"/>
    <w:rsid w:val="00E46964"/>
    <w:rsid w:val="00E46BCD"/>
    <w:rsid w:val="00E46CD2"/>
    <w:rsid w:val="00E46E43"/>
    <w:rsid w:val="00E46FD4"/>
    <w:rsid w:val="00E470AB"/>
    <w:rsid w:val="00E47255"/>
    <w:rsid w:val="00E47371"/>
    <w:rsid w:val="00E47382"/>
    <w:rsid w:val="00E474AD"/>
    <w:rsid w:val="00E47715"/>
    <w:rsid w:val="00E478CE"/>
    <w:rsid w:val="00E478D0"/>
    <w:rsid w:val="00E478FC"/>
    <w:rsid w:val="00E47988"/>
    <w:rsid w:val="00E47A67"/>
    <w:rsid w:val="00E47EC3"/>
    <w:rsid w:val="00E47F25"/>
    <w:rsid w:val="00E50106"/>
    <w:rsid w:val="00E50141"/>
    <w:rsid w:val="00E5022F"/>
    <w:rsid w:val="00E50245"/>
    <w:rsid w:val="00E50530"/>
    <w:rsid w:val="00E5075D"/>
    <w:rsid w:val="00E50802"/>
    <w:rsid w:val="00E508E7"/>
    <w:rsid w:val="00E50B0E"/>
    <w:rsid w:val="00E50C8C"/>
    <w:rsid w:val="00E50E46"/>
    <w:rsid w:val="00E50EAD"/>
    <w:rsid w:val="00E50F48"/>
    <w:rsid w:val="00E51040"/>
    <w:rsid w:val="00E510A0"/>
    <w:rsid w:val="00E511C8"/>
    <w:rsid w:val="00E51226"/>
    <w:rsid w:val="00E515A6"/>
    <w:rsid w:val="00E515E0"/>
    <w:rsid w:val="00E516A8"/>
    <w:rsid w:val="00E5185F"/>
    <w:rsid w:val="00E5192C"/>
    <w:rsid w:val="00E51AE5"/>
    <w:rsid w:val="00E51B83"/>
    <w:rsid w:val="00E51BCA"/>
    <w:rsid w:val="00E51BCB"/>
    <w:rsid w:val="00E51C08"/>
    <w:rsid w:val="00E51C66"/>
    <w:rsid w:val="00E51CB2"/>
    <w:rsid w:val="00E51E5E"/>
    <w:rsid w:val="00E51FD4"/>
    <w:rsid w:val="00E51FDD"/>
    <w:rsid w:val="00E5205E"/>
    <w:rsid w:val="00E522C6"/>
    <w:rsid w:val="00E5234C"/>
    <w:rsid w:val="00E5237B"/>
    <w:rsid w:val="00E523AC"/>
    <w:rsid w:val="00E5250D"/>
    <w:rsid w:val="00E5260B"/>
    <w:rsid w:val="00E52BF5"/>
    <w:rsid w:val="00E52D0B"/>
    <w:rsid w:val="00E52FAE"/>
    <w:rsid w:val="00E53110"/>
    <w:rsid w:val="00E533E9"/>
    <w:rsid w:val="00E53491"/>
    <w:rsid w:val="00E536FF"/>
    <w:rsid w:val="00E53746"/>
    <w:rsid w:val="00E538E3"/>
    <w:rsid w:val="00E538FF"/>
    <w:rsid w:val="00E53957"/>
    <w:rsid w:val="00E539B2"/>
    <w:rsid w:val="00E539F0"/>
    <w:rsid w:val="00E53A24"/>
    <w:rsid w:val="00E53AD7"/>
    <w:rsid w:val="00E53CA0"/>
    <w:rsid w:val="00E53D50"/>
    <w:rsid w:val="00E53F56"/>
    <w:rsid w:val="00E5402F"/>
    <w:rsid w:val="00E5408D"/>
    <w:rsid w:val="00E54158"/>
    <w:rsid w:val="00E5415E"/>
    <w:rsid w:val="00E54325"/>
    <w:rsid w:val="00E543F2"/>
    <w:rsid w:val="00E5445F"/>
    <w:rsid w:val="00E54579"/>
    <w:rsid w:val="00E545FE"/>
    <w:rsid w:val="00E54651"/>
    <w:rsid w:val="00E5497F"/>
    <w:rsid w:val="00E54C1C"/>
    <w:rsid w:val="00E54CF9"/>
    <w:rsid w:val="00E54DEE"/>
    <w:rsid w:val="00E54DFB"/>
    <w:rsid w:val="00E54E66"/>
    <w:rsid w:val="00E54EC2"/>
    <w:rsid w:val="00E54ED7"/>
    <w:rsid w:val="00E54FB5"/>
    <w:rsid w:val="00E55020"/>
    <w:rsid w:val="00E550BD"/>
    <w:rsid w:val="00E553ED"/>
    <w:rsid w:val="00E555F3"/>
    <w:rsid w:val="00E55639"/>
    <w:rsid w:val="00E55708"/>
    <w:rsid w:val="00E558BA"/>
    <w:rsid w:val="00E558C3"/>
    <w:rsid w:val="00E55A2A"/>
    <w:rsid w:val="00E55B28"/>
    <w:rsid w:val="00E55C04"/>
    <w:rsid w:val="00E55C70"/>
    <w:rsid w:val="00E55CC9"/>
    <w:rsid w:val="00E55EBE"/>
    <w:rsid w:val="00E55F21"/>
    <w:rsid w:val="00E55F5B"/>
    <w:rsid w:val="00E55FE7"/>
    <w:rsid w:val="00E56112"/>
    <w:rsid w:val="00E5619F"/>
    <w:rsid w:val="00E5639B"/>
    <w:rsid w:val="00E564FA"/>
    <w:rsid w:val="00E565A0"/>
    <w:rsid w:val="00E5677C"/>
    <w:rsid w:val="00E5683B"/>
    <w:rsid w:val="00E56879"/>
    <w:rsid w:val="00E568C2"/>
    <w:rsid w:val="00E56A6E"/>
    <w:rsid w:val="00E56A8F"/>
    <w:rsid w:val="00E56AA6"/>
    <w:rsid w:val="00E56C39"/>
    <w:rsid w:val="00E56C6B"/>
    <w:rsid w:val="00E56C6E"/>
    <w:rsid w:val="00E56C90"/>
    <w:rsid w:val="00E56CED"/>
    <w:rsid w:val="00E56E81"/>
    <w:rsid w:val="00E56FFB"/>
    <w:rsid w:val="00E57116"/>
    <w:rsid w:val="00E5726E"/>
    <w:rsid w:val="00E573DF"/>
    <w:rsid w:val="00E5752F"/>
    <w:rsid w:val="00E576B1"/>
    <w:rsid w:val="00E57AFE"/>
    <w:rsid w:val="00E57B02"/>
    <w:rsid w:val="00E57B98"/>
    <w:rsid w:val="00E57BF5"/>
    <w:rsid w:val="00E57C26"/>
    <w:rsid w:val="00E57D0E"/>
    <w:rsid w:val="00E57D37"/>
    <w:rsid w:val="00E57D3A"/>
    <w:rsid w:val="00E57FBC"/>
    <w:rsid w:val="00E60174"/>
    <w:rsid w:val="00E601DF"/>
    <w:rsid w:val="00E60202"/>
    <w:rsid w:val="00E605B9"/>
    <w:rsid w:val="00E60612"/>
    <w:rsid w:val="00E6065F"/>
    <w:rsid w:val="00E60716"/>
    <w:rsid w:val="00E607EE"/>
    <w:rsid w:val="00E60922"/>
    <w:rsid w:val="00E609A4"/>
    <w:rsid w:val="00E60A11"/>
    <w:rsid w:val="00E60A16"/>
    <w:rsid w:val="00E60A80"/>
    <w:rsid w:val="00E60AC7"/>
    <w:rsid w:val="00E60C66"/>
    <w:rsid w:val="00E60CA3"/>
    <w:rsid w:val="00E60E40"/>
    <w:rsid w:val="00E60F33"/>
    <w:rsid w:val="00E60FEE"/>
    <w:rsid w:val="00E610AE"/>
    <w:rsid w:val="00E610C0"/>
    <w:rsid w:val="00E610EF"/>
    <w:rsid w:val="00E61151"/>
    <w:rsid w:val="00E61245"/>
    <w:rsid w:val="00E6129E"/>
    <w:rsid w:val="00E6135C"/>
    <w:rsid w:val="00E614D1"/>
    <w:rsid w:val="00E61540"/>
    <w:rsid w:val="00E61599"/>
    <w:rsid w:val="00E61667"/>
    <w:rsid w:val="00E6167F"/>
    <w:rsid w:val="00E61768"/>
    <w:rsid w:val="00E6177E"/>
    <w:rsid w:val="00E61872"/>
    <w:rsid w:val="00E618BF"/>
    <w:rsid w:val="00E6199F"/>
    <w:rsid w:val="00E619AC"/>
    <w:rsid w:val="00E619F1"/>
    <w:rsid w:val="00E61A58"/>
    <w:rsid w:val="00E61BCE"/>
    <w:rsid w:val="00E61D84"/>
    <w:rsid w:val="00E61D92"/>
    <w:rsid w:val="00E61EF1"/>
    <w:rsid w:val="00E61FB8"/>
    <w:rsid w:val="00E61FC6"/>
    <w:rsid w:val="00E621D1"/>
    <w:rsid w:val="00E6221B"/>
    <w:rsid w:val="00E623ED"/>
    <w:rsid w:val="00E62591"/>
    <w:rsid w:val="00E626D6"/>
    <w:rsid w:val="00E627B0"/>
    <w:rsid w:val="00E62841"/>
    <w:rsid w:val="00E62C41"/>
    <w:rsid w:val="00E62C7E"/>
    <w:rsid w:val="00E62CD6"/>
    <w:rsid w:val="00E62DB2"/>
    <w:rsid w:val="00E62EFF"/>
    <w:rsid w:val="00E62F5A"/>
    <w:rsid w:val="00E6301C"/>
    <w:rsid w:val="00E63206"/>
    <w:rsid w:val="00E63463"/>
    <w:rsid w:val="00E634C4"/>
    <w:rsid w:val="00E6351F"/>
    <w:rsid w:val="00E63599"/>
    <w:rsid w:val="00E635BF"/>
    <w:rsid w:val="00E636AB"/>
    <w:rsid w:val="00E63754"/>
    <w:rsid w:val="00E63810"/>
    <w:rsid w:val="00E6386E"/>
    <w:rsid w:val="00E638A7"/>
    <w:rsid w:val="00E639F5"/>
    <w:rsid w:val="00E63BF8"/>
    <w:rsid w:val="00E63CF0"/>
    <w:rsid w:val="00E63DCE"/>
    <w:rsid w:val="00E63DD6"/>
    <w:rsid w:val="00E640FC"/>
    <w:rsid w:val="00E6419E"/>
    <w:rsid w:val="00E64240"/>
    <w:rsid w:val="00E64359"/>
    <w:rsid w:val="00E64415"/>
    <w:rsid w:val="00E644E8"/>
    <w:rsid w:val="00E6472D"/>
    <w:rsid w:val="00E647DE"/>
    <w:rsid w:val="00E6491D"/>
    <w:rsid w:val="00E64AA1"/>
    <w:rsid w:val="00E64C12"/>
    <w:rsid w:val="00E64D87"/>
    <w:rsid w:val="00E64D8D"/>
    <w:rsid w:val="00E64DAF"/>
    <w:rsid w:val="00E64F2B"/>
    <w:rsid w:val="00E64F40"/>
    <w:rsid w:val="00E6505B"/>
    <w:rsid w:val="00E6505F"/>
    <w:rsid w:val="00E6507D"/>
    <w:rsid w:val="00E650EC"/>
    <w:rsid w:val="00E65190"/>
    <w:rsid w:val="00E6519B"/>
    <w:rsid w:val="00E65362"/>
    <w:rsid w:val="00E654AE"/>
    <w:rsid w:val="00E654DB"/>
    <w:rsid w:val="00E654EB"/>
    <w:rsid w:val="00E6558B"/>
    <w:rsid w:val="00E65822"/>
    <w:rsid w:val="00E65A92"/>
    <w:rsid w:val="00E65B71"/>
    <w:rsid w:val="00E65BD8"/>
    <w:rsid w:val="00E65CBF"/>
    <w:rsid w:val="00E65D28"/>
    <w:rsid w:val="00E65E0E"/>
    <w:rsid w:val="00E65F5B"/>
    <w:rsid w:val="00E65F64"/>
    <w:rsid w:val="00E65F66"/>
    <w:rsid w:val="00E66274"/>
    <w:rsid w:val="00E6640F"/>
    <w:rsid w:val="00E668E9"/>
    <w:rsid w:val="00E66955"/>
    <w:rsid w:val="00E66975"/>
    <w:rsid w:val="00E669C1"/>
    <w:rsid w:val="00E669E4"/>
    <w:rsid w:val="00E66A7A"/>
    <w:rsid w:val="00E66C91"/>
    <w:rsid w:val="00E66CFF"/>
    <w:rsid w:val="00E66DDC"/>
    <w:rsid w:val="00E66F9E"/>
    <w:rsid w:val="00E671A6"/>
    <w:rsid w:val="00E671EC"/>
    <w:rsid w:val="00E67247"/>
    <w:rsid w:val="00E67337"/>
    <w:rsid w:val="00E674D6"/>
    <w:rsid w:val="00E67521"/>
    <w:rsid w:val="00E67532"/>
    <w:rsid w:val="00E67858"/>
    <w:rsid w:val="00E6793D"/>
    <w:rsid w:val="00E67F75"/>
    <w:rsid w:val="00E701C0"/>
    <w:rsid w:val="00E70215"/>
    <w:rsid w:val="00E7030A"/>
    <w:rsid w:val="00E7039B"/>
    <w:rsid w:val="00E704D4"/>
    <w:rsid w:val="00E705CB"/>
    <w:rsid w:val="00E7065A"/>
    <w:rsid w:val="00E7067D"/>
    <w:rsid w:val="00E706A4"/>
    <w:rsid w:val="00E708CA"/>
    <w:rsid w:val="00E709DA"/>
    <w:rsid w:val="00E70C01"/>
    <w:rsid w:val="00E70D95"/>
    <w:rsid w:val="00E70DB7"/>
    <w:rsid w:val="00E70E00"/>
    <w:rsid w:val="00E70F12"/>
    <w:rsid w:val="00E710DD"/>
    <w:rsid w:val="00E712C9"/>
    <w:rsid w:val="00E71316"/>
    <w:rsid w:val="00E7171F"/>
    <w:rsid w:val="00E7181C"/>
    <w:rsid w:val="00E71820"/>
    <w:rsid w:val="00E71826"/>
    <w:rsid w:val="00E71983"/>
    <w:rsid w:val="00E71B05"/>
    <w:rsid w:val="00E71CB9"/>
    <w:rsid w:val="00E71E71"/>
    <w:rsid w:val="00E71EA8"/>
    <w:rsid w:val="00E7210B"/>
    <w:rsid w:val="00E72117"/>
    <w:rsid w:val="00E7211E"/>
    <w:rsid w:val="00E7227D"/>
    <w:rsid w:val="00E722D1"/>
    <w:rsid w:val="00E7234C"/>
    <w:rsid w:val="00E725E8"/>
    <w:rsid w:val="00E7260B"/>
    <w:rsid w:val="00E72846"/>
    <w:rsid w:val="00E72AE1"/>
    <w:rsid w:val="00E72C2A"/>
    <w:rsid w:val="00E72D8E"/>
    <w:rsid w:val="00E72E5D"/>
    <w:rsid w:val="00E730DA"/>
    <w:rsid w:val="00E73138"/>
    <w:rsid w:val="00E73845"/>
    <w:rsid w:val="00E7391E"/>
    <w:rsid w:val="00E7392A"/>
    <w:rsid w:val="00E73B53"/>
    <w:rsid w:val="00E73B62"/>
    <w:rsid w:val="00E73CB6"/>
    <w:rsid w:val="00E73CF2"/>
    <w:rsid w:val="00E73DB7"/>
    <w:rsid w:val="00E73DD1"/>
    <w:rsid w:val="00E73E25"/>
    <w:rsid w:val="00E73E39"/>
    <w:rsid w:val="00E73E6C"/>
    <w:rsid w:val="00E73E6D"/>
    <w:rsid w:val="00E73E9C"/>
    <w:rsid w:val="00E73EA1"/>
    <w:rsid w:val="00E73EF9"/>
    <w:rsid w:val="00E747F5"/>
    <w:rsid w:val="00E74989"/>
    <w:rsid w:val="00E74BCA"/>
    <w:rsid w:val="00E74E73"/>
    <w:rsid w:val="00E75049"/>
    <w:rsid w:val="00E750CF"/>
    <w:rsid w:val="00E7563E"/>
    <w:rsid w:val="00E75775"/>
    <w:rsid w:val="00E7587D"/>
    <w:rsid w:val="00E759D5"/>
    <w:rsid w:val="00E75A52"/>
    <w:rsid w:val="00E75C6C"/>
    <w:rsid w:val="00E75CAE"/>
    <w:rsid w:val="00E75DA3"/>
    <w:rsid w:val="00E75DE3"/>
    <w:rsid w:val="00E75FEE"/>
    <w:rsid w:val="00E7602D"/>
    <w:rsid w:val="00E76110"/>
    <w:rsid w:val="00E76678"/>
    <w:rsid w:val="00E76779"/>
    <w:rsid w:val="00E7681E"/>
    <w:rsid w:val="00E76844"/>
    <w:rsid w:val="00E76864"/>
    <w:rsid w:val="00E7687C"/>
    <w:rsid w:val="00E76DD8"/>
    <w:rsid w:val="00E76EFD"/>
    <w:rsid w:val="00E76FDD"/>
    <w:rsid w:val="00E772B0"/>
    <w:rsid w:val="00E7732C"/>
    <w:rsid w:val="00E7743C"/>
    <w:rsid w:val="00E7775D"/>
    <w:rsid w:val="00E77CD2"/>
    <w:rsid w:val="00E77D03"/>
    <w:rsid w:val="00E77FAB"/>
    <w:rsid w:val="00E8037A"/>
    <w:rsid w:val="00E805A4"/>
    <w:rsid w:val="00E80685"/>
    <w:rsid w:val="00E80851"/>
    <w:rsid w:val="00E808CC"/>
    <w:rsid w:val="00E80913"/>
    <w:rsid w:val="00E80923"/>
    <w:rsid w:val="00E80AF9"/>
    <w:rsid w:val="00E80C9C"/>
    <w:rsid w:val="00E80F4C"/>
    <w:rsid w:val="00E80F95"/>
    <w:rsid w:val="00E81127"/>
    <w:rsid w:val="00E81345"/>
    <w:rsid w:val="00E81381"/>
    <w:rsid w:val="00E813AE"/>
    <w:rsid w:val="00E815A4"/>
    <w:rsid w:val="00E815CD"/>
    <w:rsid w:val="00E81666"/>
    <w:rsid w:val="00E816DF"/>
    <w:rsid w:val="00E817F5"/>
    <w:rsid w:val="00E81801"/>
    <w:rsid w:val="00E81AAF"/>
    <w:rsid w:val="00E81C8A"/>
    <w:rsid w:val="00E81DFB"/>
    <w:rsid w:val="00E81F07"/>
    <w:rsid w:val="00E81FDD"/>
    <w:rsid w:val="00E82147"/>
    <w:rsid w:val="00E821CC"/>
    <w:rsid w:val="00E8224B"/>
    <w:rsid w:val="00E82281"/>
    <w:rsid w:val="00E824E4"/>
    <w:rsid w:val="00E82577"/>
    <w:rsid w:val="00E82731"/>
    <w:rsid w:val="00E82A7F"/>
    <w:rsid w:val="00E82B00"/>
    <w:rsid w:val="00E82C37"/>
    <w:rsid w:val="00E82E4C"/>
    <w:rsid w:val="00E82EB8"/>
    <w:rsid w:val="00E82F71"/>
    <w:rsid w:val="00E831E2"/>
    <w:rsid w:val="00E831F6"/>
    <w:rsid w:val="00E833DA"/>
    <w:rsid w:val="00E8344C"/>
    <w:rsid w:val="00E834C3"/>
    <w:rsid w:val="00E8353F"/>
    <w:rsid w:val="00E8358C"/>
    <w:rsid w:val="00E83669"/>
    <w:rsid w:val="00E836C7"/>
    <w:rsid w:val="00E83838"/>
    <w:rsid w:val="00E8383D"/>
    <w:rsid w:val="00E8389E"/>
    <w:rsid w:val="00E83928"/>
    <w:rsid w:val="00E83B1C"/>
    <w:rsid w:val="00E84062"/>
    <w:rsid w:val="00E84098"/>
    <w:rsid w:val="00E84135"/>
    <w:rsid w:val="00E84145"/>
    <w:rsid w:val="00E842BA"/>
    <w:rsid w:val="00E842FF"/>
    <w:rsid w:val="00E843DF"/>
    <w:rsid w:val="00E8445C"/>
    <w:rsid w:val="00E8460B"/>
    <w:rsid w:val="00E847EE"/>
    <w:rsid w:val="00E849AB"/>
    <w:rsid w:val="00E84A00"/>
    <w:rsid w:val="00E84A2C"/>
    <w:rsid w:val="00E84C03"/>
    <w:rsid w:val="00E84D6A"/>
    <w:rsid w:val="00E84DB8"/>
    <w:rsid w:val="00E84DC0"/>
    <w:rsid w:val="00E84E24"/>
    <w:rsid w:val="00E84EE4"/>
    <w:rsid w:val="00E84F21"/>
    <w:rsid w:val="00E85136"/>
    <w:rsid w:val="00E85245"/>
    <w:rsid w:val="00E854C2"/>
    <w:rsid w:val="00E8550E"/>
    <w:rsid w:val="00E856AE"/>
    <w:rsid w:val="00E85765"/>
    <w:rsid w:val="00E85884"/>
    <w:rsid w:val="00E85905"/>
    <w:rsid w:val="00E85AFD"/>
    <w:rsid w:val="00E85CB9"/>
    <w:rsid w:val="00E85F7B"/>
    <w:rsid w:val="00E8606A"/>
    <w:rsid w:val="00E860FD"/>
    <w:rsid w:val="00E86247"/>
    <w:rsid w:val="00E863F9"/>
    <w:rsid w:val="00E86429"/>
    <w:rsid w:val="00E8650A"/>
    <w:rsid w:val="00E86578"/>
    <w:rsid w:val="00E8679D"/>
    <w:rsid w:val="00E86848"/>
    <w:rsid w:val="00E8686A"/>
    <w:rsid w:val="00E868BE"/>
    <w:rsid w:val="00E86BBB"/>
    <w:rsid w:val="00E86DB6"/>
    <w:rsid w:val="00E86DE7"/>
    <w:rsid w:val="00E86E0D"/>
    <w:rsid w:val="00E86E1F"/>
    <w:rsid w:val="00E86E48"/>
    <w:rsid w:val="00E86E4D"/>
    <w:rsid w:val="00E86FC7"/>
    <w:rsid w:val="00E87248"/>
    <w:rsid w:val="00E87471"/>
    <w:rsid w:val="00E8759D"/>
    <w:rsid w:val="00E87683"/>
    <w:rsid w:val="00E8769A"/>
    <w:rsid w:val="00E87B1D"/>
    <w:rsid w:val="00E87B90"/>
    <w:rsid w:val="00E87D1C"/>
    <w:rsid w:val="00E87DC8"/>
    <w:rsid w:val="00E87EA8"/>
    <w:rsid w:val="00E902A4"/>
    <w:rsid w:val="00E90352"/>
    <w:rsid w:val="00E90367"/>
    <w:rsid w:val="00E903E2"/>
    <w:rsid w:val="00E906A0"/>
    <w:rsid w:val="00E906E5"/>
    <w:rsid w:val="00E90759"/>
    <w:rsid w:val="00E90816"/>
    <w:rsid w:val="00E908BC"/>
    <w:rsid w:val="00E90972"/>
    <w:rsid w:val="00E909CA"/>
    <w:rsid w:val="00E90C34"/>
    <w:rsid w:val="00E90FC3"/>
    <w:rsid w:val="00E90FFF"/>
    <w:rsid w:val="00E91092"/>
    <w:rsid w:val="00E910B4"/>
    <w:rsid w:val="00E911AC"/>
    <w:rsid w:val="00E912BA"/>
    <w:rsid w:val="00E913B6"/>
    <w:rsid w:val="00E9143D"/>
    <w:rsid w:val="00E916F6"/>
    <w:rsid w:val="00E917BF"/>
    <w:rsid w:val="00E918E2"/>
    <w:rsid w:val="00E91B16"/>
    <w:rsid w:val="00E91B50"/>
    <w:rsid w:val="00E91BF6"/>
    <w:rsid w:val="00E91C42"/>
    <w:rsid w:val="00E91E3D"/>
    <w:rsid w:val="00E91F88"/>
    <w:rsid w:val="00E9226E"/>
    <w:rsid w:val="00E925B1"/>
    <w:rsid w:val="00E9263D"/>
    <w:rsid w:val="00E92679"/>
    <w:rsid w:val="00E926D2"/>
    <w:rsid w:val="00E926FE"/>
    <w:rsid w:val="00E92C11"/>
    <w:rsid w:val="00E92D56"/>
    <w:rsid w:val="00E92E29"/>
    <w:rsid w:val="00E92FAD"/>
    <w:rsid w:val="00E92FF9"/>
    <w:rsid w:val="00E93075"/>
    <w:rsid w:val="00E9319A"/>
    <w:rsid w:val="00E935DB"/>
    <w:rsid w:val="00E93649"/>
    <w:rsid w:val="00E936C3"/>
    <w:rsid w:val="00E93856"/>
    <w:rsid w:val="00E93872"/>
    <w:rsid w:val="00E93981"/>
    <w:rsid w:val="00E93EE0"/>
    <w:rsid w:val="00E93F25"/>
    <w:rsid w:val="00E940B1"/>
    <w:rsid w:val="00E94241"/>
    <w:rsid w:val="00E9425D"/>
    <w:rsid w:val="00E943A3"/>
    <w:rsid w:val="00E943EE"/>
    <w:rsid w:val="00E94583"/>
    <w:rsid w:val="00E9476D"/>
    <w:rsid w:val="00E9477F"/>
    <w:rsid w:val="00E94C82"/>
    <w:rsid w:val="00E94DA5"/>
    <w:rsid w:val="00E94E8E"/>
    <w:rsid w:val="00E94EF1"/>
    <w:rsid w:val="00E9521A"/>
    <w:rsid w:val="00E9522A"/>
    <w:rsid w:val="00E952F1"/>
    <w:rsid w:val="00E9532A"/>
    <w:rsid w:val="00E95534"/>
    <w:rsid w:val="00E955A2"/>
    <w:rsid w:val="00E955BC"/>
    <w:rsid w:val="00E95665"/>
    <w:rsid w:val="00E95673"/>
    <w:rsid w:val="00E956B2"/>
    <w:rsid w:val="00E956F0"/>
    <w:rsid w:val="00E9584C"/>
    <w:rsid w:val="00E9598A"/>
    <w:rsid w:val="00E95995"/>
    <w:rsid w:val="00E959AE"/>
    <w:rsid w:val="00E95B2E"/>
    <w:rsid w:val="00E95B7C"/>
    <w:rsid w:val="00E95B8A"/>
    <w:rsid w:val="00E95D07"/>
    <w:rsid w:val="00E95D21"/>
    <w:rsid w:val="00E95E06"/>
    <w:rsid w:val="00E96152"/>
    <w:rsid w:val="00E963BF"/>
    <w:rsid w:val="00E96853"/>
    <w:rsid w:val="00E969B2"/>
    <w:rsid w:val="00E96A2C"/>
    <w:rsid w:val="00E96A95"/>
    <w:rsid w:val="00E96CCE"/>
    <w:rsid w:val="00E96FDA"/>
    <w:rsid w:val="00E97654"/>
    <w:rsid w:val="00E97666"/>
    <w:rsid w:val="00E978AB"/>
    <w:rsid w:val="00E978C4"/>
    <w:rsid w:val="00E9799C"/>
    <w:rsid w:val="00E979D7"/>
    <w:rsid w:val="00E97C1F"/>
    <w:rsid w:val="00E97C98"/>
    <w:rsid w:val="00E97FB9"/>
    <w:rsid w:val="00EA006B"/>
    <w:rsid w:val="00EA014F"/>
    <w:rsid w:val="00EA0154"/>
    <w:rsid w:val="00EA019D"/>
    <w:rsid w:val="00EA0239"/>
    <w:rsid w:val="00EA0322"/>
    <w:rsid w:val="00EA03D9"/>
    <w:rsid w:val="00EA0404"/>
    <w:rsid w:val="00EA061A"/>
    <w:rsid w:val="00EA0646"/>
    <w:rsid w:val="00EA075C"/>
    <w:rsid w:val="00EA076D"/>
    <w:rsid w:val="00EA07EE"/>
    <w:rsid w:val="00EA08A5"/>
    <w:rsid w:val="00EA0B2F"/>
    <w:rsid w:val="00EA0BE7"/>
    <w:rsid w:val="00EA0CCC"/>
    <w:rsid w:val="00EA0E06"/>
    <w:rsid w:val="00EA0FF2"/>
    <w:rsid w:val="00EA100C"/>
    <w:rsid w:val="00EA10FE"/>
    <w:rsid w:val="00EA1639"/>
    <w:rsid w:val="00EA171C"/>
    <w:rsid w:val="00EA1740"/>
    <w:rsid w:val="00EA1826"/>
    <w:rsid w:val="00EA182E"/>
    <w:rsid w:val="00EA1B7A"/>
    <w:rsid w:val="00EA1CA9"/>
    <w:rsid w:val="00EA1CD9"/>
    <w:rsid w:val="00EA1CF6"/>
    <w:rsid w:val="00EA1D69"/>
    <w:rsid w:val="00EA1DB4"/>
    <w:rsid w:val="00EA208D"/>
    <w:rsid w:val="00EA21E8"/>
    <w:rsid w:val="00EA2206"/>
    <w:rsid w:val="00EA229C"/>
    <w:rsid w:val="00EA22B2"/>
    <w:rsid w:val="00EA2323"/>
    <w:rsid w:val="00EA25DA"/>
    <w:rsid w:val="00EA2716"/>
    <w:rsid w:val="00EA292E"/>
    <w:rsid w:val="00EA293E"/>
    <w:rsid w:val="00EA2B84"/>
    <w:rsid w:val="00EA2C39"/>
    <w:rsid w:val="00EA2F83"/>
    <w:rsid w:val="00EA30BC"/>
    <w:rsid w:val="00EA33D0"/>
    <w:rsid w:val="00EA36A2"/>
    <w:rsid w:val="00EA3963"/>
    <w:rsid w:val="00EA3B4D"/>
    <w:rsid w:val="00EA3D3E"/>
    <w:rsid w:val="00EA3DBD"/>
    <w:rsid w:val="00EA3DF3"/>
    <w:rsid w:val="00EA3E50"/>
    <w:rsid w:val="00EA3F12"/>
    <w:rsid w:val="00EA3F2F"/>
    <w:rsid w:val="00EA4068"/>
    <w:rsid w:val="00EA44E0"/>
    <w:rsid w:val="00EA45BD"/>
    <w:rsid w:val="00EA4C07"/>
    <w:rsid w:val="00EA4C74"/>
    <w:rsid w:val="00EA4C7F"/>
    <w:rsid w:val="00EA4DDB"/>
    <w:rsid w:val="00EA4EFC"/>
    <w:rsid w:val="00EA4F3B"/>
    <w:rsid w:val="00EA517B"/>
    <w:rsid w:val="00EA53A3"/>
    <w:rsid w:val="00EA53EE"/>
    <w:rsid w:val="00EA5604"/>
    <w:rsid w:val="00EA563A"/>
    <w:rsid w:val="00EA57F3"/>
    <w:rsid w:val="00EA5832"/>
    <w:rsid w:val="00EA5BF3"/>
    <w:rsid w:val="00EA5C82"/>
    <w:rsid w:val="00EA5DDA"/>
    <w:rsid w:val="00EA5FDC"/>
    <w:rsid w:val="00EA60A2"/>
    <w:rsid w:val="00EA60FA"/>
    <w:rsid w:val="00EA6173"/>
    <w:rsid w:val="00EA61AA"/>
    <w:rsid w:val="00EA648D"/>
    <w:rsid w:val="00EA64AD"/>
    <w:rsid w:val="00EA6730"/>
    <w:rsid w:val="00EA6768"/>
    <w:rsid w:val="00EA6A3E"/>
    <w:rsid w:val="00EA6AAB"/>
    <w:rsid w:val="00EA6B63"/>
    <w:rsid w:val="00EA6C96"/>
    <w:rsid w:val="00EA6CB6"/>
    <w:rsid w:val="00EA6D76"/>
    <w:rsid w:val="00EA6E5C"/>
    <w:rsid w:val="00EA6F2A"/>
    <w:rsid w:val="00EA6F2B"/>
    <w:rsid w:val="00EA6FC3"/>
    <w:rsid w:val="00EA728D"/>
    <w:rsid w:val="00EA74E1"/>
    <w:rsid w:val="00EA78CA"/>
    <w:rsid w:val="00EA79CD"/>
    <w:rsid w:val="00EA79D7"/>
    <w:rsid w:val="00EA7A65"/>
    <w:rsid w:val="00EA7A85"/>
    <w:rsid w:val="00EA7AAC"/>
    <w:rsid w:val="00EA7B88"/>
    <w:rsid w:val="00EA7C3C"/>
    <w:rsid w:val="00EA7D11"/>
    <w:rsid w:val="00EB0001"/>
    <w:rsid w:val="00EB00FC"/>
    <w:rsid w:val="00EB00FD"/>
    <w:rsid w:val="00EB017B"/>
    <w:rsid w:val="00EB03B6"/>
    <w:rsid w:val="00EB04D3"/>
    <w:rsid w:val="00EB098E"/>
    <w:rsid w:val="00EB0AA4"/>
    <w:rsid w:val="00EB0D17"/>
    <w:rsid w:val="00EB0DF8"/>
    <w:rsid w:val="00EB0F78"/>
    <w:rsid w:val="00EB0F95"/>
    <w:rsid w:val="00EB0FA5"/>
    <w:rsid w:val="00EB12CA"/>
    <w:rsid w:val="00EB1353"/>
    <w:rsid w:val="00EB1398"/>
    <w:rsid w:val="00EB1795"/>
    <w:rsid w:val="00EB1861"/>
    <w:rsid w:val="00EB19E1"/>
    <w:rsid w:val="00EB1A5B"/>
    <w:rsid w:val="00EB1C79"/>
    <w:rsid w:val="00EB1D51"/>
    <w:rsid w:val="00EB1F09"/>
    <w:rsid w:val="00EB1F9A"/>
    <w:rsid w:val="00EB20EE"/>
    <w:rsid w:val="00EB2116"/>
    <w:rsid w:val="00EB21CE"/>
    <w:rsid w:val="00EB225A"/>
    <w:rsid w:val="00EB2269"/>
    <w:rsid w:val="00EB231A"/>
    <w:rsid w:val="00EB2356"/>
    <w:rsid w:val="00EB236E"/>
    <w:rsid w:val="00EB2461"/>
    <w:rsid w:val="00EB2472"/>
    <w:rsid w:val="00EB2538"/>
    <w:rsid w:val="00EB2691"/>
    <w:rsid w:val="00EB26D4"/>
    <w:rsid w:val="00EB279D"/>
    <w:rsid w:val="00EB29BC"/>
    <w:rsid w:val="00EB29BF"/>
    <w:rsid w:val="00EB2C2F"/>
    <w:rsid w:val="00EB2F29"/>
    <w:rsid w:val="00EB2F3A"/>
    <w:rsid w:val="00EB30F3"/>
    <w:rsid w:val="00EB31DE"/>
    <w:rsid w:val="00EB3248"/>
    <w:rsid w:val="00EB35B9"/>
    <w:rsid w:val="00EB35BB"/>
    <w:rsid w:val="00EB3627"/>
    <w:rsid w:val="00EB3642"/>
    <w:rsid w:val="00EB36C9"/>
    <w:rsid w:val="00EB3879"/>
    <w:rsid w:val="00EB3BC0"/>
    <w:rsid w:val="00EB3C26"/>
    <w:rsid w:val="00EB3C2A"/>
    <w:rsid w:val="00EB3C41"/>
    <w:rsid w:val="00EB3D0B"/>
    <w:rsid w:val="00EB3EE8"/>
    <w:rsid w:val="00EB419F"/>
    <w:rsid w:val="00EB41AF"/>
    <w:rsid w:val="00EB4534"/>
    <w:rsid w:val="00EB4687"/>
    <w:rsid w:val="00EB485D"/>
    <w:rsid w:val="00EB49DF"/>
    <w:rsid w:val="00EB49FC"/>
    <w:rsid w:val="00EB4A57"/>
    <w:rsid w:val="00EB4AA5"/>
    <w:rsid w:val="00EB4BC1"/>
    <w:rsid w:val="00EB4D46"/>
    <w:rsid w:val="00EB4ECD"/>
    <w:rsid w:val="00EB4F37"/>
    <w:rsid w:val="00EB4FC6"/>
    <w:rsid w:val="00EB4FDF"/>
    <w:rsid w:val="00EB50A4"/>
    <w:rsid w:val="00EB522A"/>
    <w:rsid w:val="00EB546C"/>
    <w:rsid w:val="00EB5568"/>
    <w:rsid w:val="00EB5581"/>
    <w:rsid w:val="00EB5597"/>
    <w:rsid w:val="00EB55AB"/>
    <w:rsid w:val="00EB5639"/>
    <w:rsid w:val="00EB5717"/>
    <w:rsid w:val="00EB574D"/>
    <w:rsid w:val="00EB57F5"/>
    <w:rsid w:val="00EB5879"/>
    <w:rsid w:val="00EB5999"/>
    <w:rsid w:val="00EB5AA7"/>
    <w:rsid w:val="00EB5B6C"/>
    <w:rsid w:val="00EB5BAD"/>
    <w:rsid w:val="00EB5BFE"/>
    <w:rsid w:val="00EB5E1C"/>
    <w:rsid w:val="00EB5ECB"/>
    <w:rsid w:val="00EB5F2C"/>
    <w:rsid w:val="00EB6043"/>
    <w:rsid w:val="00EB619F"/>
    <w:rsid w:val="00EB61C1"/>
    <w:rsid w:val="00EB62B7"/>
    <w:rsid w:val="00EB632A"/>
    <w:rsid w:val="00EB651B"/>
    <w:rsid w:val="00EB6534"/>
    <w:rsid w:val="00EB6573"/>
    <w:rsid w:val="00EB658E"/>
    <w:rsid w:val="00EB6591"/>
    <w:rsid w:val="00EB666F"/>
    <w:rsid w:val="00EB68C1"/>
    <w:rsid w:val="00EB69BD"/>
    <w:rsid w:val="00EB6D4F"/>
    <w:rsid w:val="00EB6E1E"/>
    <w:rsid w:val="00EB6F18"/>
    <w:rsid w:val="00EB7174"/>
    <w:rsid w:val="00EB720F"/>
    <w:rsid w:val="00EB72FB"/>
    <w:rsid w:val="00EB7395"/>
    <w:rsid w:val="00EB77CA"/>
    <w:rsid w:val="00EB7958"/>
    <w:rsid w:val="00EB79C5"/>
    <w:rsid w:val="00EB7C88"/>
    <w:rsid w:val="00EC00CD"/>
    <w:rsid w:val="00EC0137"/>
    <w:rsid w:val="00EC017A"/>
    <w:rsid w:val="00EC01BA"/>
    <w:rsid w:val="00EC0344"/>
    <w:rsid w:val="00EC0640"/>
    <w:rsid w:val="00EC06A8"/>
    <w:rsid w:val="00EC09A0"/>
    <w:rsid w:val="00EC09AA"/>
    <w:rsid w:val="00EC0AFE"/>
    <w:rsid w:val="00EC0B02"/>
    <w:rsid w:val="00EC0D5A"/>
    <w:rsid w:val="00EC0F0B"/>
    <w:rsid w:val="00EC0FB0"/>
    <w:rsid w:val="00EC137E"/>
    <w:rsid w:val="00EC1494"/>
    <w:rsid w:val="00EC1635"/>
    <w:rsid w:val="00EC174C"/>
    <w:rsid w:val="00EC17B0"/>
    <w:rsid w:val="00EC17F2"/>
    <w:rsid w:val="00EC195F"/>
    <w:rsid w:val="00EC19C8"/>
    <w:rsid w:val="00EC1AE9"/>
    <w:rsid w:val="00EC1BDF"/>
    <w:rsid w:val="00EC1CC3"/>
    <w:rsid w:val="00EC1DD2"/>
    <w:rsid w:val="00EC1DE5"/>
    <w:rsid w:val="00EC1F27"/>
    <w:rsid w:val="00EC2045"/>
    <w:rsid w:val="00EC2046"/>
    <w:rsid w:val="00EC2162"/>
    <w:rsid w:val="00EC24D9"/>
    <w:rsid w:val="00EC2672"/>
    <w:rsid w:val="00EC2682"/>
    <w:rsid w:val="00EC27E4"/>
    <w:rsid w:val="00EC291E"/>
    <w:rsid w:val="00EC2946"/>
    <w:rsid w:val="00EC2D70"/>
    <w:rsid w:val="00EC2EA5"/>
    <w:rsid w:val="00EC3030"/>
    <w:rsid w:val="00EC3125"/>
    <w:rsid w:val="00EC3238"/>
    <w:rsid w:val="00EC33C5"/>
    <w:rsid w:val="00EC34AE"/>
    <w:rsid w:val="00EC36B8"/>
    <w:rsid w:val="00EC386F"/>
    <w:rsid w:val="00EC3871"/>
    <w:rsid w:val="00EC3A30"/>
    <w:rsid w:val="00EC3CC1"/>
    <w:rsid w:val="00EC3D1F"/>
    <w:rsid w:val="00EC3DFF"/>
    <w:rsid w:val="00EC3FC5"/>
    <w:rsid w:val="00EC41AA"/>
    <w:rsid w:val="00EC4244"/>
    <w:rsid w:val="00EC429F"/>
    <w:rsid w:val="00EC4661"/>
    <w:rsid w:val="00EC46EC"/>
    <w:rsid w:val="00EC46FB"/>
    <w:rsid w:val="00EC479C"/>
    <w:rsid w:val="00EC47F0"/>
    <w:rsid w:val="00EC4A05"/>
    <w:rsid w:val="00EC4A18"/>
    <w:rsid w:val="00EC4AD0"/>
    <w:rsid w:val="00EC4BB5"/>
    <w:rsid w:val="00EC4C65"/>
    <w:rsid w:val="00EC4C99"/>
    <w:rsid w:val="00EC4CD7"/>
    <w:rsid w:val="00EC4D51"/>
    <w:rsid w:val="00EC4DE2"/>
    <w:rsid w:val="00EC508B"/>
    <w:rsid w:val="00EC50CE"/>
    <w:rsid w:val="00EC5135"/>
    <w:rsid w:val="00EC5200"/>
    <w:rsid w:val="00EC5316"/>
    <w:rsid w:val="00EC5462"/>
    <w:rsid w:val="00EC55F8"/>
    <w:rsid w:val="00EC57A0"/>
    <w:rsid w:val="00EC58F9"/>
    <w:rsid w:val="00EC5983"/>
    <w:rsid w:val="00EC5A7C"/>
    <w:rsid w:val="00EC5C77"/>
    <w:rsid w:val="00EC5C7F"/>
    <w:rsid w:val="00EC5CA4"/>
    <w:rsid w:val="00EC5DAF"/>
    <w:rsid w:val="00EC5EAB"/>
    <w:rsid w:val="00EC6043"/>
    <w:rsid w:val="00EC6121"/>
    <w:rsid w:val="00EC61B0"/>
    <w:rsid w:val="00EC6293"/>
    <w:rsid w:val="00EC65A0"/>
    <w:rsid w:val="00EC65AB"/>
    <w:rsid w:val="00EC66DD"/>
    <w:rsid w:val="00EC671B"/>
    <w:rsid w:val="00EC67A2"/>
    <w:rsid w:val="00EC6965"/>
    <w:rsid w:val="00EC6ACD"/>
    <w:rsid w:val="00EC6AD6"/>
    <w:rsid w:val="00EC6C1E"/>
    <w:rsid w:val="00EC6C61"/>
    <w:rsid w:val="00EC6E7E"/>
    <w:rsid w:val="00EC6EA7"/>
    <w:rsid w:val="00EC6EB2"/>
    <w:rsid w:val="00EC6F60"/>
    <w:rsid w:val="00EC70DC"/>
    <w:rsid w:val="00EC73B6"/>
    <w:rsid w:val="00EC73F8"/>
    <w:rsid w:val="00EC75DF"/>
    <w:rsid w:val="00EC76DF"/>
    <w:rsid w:val="00EC7832"/>
    <w:rsid w:val="00EC7A64"/>
    <w:rsid w:val="00EC7C3F"/>
    <w:rsid w:val="00EC7F61"/>
    <w:rsid w:val="00ED02B5"/>
    <w:rsid w:val="00ED04C8"/>
    <w:rsid w:val="00ED04F1"/>
    <w:rsid w:val="00ED0613"/>
    <w:rsid w:val="00ED0737"/>
    <w:rsid w:val="00ED0781"/>
    <w:rsid w:val="00ED0979"/>
    <w:rsid w:val="00ED0A5B"/>
    <w:rsid w:val="00ED0DF6"/>
    <w:rsid w:val="00ED0F49"/>
    <w:rsid w:val="00ED10A4"/>
    <w:rsid w:val="00ED128A"/>
    <w:rsid w:val="00ED136B"/>
    <w:rsid w:val="00ED138D"/>
    <w:rsid w:val="00ED13F3"/>
    <w:rsid w:val="00ED144F"/>
    <w:rsid w:val="00ED1647"/>
    <w:rsid w:val="00ED1679"/>
    <w:rsid w:val="00ED1883"/>
    <w:rsid w:val="00ED1987"/>
    <w:rsid w:val="00ED19DD"/>
    <w:rsid w:val="00ED1BBD"/>
    <w:rsid w:val="00ED1C0E"/>
    <w:rsid w:val="00ED1CBD"/>
    <w:rsid w:val="00ED1DA7"/>
    <w:rsid w:val="00ED1EB3"/>
    <w:rsid w:val="00ED1EC4"/>
    <w:rsid w:val="00ED1FB6"/>
    <w:rsid w:val="00ED20A8"/>
    <w:rsid w:val="00ED241F"/>
    <w:rsid w:val="00ED2514"/>
    <w:rsid w:val="00ED2593"/>
    <w:rsid w:val="00ED2979"/>
    <w:rsid w:val="00ED2987"/>
    <w:rsid w:val="00ED29AD"/>
    <w:rsid w:val="00ED29E7"/>
    <w:rsid w:val="00ED2A10"/>
    <w:rsid w:val="00ED2B8A"/>
    <w:rsid w:val="00ED2FBF"/>
    <w:rsid w:val="00ED3085"/>
    <w:rsid w:val="00ED313F"/>
    <w:rsid w:val="00ED31B5"/>
    <w:rsid w:val="00ED338F"/>
    <w:rsid w:val="00ED3629"/>
    <w:rsid w:val="00ED36F6"/>
    <w:rsid w:val="00ED374B"/>
    <w:rsid w:val="00ED3E2E"/>
    <w:rsid w:val="00ED405B"/>
    <w:rsid w:val="00ED407C"/>
    <w:rsid w:val="00ED4283"/>
    <w:rsid w:val="00ED4294"/>
    <w:rsid w:val="00ED42F4"/>
    <w:rsid w:val="00ED48B8"/>
    <w:rsid w:val="00ED4BF6"/>
    <w:rsid w:val="00ED551C"/>
    <w:rsid w:val="00ED553C"/>
    <w:rsid w:val="00ED561D"/>
    <w:rsid w:val="00ED561F"/>
    <w:rsid w:val="00ED58E8"/>
    <w:rsid w:val="00ED5904"/>
    <w:rsid w:val="00ED59C2"/>
    <w:rsid w:val="00ED5A7C"/>
    <w:rsid w:val="00ED5B48"/>
    <w:rsid w:val="00ED5BA0"/>
    <w:rsid w:val="00ED5F7B"/>
    <w:rsid w:val="00ED5FC8"/>
    <w:rsid w:val="00ED627A"/>
    <w:rsid w:val="00ED645C"/>
    <w:rsid w:val="00ED6520"/>
    <w:rsid w:val="00ED65B7"/>
    <w:rsid w:val="00ED6775"/>
    <w:rsid w:val="00ED678E"/>
    <w:rsid w:val="00ED6A05"/>
    <w:rsid w:val="00ED6AE1"/>
    <w:rsid w:val="00ED6C66"/>
    <w:rsid w:val="00ED6DCC"/>
    <w:rsid w:val="00ED72FA"/>
    <w:rsid w:val="00ED7367"/>
    <w:rsid w:val="00ED7424"/>
    <w:rsid w:val="00ED759C"/>
    <w:rsid w:val="00ED75ED"/>
    <w:rsid w:val="00ED76F1"/>
    <w:rsid w:val="00ED78AD"/>
    <w:rsid w:val="00ED7A49"/>
    <w:rsid w:val="00ED7A82"/>
    <w:rsid w:val="00ED7AC7"/>
    <w:rsid w:val="00ED7B70"/>
    <w:rsid w:val="00ED7D8D"/>
    <w:rsid w:val="00ED7DC9"/>
    <w:rsid w:val="00ED7E16"/>
    <w:rsid w:val="00ED7ECE"/>
    <w:rsid w:val="00ED7F89"/>
    <w:rsid w:val="00EE00F9"/>
    <w:rsid w:val="00EE051C"/>
    <w:rsid w:val="00EE0763"/>
    <w:rsid w:val="00EE0930"/>
    <w:rsid w:val="00EE0CE0"/>
    <w:rsid w:val="00EE0D46"/>
    <w:rsid w:val="00EE0E31"/>
    <w:rsid w:val="00EE0FF5"/>
    <w:rsid w:val="00EE0FF7"/>
    <w:rsid w:val="00EE1152"/>
    <w:rsid w:val="00EE1223"/>
    <w:rsid w:val="00EE127F"/>
    <w:rsid w:val="00EE12A8"/>
    <w:rsid w:val="00EE14BB"/>
    <w:rsid w:val="00EE16DE"/>
    <w:rsid w:val="00EE17DC"/>
    <w:rsid w:val="00EE1AF3"/>
    <w:rsid w:val="00EE1CA7"/>
    <w:rsid w:val="00EE1CAD"/>
    <w:rsid w:val="00EE1D92"/>
    <w:rsid w:val="00EE1E89"/>
    <w:rsid w:val="00EE1FDF"/>
    <w:rsid w:val="00EE2092"/>
    <w:rsid w:val="00EE2131"/>
    <w:rsid w:val="00EE21CA"/>
    <w:rsid w:val="00EE22D2"/>
    <w:rsid w:val="00EE2348"/>
    <w:rsid w:val="00EE25E9"/>
    <w:rsid w:val="00EE2964"/>
    <w:rsid w:val="00EE29A8"/>
    <w:rsid w:val="00EE2A65"/>
    <w:rsid w:val="00EE2B28"/>
    <w:rsid w:val="00EE2D82"/>
    <w:rsid w:val="00EE2EB6"/>
    <w:rsid w:val="00EE30B4"/>
    <w:rsid w:val="00EE3170"/>
    <w:rsid w:val="00EE325A"/>
    <w:rsid w:val="00EE333B"/>
    <w:rsid w:val="00EE346C"/>
    <w:rsid w:val="00EE36D8"/>
    <w:rsid w:val="00EE372F"/>
    <w:rsid w:val="00EE37A0"/>
    <w:rsid w:val="00EE37E8"/>
    <w:rsid w:val="00EE3897"/>
    <w:rsid w:val="00EE3934"/>
    <w:rsid w:val="00EE3A56"/>
    <w:rsid w:val="00EE3C93"/>
    <w:rsid w:val="00EE3CB2"/>
    <w:rsid w:val="00EE3CF3"/>
    <w:rsid w:val="00EE3EE1"/>
    <w:rsid w:val="00EE3F26"/>
    <w:rsid w:val="00EE3F7F"/>
    <w:rsid w:val="00EE4086"/>
    <w:rsid w:val="00EE4140"/>
    <w:rsid w:val="00EE433E"/>
    <w:rsid w:val="00EE447B"/>
    <w:rsid w:val="00EE44F9"/>
    <w:rsid w:val="00EE4554"/>
    <w:rsid w:val="00EE458C"/>
    <w:rsid w:val="00EE45C2"/>
    <w:rsid w:val="00EE45E5"/>
    <w:rsid w:val="00EE4705"/>
    <w:rsid w:val="00EE4814"/>
    <w:rsid w:val="00EE48C5"/>
    <w:rsid w:val="00EE49BE"/>
    <w:rsid w:val="00EE4AB1"/>
    <w:rsid w:val="00EE4B2E"/>
    <w:rsid w:val="00EE4B58"/>
    <w:rsid w:val="00EE4B6D"/>
    <w:rsid w:val="00EE4C0B"/>
    <w:rsid w:val="00EE50BE"/>
    <w:rsid w:val="00EE51B8"/>
    <w:rsid w:val="00EE5241"/>
    <w:rsid w:val="00EE5402"/>
    <w:rsid w:val="00EE571E"/>
    <w:rsid w:val="00EE58E9"/>
    <w:rsid w:val="00EE592E"/>
    <w:rsid w:val="00EE5B5D"/>
    <w:rsid w:val="00EE5BA2"/>
    <w:rsid w:val="00EE5CD8"/>
    <w:rsid w:val="00EE5DA3"/>
    <w:rsid w:val="00EE5E76"/>
    <w:rsid w:val="00EE602B"/>
    <w:rsid w:val="00EE6328"/>
    <w:rsid w:val="00EE6538"/>
    <w:rsid w:val="00EE663E"/>
    <w:rsid w:val="00EE66C8"/>
    <w:rsid w:val="00EE670B"/>
    <w:rsid w:val="00EE684B"/>
    <w:rsid w:val="00EE6D47"/>
    <w:rsid w:val="00EE6D7F"/>
    <w:rsid w:val="00EE7052"/>
    <w:rsid w:val="00EE7133"/>
    <w:rsid w:val="00EE7150"/>
    <w:rsid w:val="00EE716F"/>
    <w:rsid w:val="00EE7258"/>
    <w:rsid w:val="00EE7470"/>
    <w:rsid w:val="00EE763B"/>
    <w:rsid w:val="00EE76FC"/>
    <w:rsid w:val="00EE7848"/>
    <w:rsid w:val="00EE78FE"/>
    <w:rsid w:val="00EE7A1E"/>
    <w:rsid w:val="00EE7A4B"/>
    <w:rsid w:val="00EE7A55"/>
    <w:rsid w:val="00EE7A66"/>
    <w:rsid w:val="00EE7A9F"/>
    <w:rsid w:val="00EE7AA3"/>
    <w:rsid w:val="00EE7B74"/>
    <w:rsid w:val="00EE7B7D"/>
    <w:rsid w:val="00EE7BF6"/>
    <w:rsid w:val="00EE7CF7"/>
    <w:rsid w:val="00EE7DD4"/>
    <w:rsid w:val="00EF01F2"/>
    <w:rsid w:val="00EF0296"/>
    <w:rsid w:val="00EF02A2"/>
    <w:rsid w:val="00EF02AF"/>
    <w:rsid w:val="00EF034D"/>
    <w:rsid w:val="00EF043C"/>
    <w:rsid w:val="00EF04A4"/>
    <w:rsid w:val="00EF06E0"/>
    <w:rsid w:val="00EF08D4"/>
    <w:rsid w:val="00EF08DC"/>
    <w:rsid w:val="00EF0A61"/>
    <w:rsid w:val="00EF0B49"/>
    <w:rsid w:val="00EF0BD8"/>
    <w:rsid w:val="00EF0E73"/>
    <w:rsid w:val="00EF0FFA"/>
    <w:rsid w:val="00EF113B"/>
    <w:rsid w:val="00EF1167"/>
    <w:rsid w:val="00EF120F"/>
    <w:rsid w:val="00EF126B"/>
    <w:rsid w:val="00EF1A47"/>
    <w:rsid w:val="00EF1AE1"/>
    <w:rsid w:val="00EF1C42"/>
    <w:rsid w:val="00EF1CE9"/>
    <w:rsid w:val="00EF1D56"/>
    <w:rsid w:val="00EF1FCA"/>
    <w:rsid w:val="00EF1FDE"/>
    <w:rsid w:val="00EF2199"/>
    <w:rsid w:val="00EF21B5"/>
    <w:rsid w:val="00EF21D0"/>
    <w:rsid w:val="00EF2215"/>
    <w:rsid w:val="00EF22D9"/>
    <w:rsid w:val="00EF241B"/>
    <w:rsid w:val="00EF248A"/>
    <w:rsid w:val="00EF2564"/>
    <w:rsid w:val="00EF2A42"/>
    <w:rsid w:val="00EF2AE1"/>
    <w:rsid w:val="00EF2AF6"/>
    <w:rsid w:val="00EF2D5A"/>
    <w:rsid w:val="00EF2FB6"/>
    <w:rsid w:val="00EF33AA"/>
    <w:rsid w:val="00EF33CB"/>
    <w:rsid w:val="00EF33DA"/>
    <w:rsid w:val="00EF34B7"/>
    <w:rsid w:val="00EF3546"/>
    <w:rsid w:val="00EF359E"/>
    <w:rsid w:val="00EF35BB"/>
    <w:rsid w:val="00EF3D8F"/>
    <w:rsid w:val="00EF3E75"/>
    <w:rsid w:val="00EF40DD"/>
    <w:rsid w:val="00EF424C"/>
    <w:rsid w:val="00EF436A"/>
    <w:rsid w:val="00EF44BD"/>
    <w:rsid w:val="00EF45B1"/>
    <w:rsid w:val="00EF463D"/>
    <w:rsid w:val="00EF46BB"/>
    <w:rsid w:val="00EF4788"/>
    <w:rsid w:val="00EF4859"/>
    <w:rsid w:val="00EF48A1"/>
    <w:rsid w:val="00EF4960"/>
    <w:rsid w:val="00EF4B09"/>
    <w:rsid w:val="00EF4B85"/>
    <w:rsid w:val="00EF4E61"/>
    <w:rsid w:val="00EF530A"/>
    <w:rsid w:val="00EF5429"/>
    <w:rsid w:val="00EF5453"/>
    <w:rsid w:val="00EF5679"/>
    <w:rsid w:val="00EF5869"/>
    <w:rsid w:val="00EF586F"/>
    <w:rsid w:val="00EF59D9"/>
    <w:rsid w:val="00EF5A98"/>
    <w:rsid w:val="00EF5AF2"/>
    <w:rsid w:val="00EF5C48"/>
    <w:rsid w:val="00EF5E7E"/>
    <w:rsid w:val="00EF5E96"/>
    <w:rsid w:val="00EF5F32"/>
    <w:rsid w:val="00EF6018"/>
    <w:rsid w:val="00EF6066"/>
    <w:rsid w:val="00EF6081"/>
    <w:rsid w:val="00EF615D"/>
    <w:rsid w:val="00EF62B7"/>
    <w:rsid w:val="00EF6415"/>
    <w:rsid w:val="00EF6455"/>
    <w:rsid w:val="00EF65D2"/>
    <w:rsid w:val="00EF66D0"/>
    <w:rsid w:val="00EF6851"/>
    <w:rsid w:val="00EF693E"/>
    <w:rsid w:val="00EF6978"/>
    <w:rsid w:val="00EF6A8D"/>
    <w:rsid w:val="00EF6B70"/>
    <w:rsid w:val="00EF6C62"/>
    <w:rsid w:val="00EF6D01"/>
    <w:rsid w:val="00EF6DAA"/>
    <w:rsid w:val="00EF6DDC"/>
    <w:rsid w:val="00EF6FD3"/>
    <w:rsid w:val="00EF7080"/>
    <w:rsid w:val="00EF7274"/>
    <w:rsid w:val="00EF7303"/>
    <w:rsid w:val="00EF759E"/>
    <w:rsid w:val="00EF75AA"/>
    <w:rsid w:val="00EF7930"/>
    <w:rsid w:val="00EF7A79"/>
    <w:rsid w:val="00EF7B11"/>
    <w:rsid w:val="00EF7B14"/>
    <w:rsid w:val="00EF7BBF"/>
    <w:rsid w:val="00EF7BFC"/>
    <w:rsid w:val="00EF7EE5"/>
    <w:rsid w:val="00EF7F54"/>
    <w:rsid w:val="00F0006D"/>
    <w:rsid w:val="00F0012E"/>
    <w:rsid w:val="00F0017E"/>
    <w:rsid w:val="00F00393"/>
    <w:rsid w:val="00F0043E"/>
    <w:rsid w:val="00F0069D"/>
    <w:rsid w:val="00F009D4"/>
    <w:rsid w:val="00F00A18"/>
    <w:rsid w:val="00F00A48"/>
    <w:rsid w:val="00F00AB9"/>
    <w:rsid w:val="00F00B3D"/>
    <w:rsid w:val="00F00BA3"/>
    <w:rsid w:val="00F00D90"/>
    <w:rsid w:val="00F00E75"/>
    <w:rsid w:val="00F012CB"/>
    <w:rsid w:val="00F01352"/>
    <w:rsid w:val="00F01471"/>
    <w:rsid w:val="00F015B8"/>
    <w:rsid w:val="00F016DE"/>
    <w:rsid w:val="00F01745"/>
    <w:rsid w:val="00F017CA"/>
    <w:rsid w:val="00F01A77"/>
    <w:rsid w:val="00F01AA2"/>
    <w:rsid w:val="00F01C03"/>
    <w:rsid w:val="00F01DB7"/>
    <w:rsid w:val="00F01E2B"/>
    <w:rsid w:val="00F01EE9"/>
    <w:rsid w:val="00F01F54"/>
    <w:rsid w:val="00F02151"/>
    <w:rsid w:val="00F02334"/>
    <w:rsid w:val="00F025E4"/>
    <w:rsid w:val="00F02869"/>
    <w:rsid w:val="00F02926"/>
    <w:rsid w:val="00F0293A"/>
    <w:rsid w:val="00F0299E"/>
    <w:rsid w:val="00F02C33"/>
    <w:rsid w:val="00F02D9A"/>
    <w:rsid w:val="00F02E67"/>
    <w:rsid w:val="00F02F48"/>
    <w:rsid w:val="00F02FB8"/>
    <w:rsid w:val="00F0306C"/>
    <w:rsid w:val="00F03137"/>
    <w:rsid w:val="00F03142"/>
    <w:rsid w:val="00F0314F"/>
    <w:rsid w:val="00F0319C"/>
    <w:rsid w:val="00F03868"/>
    <w:rsid w:val="00F038C3"/>
    <w:rsid w:val="00F03CE1"/>
    <w:rsid w:val="00F03E60"/>
    <w:rsid w:val="00F03EEC"/>
    <w:rsid w:val="00F03F92"/>
    <w:rsid w:val="00F03FA7"/>
    <w:rsid w:val="00F04021"/>
    <w:rsid w:val="00F040A5"/>
    <w:rsid w:val="00F04219"/>
    <w:rsid w:val="00F0424F"/>
    <w:rsid w:val="00F0459F"/>
    <w:rsid w:val="00F04615"/>
    <w:rsid w:val="00F04667"/>
    <w:rsid w:val="00F04727"/>
    <w:rsid w:val="00F04767"/>
    <w:rsid w:val="00F04774"/>
    <w:rsid w:val="00F048FE"/>
    <w:rsid w:val="00F049B2"/>
    <w:rsid w:val="00F04A89"/>
    <w:rsid w:val="00F04C85"/>
    <w:rsid w:val="00F04F61"/>
    <w:rsid w:val="00F0508B"/>
    <w:rsid w:val="00F050BF"/>
    <w:rsid w:val="00F051CF"/>
    <w:rsid w:val="00F05237"/>
    <w:rsid w:val="00F0533B"/>
    <w:rsid w:val="00F053D3"/>
    <w:rsid w:val="00F05535"/>
    <w:rsid w:val="00F05669"/>
    <w:rsid w:val="00F056ED"/>
    <w:rsid w:val="00F05745"/>
    <w:rsid w:val="00F05847"/>
    <w:rsid w:val="00F05984"/>
    <w:rsid w:val="00F059A5"/>
    <w:rsid w:val="00F05ADE"/>
    <w:rsid w:val="00F05B10"/>
    <w:rsid w:val="00F05D04"/>
    <w:rsid w:val="00F05DAD"/>
    <w:rsid w:val="00F05DF2"/>
    <w:rsid w:val="00F05E29"/>
    <w:rsid w:val="00F0608B"/>
    <w:rsid w:val="00F061D3"/>
    <w:rsid w:val="00F0629D"/>
    <w:rsid w:val="00F062D7"/>
    <w:rsid w:val="00F06526"/>
    <w:rsid w:val="00F0659D"/>
    <w:rsid w:val="00F0677C"/>
    <w:rsid w:val="00F068F3"/>
    <w:rsid w:val="00F0695E"/>
    <w:rsid w:val="00F06B7E"/>
    <w:rsid w:val="00F06DB4"/>
    <w:rsid w:val="00F06E63"/>
    <w:rsid w:val="00F06E8F"/>
    <w:rsid w:val="00F06F8D"/>
    <w:rsid w:val="00F06FF2"/>
    <w:rsid w:val="00F07193"/>
    <w:rsid w:val="00F07470"/>
    <w:rsid w:val="00F07521"/>
    <w:rsid w:val="00F0770B"/>
    <w:rsid w:val="00F07CF1"/>
    <w:rsid w:val="00F07E50"/>
    <w:rsid w:val="00F102BD"/>
    <w:rsid w:val="00F10374"/>
    <w:rsid w:val="00F103CF"/>
    <w:rsid w:val="00F10511"/>
    <w:rsid w:val="00F10565"/>
    <w:rsid w:val="00F10A11"/>
    <w:rsid w:val="00F10CD6"/>
    <w:rsid w:val="00F110C3"/>
    <w:rsid w:val="00F11153"/>
    <w:rsid w:val="00F112B2"/>
    <w:rsid w:val="00F114DC"/>
    <w:rsid w:val="00F114EA"/>
    <w:rsid w:val="00F114F5"/>
    <w:rsid w:val="00F1151C"/>
    <w:rsid w:val="00F11523"/>
    <w:rsid w:val="00F1152F"/>
    <w:rsid w:val="00F11813"/>
    <w:rsid w:val="00F1193E"/>
    <w:rsid w:val="00F1197D"/>
    <w:rsid w:val="00F11FE0"/>
    <w:rsid w:val="00F1212F"/>
    <w:rsid w:val="00F12213"/>
    <w:rsid w:val="00F122DE"/>
    <w:rsid w:val="00F12311"/>
    <w:rsid w:val="00F1231B"/>
    <w:rsid w:val="00F1243D"/>
    <w:rsid w:val="00F1284B"/>
    <w:rsid w:val="00F132B9"/>
    <w:rsid w:val="00F132FB"/>
    <w:rsid w:val="00F134D4"/>
    <w:rsid w:val="00F13525"/>
    <w:rsid w:val="00F137B8"/>
    <w:rsid w:val="00F139E0"/>
    <w:rsid w:val="00F139F7"/>
    <w:rsid w:val="00F13BD6"/>
    <w:rsid w:val="00F13C7E"/>
    <w:rsid w:val="00F13CBD"/>
    <w:rsid w:val="00F14064"/>
    <w:rsid w:val="00F140DC"/>
    <w:rsid w:val="00F1411F"/>
    <w:rsid w:val="00F14155"/>
    <w:rsid w:val="00F141BA"/>
    <w:rsid w:val="00F1436F"/>
    <w:rsid w:val="00F1438F"/>
    <w:rsid w:val="00F143DB"/>
    <w:rsid w:val="00F14413"/>
    <w:rsid w:val="00F14481"/>
    <w:rsid w:val="00F14721"/>
    <w:rsid w:val="00F1494D"/>
    <w:rsid w:val="00F149E0"/>
    <w:rsid w:val="00F14A18"/>
    <w:rsid w:val="00F14A34"/>
    <w:rsid w:val="00F14A8A"/>
    <w:rsid w:val="00F14AD3"/>
    <w:rsid w:val="00F14CA8"/>
    <w:rsid w:val="00F14D22"/>
    <w:rsid w:val="00F14DE5"/>
    <w:rsid w:val="00F14F11"/>
    <w:rsid w:val="00F14F54"/>
    <w:rsid w:val="00F15104"/>
    <w:rsid w:val="00F158FB"/>
    <w:rsid w:val="00F1598D"/>
    <w:rsid w:val="00F15B04"/>
    <w:rsid w:val="00F15C51"/>
    <w:rsid w:val="00F163CA"/>
    <w:rsid w:val="00F1663D"/>
    <w:rsid w:val="00F168F2"/>
    <w:rsid w:val="00F16A9B"/>
    <w:rsid w:val="00F16B5E"/>
    <w:rsid w:val="00F16BA3"/>
    <w:rsid w:val="00F16C02"/>
    <w:rsid w:val="00F16F60"/>
    <w:rsid w:val="00F16F7B"/>
    <w:rsid w:val="00F170A8"/>
    <w:rsid w:val="00F170AF"/>
    <w:rsid w:val="00F171E0"/>
    <w:rsid w:val="00F172B6"/>
    <w:rsid w:val="00F17302"/>
    <w:rsid w:val="00F17406"/>
    <w:rsid w:val="00F1744C"/>
    <w:rsid w:val="00F175F8"/>
    <w:rsid w:val="00F17723"/>
    <w:rsid w:val="00F17771"/>
    <w:rsid w:val="00F179D3"/>
    <w:rsid w:val="00F17A69"/>
    <w:rsid w:val="00F17CDC"/>
    <w:rsid w:val="00F17D92"/>
    <w:rsid w:val="00F17EA4"/>
    <w:rsid w:val="00F17EDA"/>
    <w:rsid w:val="00F200D9"/>
    <w:rsid w:val="00F201D4"/>
    <w:rsid w:val="00F202C2"/>
    <w:rsid w:val="00F202F5"/>
    <w:rsid w:val="00F20326"/>
    <w:rsid w:val="00F2053E"/>
    <w:rsid w:val="00F2080A"/>
    <w:rsid w:val="00F20B71"/>
    <w:rsid w:val="00F20C52"/>
    <w:rsid w:val="00F20EED"/>
    <w:rsid w:val="00F20FB3"/>
    <w:rsid w:val="00F2102B"/>
    <w:rsid w:val="00F211D9"/>
    <w:rsid w:val="00F212E5"/>
    <w:rsid w:val="00F2140C"/>
    <w:rsid w:val="00F21531"/>
    <w:rsid w:val="00F21621"/>
    <w:rsid w:val="00F21640"/>
    <w:rsid w:val="00F21766"/>
    <w:rsid w:val="00F21851"/>
    <w:rsid w:val="00F2188C"/>
    <w:rsid w:val="00F21E5A"/>
    <w:rsid w:val="00F21E5E"/>
    <w:rsid w:val="00F22163"/>
    <w:rsid w:val="00F222A9"/>
    <w:rsid w:val="00F22365"/>
    <w:rsid w:val="00F22409"/>
    <w:rsid w:val="00F2248D"/>
    <w:rsid w:val="00F2269E"/>
    <w:rsid w:val="00F226D2"/>
    <w:rsid w:val="00F22854"/>
    <w:rsid w:val="00F22921"/>
    <w:rsid w:val="00F22A61"/>
    <w:rsid w:val="00F22E6D"/>
    <w:rsid w:val="00F22E90"/>
    <w:rsid w:val="00F22F6D"/>
    <w:rsid w:val="00F22FE1"/>
    <w:rsid w:val="00F22FEE"/>
    <w:rsid w:val="00F23098"/>
    <w:rsid w:val="00F2309A"/>
    <w:rsid w:val="00F230B1"/>
    <w:rsid w:val="00F23231"/>
    <w:rsid w:val="00F23248"/>
    <w:rsid w:val="00F2333B"/>
    <w:rsid w:val="00F235AA"/>
    <w:rsid w:val="00F2362F"/>
    <w:rsid w:val="00F23669"/>
    <w:rsid w:val="00F23758"/>
    <w:rsid w:val="00F2378C"/>
    <w:rsid w:val="00F237EC"/>
    <w:rsid w:val="00F23C4A"/>
    <w:rsid w:val="00F23F11"/>
    <w:rsid w:val="00F23FB1"/>
    <w:rsid w:val="00F23FCD"/>
    <w:rsid w:val="00F24027"/>
    <w:rsid w:val="00F24043"/>
    <w:rsid w:val="00F24292"/>
    <w:rsid w:val="00F24532"/>
    <w:rsid w:val="00F24593"/>
    <w:rsid w:val="00F2463E"/>
    <w:rsid w:val="00F24841"/>
    <w:rsid w:val="00F24C56"/>
    <w:rsid w:val="00F24F2D"/>
    <w:rsid w:val="00F25010"/>
    <w:rsid w:val="00F2505E"/>
    <w:rsid w:val="00F25063"/>
    <w:rsid w:val="00F250FB"/>
    <w:rsid w:val="00F2514C"/>
    <w:rsid w:val="00F251CD"/>
    <w:rsid w:val="00F25313"/>
    <w:rsid w:val="00F25460"/>
    <w:rsid w:val="00F2569B"/>
    <w:rsid w:val="00F25732"/>
    <w:rsid w:val="00F2589F"/>
    <w:rsid w:val="00F25AF5"/>
    <w:rsid w:val="00F25BE1"/>
    <w:rsid w:val="00F25C4A"/>
    <w:rsid w:val="00F25C8D"/>
    <w:rsid w:val="00F25F05"/>
    <w:rsid w:val="00F25F5A"/>
    <w:rsid w:val="00F25FCE"/>
    <w:rsid w:val="00F26151"/>
    <w:rsid w:val="00F26260"/>
    <w:rsid w:val="00F262E0"/>
    <w:rsid w:val="00F26350"/>
    <w:rsid w:val="00F2659F"/>
    <w:rsid w:val="00F266AA"/>
    <w:rsid w:val="00F266AE"/>
    <w:rsid w:val="00F2674C"/>
    <w:rsid w:val="00F267EE"/>
    <w:rsid w:val="00F2687D"/>
    <w:rsid w:val="00F2697C"/>
    <w:rsid w:val="00F26DC8"/>
    <w:rsid w:val="00F26E2F"/>
    <w:rsid w:val="00F26E3E"/>
    <w:rsid w:val="00F2702F"/>
    <w:rsid w:val="00F27121"/>
    <w:rsid w:val="00F27146"/>
    <w:rsid w:val="00F274B9"/>
    <w:rsid w:val="00F2778D"/>
    <w:rsid w:val="00F278AC"/>
    <w:rsid w:val="00F27A54"/>
    <w:rsid w:val="00F27E4A"/>
    <w:rsid w:val="00F27F34"/>
    <w:rsid w:val="00F3001E"/>
    <w:rsid w:val="00F30090"/>
    <w:rsid w:val="00F30193"/>
    <w:rsid w:val="00F302C5"/>
    <w:rsid w:val="00F305A5"/>
    <w:rsid w:val="00F30641"/>
    <w:rsid w:val="00F30693"/>
    <w:rsid w:val="00F307B3"/>
    <w:rsid w:val="00F30AAE"/>
    <w:rsid w:val="00F30C2F"/>
    <w:rsid w:val="00F30C85"/>
    <w:rsid w:val="00F30D52"/>
    <w:rsid w:val="00F310BE"/>
    <w:rsid w:val="00F31489"/>
    <w:rsid w:val="00F314DD"/>
    <w:rsid w:val="00F315CD"/>
    <w:rsid w:val="00F318BE"/>
    <w:rsid w:val="00F31917"/>
    <w:rsid w:val="00F31AE6"/>
    <w:rsid w:val="00F31AF0"/>
    <w:rsid w:val="00F31B0C"/>
    <w:rsid w:val="00F31BBC"/>
    <w:rsid w:val="00F31D25"/>
    <w:rsid w:val="00F3201E"/>
    <w:rsid w:val="00F32197"/>
    <w:rsid w:val="00F32207"/>
    <w:rsid w:val="00F32331"/>
    <w:rsid w:val="00F3246F"/>
    <w:rsid w:val="00F32476"/>
    <w:rsid w:val="00F32622"/>
    <w:rsid w:val="00F3264E"/>
    <w:rsid w:val="00F32769"/>
    <w:rsid w:val="00F32EAF"/>
    <w:rsid w:val="00F331FA"/>
    <w:rsid w:val="00F33312"/>
    <w:rsid w:val="00F333A0"/>
    <w:rsid w:val="00F333D5"/>
    <w:rsid w:val="00F334F6"/>
    <w:rsid w:val="00F33598"/>
    <w:rsid w:val="00F335B7"/>
    <w:rsid w:val="00F33962"/>
    <w:rsid w:val="00F33AF2"/>
    <w:rsid w:val="00F33B52"/>
    <w:rsid w:val="00F33D61"/>
    <w:rsid w:val="00F33F8B"/>
    <w:rsid w:val="00F340E8"/>
    <w:rsid w:val="00F3420C"/>
    <w:rsid w:val="00F34309"/>
    <w:rsid w:val="00F34315"/>
    <w:rsid w:val="00F34358"/>
    <w:rsid w:val="00F34439"/>
    <w:rsid w:val="00F346A9"/>
    <w:rsid w:val="00F346DA"/>
    <w:rsid w:val="00F34768"/>
    <w:rsid w:val="00F34939"/>
    <w:rsid w:val="00F34ABB"/>
    <w:rsid w:val="00F34BA3"/>
    <w:rsid w:val="00F34D78"/>
    <w:rsid w:val="00F34DE0"/>
    <w:rsid w:val="00F34E53"/>
    <w:rsid w:val="00F3506B"/>
    <w:rsid w:val="00F35329"/>
    <w:rsid w:val="00F35357"/>
    <w:rsid w:val="00F3537C"/>
    <w:rsid w:val="00F35454"/>
    <w:rsid w:val="00F35456"/>
    <w:rsid w:val="00F3567E"/>
    <w:rsid w:val="00F35820"/>
    <w:rsid w:val="00F35A4C"/>
    <w:rsid w:val="00F35D8C"/>
    <w:rsid w:val="00F35F00"/>
    <w:rsid w:val="00F362B7"/>
    <w:rsid w:val="00F36314"/>
    <w:rsid w:val="00F363E5"/>
    <w:rsid w:val="00F3649A"/>
    <w:rsid w:val="00F367FF"/>
    <w:rsid w:val="00F36A66"/>
    <w:rsid w:val="00F36C79"/>
    <w:rsid w:val="00F36C84"/>
    <w:rsid w:val="00F36FCB"/>
    <w:rsid w:val="00F36FFD"/>
    <w:rsid w:val="00F37045"/>
    <w:rsid w:val="00F37243"/>
    <w:rsid w:val="00F373E4"/>
    <w:rsid w:val="00F37400"/>
    <w:rsid w:val="00F37536"/>
    <w:rsid w:val="00F378D1"/>
    <w:rsid w:val="00F37D4A"/>
    <w:rsid w:val="00F37DBD"/>
    <w:rsid w:val="00F37EF6"/>
    <w:rsid w:val="00F37FB3"/>
    <w:rsid w:val="00F40029"/>
    <w:rsid w:val="00F4003D"/>
    <w:rsid w:val="00F400C2"/>
    <w:rsid w:val="00F406AD"/>
    <w:rsid w:val="00F407C7"/>
    <w:rsid w:val="00F40A31"/>
    <w:rsid w:val="00F40B7D"/>
    <w:rsid w:val="00F40C16"/>
    <w:rsid w:val="00F40CE3"/>
    <w:rsid w:val="00F40D0E"/>
    <w:rsid w:val="00F40D43"/>
    <w:rsid w:val="00F40DEE"/>
    <w:rsid w:val="00F40E19"/>
    <w:rsid w:val="00F40EB9"/>
    <w:rsid w:val="00F412A3"/>
    <w:rsid w:val="00F414ED"/>
    <w:rsid w:val="00F416DD"/>
    <w:rsid w:val="00F41794"/>
    <w:rsid w:val="00F41840"/>
    <w:rsid w:val="00F41B23"/>
    <w:rsid w:val="00F41B50"/>
    <w:rsid w:val="00F41BCE"/>
    <w:rsid w:val="00F41CC0"/>
    <w:rsid w:val="00F41D6F"/>
    <w:rsid w:val="00F41DBC"/>
    <w:rsid w:val="00F41E32"/>
    <w:rsid w:val="00F42078"/>
    <w:rsid w:val="00F420CD"/>
    <w:rsid w:val="00F421D3"/>
    <w:rsid w:val="00F42257"/>
    <w:rsid w:val="00F423C0"/>
    <w:rsid w:val="00F424D0"/>
    <w:rsid w:val="00F42553"/>
    <w:rsid w:val="00F425FE"/>
    <w:rsid w:val="00F4275D"/>
    <w:rsid w:val="00F42905"/>
    <w:rsid w:val="00F42AD6"/>
    <w:rsid w:val="00F42E78"/>
    <w:rsid w:val="00F42F16"/>
    <w:rsid w:val="00F42FF9"/>
    <w:rsid w:val="00F43145"/>
    <w:rsid w:val="00F43444"/>
    <w:rsid w:val="00F43597"/>
    <w:rsid w:val="00F4361A"/>
    <w:rsid w:val="00F43629"/>
    <w:rsid w:val="00F436D6"/>
    <w:rsid w:val="00F43837"/>
    <w:rsid w:val="00F438CE"/>
    <w:rsid w:val="00F4393A"/>
    <w:rsid w:val="00F4398C"/>
    <w:rsid w:val="00F43AD4"/>
    <w:rsid w:val="00F43B21"/>
    <w:rsid w:val="00F43B22"/>
    <w:rsid w:val="00F43C2B"/>
    <w:rsid w:val="00F4407B"/>
    <w:rsid w:val="00F442C5"/>
    <w:rsid w:val="00F44302"/>
    <w:rsid w:val="00F44366"/>
    <w:rsid w:val="00F443BA"/>
    <w:rsid w:val="00F443C6"/>
    <w:rsid w:val="00F444FA"/>
    <w:rsid w:val="00F4450A"/>
    <w:rsid w:val="00F4452A"/>
    <w:rsid w:val="00F4458E"/>
    <w:rsid w:val="00F44661"/>
    <w:rsid w:val="00F44677"/>
    <w:rsid w:val="00F448EA"/>
    <w:rsid w:val="00F449D2"/>
    <w:rsid w:val="00F44AC3"/>
    <w:rsid w:val="00F44AF8"/>
    <w:rsid w:val="00F44B04"/>
    <w:rsid w:val="00F44BA4"/>
    <w:rsid w:val="00F44BDA"/>
    <w:rsid w:val="00F44D8B"/>
    <w:rsid w:val="00F44F66"/>
    <w:rsid w:val="00F4517F"/>
    <w:rsid w:val="00F4518E"/>
    <w:rsid w:val="00F45453"/>
    <w:rsid w:val="00F45563"/>
    <w:rsid w:val="00F4563A"/>
    <w:rsid w:val="00F45741"/>
    <w:rsid w:val="00F4576E"/>
    <w:rsid w:val="00F45AC8"/>
    <w:rsid w:val="00F45ACD"/>
    <w:rsid w:val="00F45C01"/>
    <w:rsid w:val="00F45C30"/>
    <w:rsid w:val="00F45E03"/>
    <w:rsid w:val="00F45E18"/>
    <w:rsid w:val="00F4606E"/>
    <w:rsid w:val="00F46245"/>
    <w:rsid w:val="00F463D4"/>
    <w:rsid w:val="00F464D8"/>
    <w:rsid w:val="00F465C7"/>
    <w:rsid w:val="00F46892"/>
    <w:rsid w:val="00F469B9"/>
    <w:rsid w:val="00F46CA2"/>
    <w:rsid w:val="00F46CD5"/>
    <w:rsid w:val="00F46CDA"/>
    <w:rsid w:val="00F471BF"/>
    <w:rsid w:val="00F4738C"/>
    <w:rsid w:val="00F47565"/>
    <w:rsid w:val="00F475FD"/>
    <w:rsid w:val="00F478C4"/>
    <w:rsid w:val="00F47AF8"/>
    <w:rsid w:val="00F47C0B"/>
    <w:rsid w:val="00F47CF1"/>
    <w:rsid w:val="00F47DFC"/>
    <w:rsid w:val="00F47E0B"/>
    <w:rsid w:val="00F47F09"/>
    <w:rsid w:val="00F500C9"/>
    <w:rsid w:val="00F50248"/>
    <w:rsid w:val="00F503AE"/>
    <w:rsid w:val="00F504DC"/>
    <w:rsid w:val="00F50581"/>
    <w:rsid w:val="00F505DB"/>
    <w:rsid w:val="00F50898"/>
    <w:rsid w:val="00F50A01"/>
    <w:rsid w:val="00F50AA3"/>
    <w:rsid w:val="00F50C0C"/>
    <w:rsid w:val="00F50CAC"/>
    <w:rsid w:val="00F50D1C"/>
    <w:rsid w:val="00F50E88"/>
    <w:rsid w:val="00F50EE6"/>
    <w:rsid w:val="00F50FFC"/>
    <w:rsid w:val="00F514F5"/>
    <w:rsid w:val="00F5159E"/>
    <w:rsid w:val="00F515AA"/>
    <w:rsid w:val="00F51750"/>
    <w:rsid w:val="00F517A1"/>
    <w:rsid w:val="00F518CE"/>
    <w:rsid w:val="00F51AAF"/>
    <w:rsid w:val="00F51CA0"/>
    <w:rsid w:val="00F51CBF"/>
    <w:rsid w:val="00F52021"/>
    <w:rsid w:val="00F52340"/>
    <w:rsid w:val="00F52387"/>
    <w:rsid w:val="00F5263C"/>
    <w:rsid w:val="00F526A9"/>
    <w:rsid w:val="00F526D2"/>
    <w:rsid w:val="00F5283F"/>
    <w:rsid w:val="00F5291E"/>
    <w:rsid w:val="00F52969"/>
    <w:rsid w:val="00F529CC"/>
    <w:rsid w:val="00F529EA"/>
    <w:rsid w:val="00F52B19"/>
    <w:rsid w:val="00F52C52"/>
    <w:rsid w:val="00F52CD8"/>
    <w:rsid w:val="00F52D3E"/>
    <w:rsid w:val="00F53045"/>
    <w:rsid w:val="00F531E7"/>
    <w:rsid w:val="00F5326B"/>
    <w:rsid w:val="00F532BC"/>
    <w:rsid w:val="00F537CD"/>
    <w:rsid w:val="00F537DA"/>
    <w:rsid w:val="00F5394A"/>
    <w:rsid w:val="00F5398A"/>
    <w:rsid w:val="00F53BF2"/>
    <w:rsid w:val="00F543E2"/>
    <w:rsid w:val="00F544CA"/>
    <w:rsid w:val="00F54518"/>
    <w:rsid w:val="00F5452A"/>
    <w:rsid w:val="00F546BB"/>
    <w:rsid w:val="00F546F4"/>
    <w:rsid w:val="00F5471D"/>
    <w:rsid w:val="00F5476A"/>
    <w:rsid w:val="00F54846"/>
    <w:rsid w:val="00F54A02"/>
    <w:rsid w:val="00F54BBA"/>
    <w:rsid w:val="00F54C28"/>
    <w:rsid w:val="00F54D72"/>
    <w:rsid w:val="00F54E2E"/>
    <w:rsid w:val="00F54FC0"/>
    <w:rsid w:val="00F5507B"/>
    <w:rsid w:val="00F550BF"/>
    <w:rsid w:val="00F551EB"/>
    <w:rsid w:val="00F552B8"/>
    <w:rsid w:val="00F55431"/>
    <w:rsid w:val="00F55537"/>
    <w:rsid w:val="00F5553D"/>
    <w:rsid w:val="00F5558D"/>
    <w:rsid w:val="00F55923"/>
    <w:rsid w:val="00F55B23"/>
    <w:rsid w:val="00F55BCA"/>
    <w:rsid w:val="00F55D0D"/>
    <w:rsid w:val="00F55D88"/>
    <w:rsid w:val="00F55DF4"/>
    <w:rsid w:val="00F55F99"/>
    <w:rsid w:val="00F5627B"/>
    <w:rsid w:val="00F56419"/>
    <w:rsid w:val="00F56446"/>
    <w:rsid w:val="00F569F2"/>
    <w:rsid w:val="00F56C48"/>
    <w:rsid w:val="00F56CA6"/>
    <w:rsid w:val="00F56CE7"/>
    <w:rsid w:val="00F56E55"/>
    <w:rsid w:val="00F56F1B"/>
    <w:rsid w:val="00F57136"/>
    <w:rsid w:val="00F57215"/>
    <w:rsid w:val="00F5722E"/>
    <w:rsid w:val="00F57349"/>
    <w:rsid w:val="00F5743D"/>
    <w:rsid w:val="00F575A6"/>
    <w:rsid w:val="00F5762B"/>
    <w:rsid w:val="00F57C37"/>
    <w:rsid w:val="00F60117"/>
    <w:rsid w:val="00F601D9"/>
    <w:rsid w:val="00F6021F"/>
    <w:rsid w:val="00F60235"/>
    <w:rsid w:val="00F60283"/>
    <w:rsid w:val="00F603AD"/>
    <w:rsid w:val="00F60411"/>
    <w:rsid w:val="00F60413"/>
    <w:rsid w:val="00F6042E"/>
    <w:rsid w:val="00F6052E"/>
    <w:rsid w:val="00F60899"/>
    <w:rsid w:val="00F60EAE"/>
    <w:rsid w:val="00F60F3B"/>
    <w:rsid w:val="00F61206"/>
    <w:rsid w:val="00F6142C"/>
    <w:rsid w:val="00F61614"/>
    <w:rsid w:val="00F6178C"/>
    <w:rsid w:val="00F617F0"/>
    <w:rsid w:val="00F61807"/>
    <w:rsid w:val="00F61849"/>
    <w:rsid w:val="00F6191B"/>
    <w:rsid w:val="00F619BF"/>
    <w:rsid w:val="00F61A91"/>
    <w:rsid w:val="00F61CA2"/>
    <w:rsid w:val="00F61F2D"/>
    <w:rsid w:val="00F62063"/>
    <w:rsid w:val="00F62565"/>
    <w:rsid w:val="00F626F0"/>
    <w:rsid w:val="00F628C4"/>
    <w:rsid w:val="00F62AA8"/>
    <w:rsid w:val="00F62CD4"/>
    <w:rsid w:val="00F62D88"/>
    <w:rsid w:val="00F62E90"/>
    <w:rsid w:val="00F62F60"/>
    <w:rsid w:val="00F630A0"/>
    <w:rsid w:val="00F63422"/>
    <w:rsid w:val="00F6361A"/>
    <w:rsid w:val="00F636B4"/>
    <w:rsid w:val="00F636D1"/>
    <w:rsid w:val="00F6385A"/>
    <w:rsid w:val="00F638B4"/>
    <w:rsid w:val="00F63A37"/>
    <w:rsid w:val="00F63AC5"/>
    <w:rsid w:val="00F63D37"/>
    <w:rsid w:val="00F63D7F"/>
    <w:rsid w:val="00F63F3A"/>
    <w:rsid w:val="00F63F7A"/>
    <w:rsid w:val="00F641C6"/>
    <w:rsid w:val="00F64240"/>
    <w:rsid w:val="00F642A0"/>
    <w:rsid w:val="00F64314"/>
    <w:rsid w:val="00F64353"/>
    <w:rsid w:val="00F643A2"/>
    <w:rsid w:val="00F64524"/>
    <w:rsid w:val="00F645C8"/>
    <w:rsid w:val="00F645F0"/>
    <w:rsid w:val="00F64886"/>
    <w:rsid w:val="00F6489F"/>
    <w:rsid w:val="00F6496A"/>
    <w:rsid w:val="00F649D5"/>
    <w:rsid w:val="00F649FF"/>
    <w:rsid w:val="00F64B76"/>
    <w:rsid w:val="00F64D07"/>
    <w:rsid w:val="00F64D21"/>
    <w:rsid w:val="00F64F25"/>
    <w:rsid w:val="00F64FAF"/>
    <w:rsid w:val="00F65002"/>
    <w:rsid w:val="00F6518E"/>
    <w:rsid w:val="00F65199"/>
    <w:rsid w:val="00F6519B"/>
    <w:rsid w:val="00F653C5"/>
    <w:rsid w:val="00F65584"/>
    <w:rsid w:val="00F65648"/>
    <w:rsid w:val="00F65879"/>
    <w:rsid w:val="00F65B7D"/>
    <w:rsid w:val="00F65C4A"/>
    <w:rsid w:val="00F65D18"/>
    <w:rsid w:val="00F65D66"/>
    <w:rsid w:val="00F65E3A"/>
    <w:rsid w:val="00F65E48"/>
    <w:rsid w:val="00F65F80"/>
    <w:rsid w:val="00F6605C"/>
    <w:rsid w:val="00F66118"/>
    <w:rsid w:val="00F66165"/>
    <w:rsid w:val="00F661A2"/>
    <w:rsid w:val="00F6629F"/>
    <w:rsid w:val="00F663BB"/>
    <w:rsid w:val="00F666C9"/>
    <w:rsid w:val="00F66828"/>
    <w:rsid w:val="00F669A9"/>
    <w:rsid w:val="00F66AF6"/>
    <w:rsid w:val="00F66CE2"/>
    <w:rsid w:val="00F66D44"/>
    <w:rsid w:val="00F66DC4"/>
    <w:rsid w:val="00F66DEF"/>
    <w:rsid w:val="00F66E88"/>
    <w:rsid w:val="00F66EB0"/>
    <w:rsid w:val="00F66FD5"/>
    <w:rsid w:val="00F67082"/>
    <w:rsid w:val="00F6720D"/>
    <w:rsid w:val="00F67362"/>
    <w:rsid w:val="00F6736C"/>
    <w:rsid w:val="00F674F8"/>
    <w:rsid w:val="00F674FA"/>
    <w:rsid w:val="00F675B5"/>
    <w:rsid w:val="00F67624"/>
    <w:rsid w:val="00F6769E"/>
    <w:rsid w:val="00F67AF6"/>
    <w:rsid w:val="00F67B4F"/>
    <w:rsid w:val="00F67B95"/>
    <w:rsid w:val="00F67C95"/>
    <w:rsid w:val="00F67D6B"/>
    <w:rsid w:val="00F67DAB"/>
    <w:rsid w:val="00F67DC1"/>
    <w:rsid w:val="00F67DDE"/>
    <w:rsid w:val="00F67E28"/>
    <w:rsid w:val="00F67EE7"/>
    <w:rsid w:val="00F6D745"/>
    <w:rsid w:val="00F70139"/>
    <w:rsid w:val="00F70169"/>
    <w:rsid w:val="00F701AF"/>
    <w:rsid w:val="00F70408"/>
    <w:rsid w:val="00F7067B"/>
    <w:rsid w:val="00F7085F"/>
    <w:rsid w:val="00F7088F"/>
    <w:rsid w:val="00F70992"/>
    <w:rsid w:val="00F709E5"/>
    <w:rsid w:val="00F70B34"/>
    <w:rsid w:val="00F70BC1"/>
    <w:rsid w:val="00F70C9A"/>
    <w:rsid w:val="00F70DAE"/>
    <w:rsid w:val="00F70F56"/>
    <w:rsid w:val="00F7136C"/>
    <w:rsid w:val="00F714D7"/>
    <w:rsid w:val="00F716FD"/>
    <w:rsid w:val="00F71719"/>
    <w:rsid w:val="00F71734"/>
    <w:rsid w:val="00F71778"/>
    <w:rsid w:val="00F7178E"/>
    <w:rsid w:val="00F71AC4"/>
    <w:rsid w:val="00F71C3A"/>
    <w:rsid w:val="00F71CD6"/>
    <w:rsid w:val="00F71D24"/>
    <w:rsid w:val="00F71D35"/>
    <w:rsid w:val="00F71F1E"/>
    <w:rsid w:val="00F72154"/>
    <w:rsid w:val="00F72502"/>
    <w:rsid w:val="00F7254D"/>
    <w:rsid w:val="00F72693"/>
    <w:rsid w:val="00F726C8"/>
    <w:rsid w:val="00F72A94"/>
    <w:rsid w:val="00F72C7F"/>
    <w:rsid w:val="00F72D21"/>
    <w:rsid w:val="00F72D3F"/>
    <w:rsid w:val="00F73179"/>
    <w:rsid w:val="00F7335C"/>
    <w:rsid w:val="00F73594"/>
    <w:rsid w:val="00F7359E"/>
    <w:rsid w:val="00F7360E"/>
    <w:rsid w:val="00F73613"/>
    <w:rsid w:val="00F73661"/>
    <w:rsid w:val="00F736DA"/>
    <w:rsid w:val="00F7383C"/>
    <w:rsid w:val="00F73A5E"/>
    <w:rsid w:val="00F73DDE"/>
    <w:rsid w:val="00F73F28"/>
    <w:rsid w:val="00F7417A"/>
    <w:rsid w:val="00F74229"/>
    <w:rsid w:val="00F74658"/>
    <w:rsid w:val="00F74707"/>
    <w:rsid w:val="00F74731"/>
    <w:rsid w:val="00F74776"/>
    <w:rsid w:val="00F747A0"/>
    <w:rsid w:val="00F74A7A"/>
    <w:rsid w:val="00F74C64"/>
    <w:rsid w:val="00F74DBE"/>
    <w:rsid w:val="00F74E08"/>
    <w:rsid w:val="00F74E9F"/>
    <w:rsid w:val="00F75071"/>
    <w:rsid w:val="00F750AA"/>
    <w:rsid w:val="00F750EB"/>
    <w:rsid w:val="00F752CC"/>
    <w:rsid w:val="00F7556E"/>
    <w:rsid w:val="00F75793"/>
    <w:rsid w:val="00F757C1"/>
    <w:rsid w:val="00F75951"/>
    <w:rsid w:val="00F75A9C"/>
    <w:rsid w:val="00F75AD8"/>
    <w:rsid w:val="00F75B60"/>
    <w:rsid w:val="00F75BED"/>
    <w:rsid w:val="00F75CA6"/>
    <w:rsid w:val="00F75F5D"/>
    <w:rsid w:val="00F761F3"/>
    <w:rsid w:val="00F76411"/>
    <w:rsid w:val="00F765CE"/>
    <w:rsid w:val="00F7672E"/>
    <w:rsid w:val="00F767CD"/>
    <w:rsid w:val="00F767DC"/>
    <w:rsid w:val="00F76837"/>
    <w:rsid w:val="00F76848"/>
    <w:rsid w:val="00F769A1"/>
    <w:rsid w:val="00F76BCF"/>
    <w:rsid w:val="00F76CD3"/>
    <w:rsid w:val="00F76D15"/>
    <w:rsid w:val="00F76DB5"/>
    <w:rsid w:val="00F76ECD"/>
    <w:rsid w:val="00F76F8F"/>
    <w:rsid w:val="00F7729D"/>
    <w:rsid w:val="00F77391"/>
    <w:rsid w:val="00F77458"/>
    <w:rsid w:val="00F774A8"/>
    <w:rsid w:val="00F7763A"/>
    <w:rsid w:val="00F779A5"/>
    <w:rsid w:val="00F77AF4"/>
    <w:rsid w:val="00F77B32"/>
    <w:rsid w:val="00F77C4F"/>
    <w:rsid w:val="00F77CD6"/>
    <w:rsid w:val="00F77D6C"/>
    <w:rsid w:val="00F77E42"/>
    <w:rsid w:val="00F77E7A"/>
    <w:rsid w:val="00F77EB4"/>
    <w:rsid w:val="00F8022E"/>
    <w:rsid w:val="00F8030A"/>
    <w:rsid w:val="00F803F0"/>
    <w:rsid w:val="00F80427"/>
    <w:rsid w:val="00F8046C"/>
    <w:rsid w:val="00F8050C"/>
    <w:rsid w:val="00F8059C"/>
    <w:rsid w:val="00F805A9"/>
    <w:rsid w:val="00F8070E"/>
    <w:rsid w:val="00F8090A"/>
    <w:rsid w:val="00F80963"/>
    <w:rsid w:val="00F80C52"/>
    <w:rsid w:val="00F80DED"/>
    <w:rsid w:val="00F80F22"/>
    <w:rsid w:val="00F80FBA"/>
    <w:rsid w:val="00F80FC1"/>
    <w:rsid w:val="00F81094"/>
    <w:rsid w:val="00F810DA"/>
    <w:rsid w:val="00F81105"/>
    <w:rsid w:val="00F81107"/>
    <w:rsid w:val="00F812AD"/>
    <w:rsid w:val="00F812D7"/>
    <w:rsid w:val="00F81310"/>
    <w:rsid w:val="00F8137D"/>
    <w:rsid w:val="00F813AE"/>
    <w:rsid w:val="00F814C6"/>
    <w:rsid w:val="00F815BD"/>
    <w:rsid w:val="00F81734"/>
    <w:rsid w:val="00F81DA6"/>
    <w:rsid w:val="00F81ED8"/>
    <w:rsid w:val="00F82007"/>
    <w:rsid w:val="00F8201F"/>
    <w:rsid w:val="00F8212F"/>
    <w:rsid w:val="00F823B9"/>
    <w:rsid w:val="00F8242D"/>
    <w:rsid w:val="00F82448"/>
    <w:rsid w:val="00F82616"/>
    <w:rsid w:val="00F82666"/>
    <w:rsid w:val="00F8289C"/>
    <w:rsid w:val="00F8295F"/>
    <w:rsid w:val="00F829BD"/>
    <w:rsid w:val="00F829C2"/>
    <w:rsid w:val="00F82B61"/>
    <w:rsid w:val="00F82B7B"/>
    <w:rsid w:val="00F82C87"/>
    <w:rsid w:val="00F82CA4"/>
    <w:rsid w:val="00F82F18"/>
    <w:rsid w:val="00F83015"/>
    <w:rsid w:val="00F83088"/>
    <w:rsid w:val="00F8316D"/>
    <w:rsid w:val="00F8327D"/>
    <w:rsid w:val="00F832AE"/>
    <w:rsid w:val="00F83371"/>
    <w:rsid w:val="00F83467"/>
    <w:rsid w:val="00F8368E"/>
    <w:rsid w:val="00F83908"/>
    <w:rsid w:val="00F8398E"/>
    <w:rsid w:val="00F83AB3"/>
    <w:rsid w:val="00F83BB6"/>
    <w:rsid w:val="00F83C32"/>
    <w:rsid w:val="00F83C6A"/>
    <w:rsid w:val="00F83C6E"/>
    <w:rsid w:val="00F83D4A"/>
    <w:rsid w:val="00F83E4B"/>
    <w:rsid w:val="00F83F24"/>
    <w:rsid w:val="00F84004"/>
    <w:rsid w:val="00F8401E"/>
    <w:rsid w:val="00F8407A"/>
    <w:rsid w:val="00F840AC"/>
    <w:rsid w:val="00F8418C"/>
    <w:rsid w:val="00F84275"/>
    <w:rsid w:val="00F845A7"/>
    <w:rsid w:val="00F8462C"/>
    <w:rsid w:val="00F846DF"/>
    <w:rsid w:val="00F846E3"/>
    <w:rsid w:val="00F84899"/>
    <w:rsid w:val="00F848D2"/>
    <w:rsid w:val="00F848F6"/>
    <w:rsid w:val="00F84924"/>
    <w:rsid w:val="00F8498A"/>
    <w:rsid w:val="00F849B1"/>
    <w:rsid w:val="00F84E19"/>
    <w:rsid w:val="00F84E7C"/>
    <w:rsid w:val="00F84F78"/>
    <w:rsid w:val="00F8501C"/>
    <w:rsid w:val="00F85159"/>
    <w:rsid w:val="00F8535E"/>
    <w:rsid w:val="00F8544B"/>
    <w:rsid w:val="00F858FA"/>
    <w:rsid w:val="00F8595E"/>
    <w:rsid w:val="00F85A5A"/>
    <w:rsid w:val="00F85AB1"/>
    <w:rsid w:val="00F85DAE"/>
    <w:rsid w:val="00F85EBE"/>
    <w:rsid w:val="00F86046"/>
    <w:rsid w:val="00F86121"/>
    <w:rsid w:val="00F86179"/>
    <w:rsid w:val="00F862EC"/>
    <w:rsid w:val="00F86402"/>
    <w:rsid w:val="00F865ED"/>
    <w:rsid w:val="00F86660"/>
    <w:rsid w:val="00F8672D"/>
    <w:rsid w:val="00F86849"/>
    <w:rsid w:val="00F868E0"/>
    <w:rsid w:val="00F868FB"/>
    <w:rsid w:val="00F869CD"/>
    <w:rsid w:val="00F86A4F"/>
    <w:rsid w:val="00F86AED"/>
    <w:rsid w:val="00F86B4A"/>
    <w:rsid w:val="00F86C34"/>
    <w:rsid w:val="00F86CBE"/>
    <w:rsid w:val="00F86CE7"/>
    <w:rsid w:val="00F86E20"/>
    <w:rsid w:val="00F87093"/>
    <w:rsid w:val="00F870E5"/>
    <w:rsid w:val="00F8715A"/>
    <w:rsid w:val="00F873EE"/>
    <w:rsid w:val="00F874AC"/>
    <w:rsid w:val="00F874C9"/>
    <w:rsid w:val="00F875D4"/>
    <w:rsid w:val="00F87686"/>
    <w:rsid w:val="00F876C9"/>
    <w:rsid w:val="00F876FC"/>
    <w:rsid w:val="00F877B6"/>
    <w:rsid w:val="00F8785D"/>
    <w:rsid w:val="00F87977"/>
    <w:rsid w:val="00F87B91"/>
    <w:rsid w:val="00F87BBD"/>
    <w:rsid w:val="00F87C10"/>
    <w:rsid w:val="00F87CCB"/>
    <w:rsid w:val="00F87F40"/>
    <w:rsid w:val="00F90000"/>
    <w:rsid w:val="00F90149"/>
    <w:rsid w:val="00F90217"/>
    <w:rsid w:val="00F9027B"/>
    <w:rsid w:val="00F903B6"/>
    <w:rsid w:val="00F90809"/>
    <w:rsid w:val="00F909F5"/>
    <w:rsid w:val="00F90A42"/>
    <w:rsid w:val="00F90AC7"/>
    <w:rsid w:val="00F90AF8"/>
    <w:rsid w:val="00F90BC3"/>
    <w:rsid w:val="00F90C51"/>
    <w:rsid w:val="00F90D67"/>
    <w:rsid w:val="00F90E66"/>
    <w:rsid w:val="00F90E7A"/>
    <w:rsid w:val="00F90ECE"/>
    <w:rsid w:val="00F90FDC"/>
    <w:rsid w:val="00F910F9"/>
    <w:rsid w:val="00F91308"/>
    <w:rsid w:val="00F91420"/>
    <w:rsid w:val="00F9145E"/>
    <w:rsid w:val="00F914AC"/>
    <w:rsid w:val="00F9168E"/>
    <w:rsid w:val="00F916F1"/>
    <w:rsid w:val="00F919F9"/>
    <w:rsid w:val="00F91ADB"/>
    <w:rsid w:val="00F91BBB"/>
    <w:rsid w:val="00F91D20"/>
    <w:rsid w:val="00F91E89"/>
    <w:rsid w:val="00F92112"/>
    <w:rsid w:val="00F921E2"/>
    <w:rsid w:val="00F921F9"/>
    <w:rsid w:val="00F92224"/>
    <w:rsid w:val="00F92265"/>
    <w:rsid w:val="00F92286"/>
    <w:rsid w:val="00F9255B"/>
    <w:rsid w:val="00F92566"/>
    <w:rsid w:val="00F9266D"/>
    <w:rsid w:val="00F9274D"/>
    <w:rsid w:val="00F92767"/>
    <w:rsid w:val="00F9292C"/>
    <w:rsid w:val="00F92992"/>
    <w:rsid w:val="00F929A6"/>
    <w:rsid w:val="00F929E2"/>
    <w:rsid w:val="00F92D52"/>
    <w:rsid w:val="00F92F49"/>
    <w:rsid w:val="00F930C9"/>
    <w:rsid w:val="00F930F5"/>
    <w:rsid w:val="00F93136"/>
    <w:rsid w:val="00F932AC"/>
    <w:rsid w:val="00F93454"/>
    <w:rsid w:val="00F93639"/>
    <w:rsid w:val="00F9386A"/>
    <w:rsid w:val="00F93A18"/>
    <w:rsid w:val="00F93AC7"/>
    <w:rsid w:val="00F93D09"/>
    <w:rsid w:val="00F93D57"/>
    <w:rsid w:val="00F93DDA"/>
    <w:rsid w:val="00F93EE4"/>
    <w:rsid w:val="00F93F59"/>
    <w:rsid w:val="00F93FBE"/>
    <w:rsid w:val="00F94213"/>
    <w:rsid w:val="00F946A6"/>
    <w:rsid w:val="00F94805"/>
    <w:rsid w:val="00F94924"/>
    <w:rsid w:val="00F94B93"/>
    <w:rsid w:val="00F94C30"/>
    <w:rsid w:val="00F94C9F"/>
    <w:rsid w:val="00F94DE5"/>
    <w:rsid w:val="00F94E60"/>
    <w:rsid w:val="00F94F59"/>
    <w:rsid w:val="00F94FE9"/>
    <w:rsid w:val="00F95005"/>
    <w:rsid w:val="00F9510B"/>
    <w:rsid w:val="00F95492"/>
    <w:rsid w:val="00F95606"/>
    <w:rsid w:val="00F95613"/>
    <w:rsid w:val="00F95662"/>
    <w:rsid w:val="00F95717"/>
    <w:rsid w:val="00F959C9"/>
    <w:rsid w:val="00F95F48"/>
    <w:rsid w:val="00F96054"/>
    <w:rsid w:val="00F96202"/>
    <w:rsid w:val="00F9653E"/>
    <w:rsid w:val="00F96743"/>
    <w:rsid w:val="00F96921"/>
    <w:rsid w:val="00F96DC2"/>
    <w:rsid w:val="00F9705F"/>
    <w:rsid w:val="00F97664"/>
    <w:rsid w:val="00F97A30"/>
    <w:rsid w:val="00F97A60"/>
    <w:rsid w:val="00F97B03"/>
    <w:rsid w:val="00F97D16"/>
    <w:rsid w:val="00F97D2C"/>
    <w:rsid w:val="00F97D8A"/>
    <w:rsid w:val="00F97DFB"/>
    <w:rsid w:val="00F97E2A"/>
    <w:rsid w:val="00FA00BE"/>
    <w:rsid w:val="00FA0195"/>
    <w:rsid w:val="00FA0210"/>
    <w:rsid w:val="00FA030E"/>
    <w:rsid w:val="00FA0324"/>
    <w:rsid w:val="00FA033B"/>
    <w:rsid w:val="00FA04CE"/>
    <w:rsid w:val="00FA04E7"/>
    <w:rsid w:val="00FA0581"/>
    <w:rsid w:val="00FA05CA"/>
    <w:rsid w:val="00FA073E"/>
    <w:rsid w:val="00FA088A"/>
    <w:rsid w:val="00FA08C3"/>
    <w:rsid w:val="00FA0E37"/>
    <w:rsid w:val="00FA0F53"/>
    <w:rsid w:val="00FA1043"/>
    <w:rsid w:val="00FA1117"/>
    <w:rsid w:val="00FA1122"/>
    <w:rsid w:val="00FA114A"/>
    <w:rsid w:val="00FA136C"/>
    <w:rsid w:val="00FA1428"/>
    <w:rsid w:val="00FA151A"/>
    <w:rsid w:val="00FA1637"/>
    <w:rsid w:val="00FA166C"/>
    <w:rsid w:val="00FA16F2"/>
    <w:rsid w:val="00FA1855"/>
    <w:rsid w:val="00FA18C1"/>
    <w:rsid w:val="00FA1B9C"/>
    <w:rsid w:val="00FA1BD6"/>
    <w:rsid w:val="00FA1F5D"/>
    <w:rsid w:val="00FA1FC5"/>
    <w:rsid w:val="00FA20C9"/>
    <w:rsid w:val="00FA2142"/>
    <w:rsid w:val="00FA216C"/>
    <w:rsid w:val="00FA2228"/>
    <w:rsid w:val="00FA23EA"/>
    <w:rsid w:val="00FA24D5"/>
    <w:rsid w:val="00FA26A7"/>
    <w:rsid w:val="00FA2759"/>
    <w:rsid w:val="00FA275C"/>
    <w:rsid w:val="00FA276B"/>
    <w:rsid w:val="00FA2791"/>
    <w:rsid w:val="00FA28AE"/>
    <w:rsid w:val="00FA2A3C"/>
    <w:rsid w:val="00FA2D85"/>
    <w:rsid w:val="00FA2FD0"/>
    <w:rsid w:val="00FA34D4"/>
    <w:rsid w:val="00FA36AC"/>
    <w:rsid w:val="00FA38B2"/>
    <w:rsid w:val="00FA39FA"/>
    <w:rsid w:val="00FA3F53"/>
    <w:rsid w:val="00FA3F5B"/>
    <w:rsid w:val="00FA448A"/>
    <w:rsid w:val="00FA4674"/>
    <w:rsid w:val="00FA487C"/>
    <w:rsid w:val="00FA4A70"/>
    <w:rsid w:val="00FA4A8A"/>
    <w:rsid w:val="00FA4C18"/>
    <w:rsid w:val="00FA4C4E"/>
    <w:rsid w:val="00FA4C5F"/>
    <w:rsid w:val="00FA4D72"/>
    <w:rsid w:val="00FA4DC3"/>
    <w:rsid w:val="00FA4E3F"/>
    <w:rsid w:val="00FA4F13"/>
    <w:rsid w:val="00FA51F6"/>
    <w:rsid w:val="00FA52A5"/>
    <w:rsid w:val="00FA53D2"/>
    <w:rsid w:val="00FA54CC"/>
    <w:rsid w:val="00FA5576"/>
    <w:rsid w:val="00FA5583"/>
    <w:rsid w:val="00FA55AD"/>
    <w:rsid w:val="00FA565D"/>
    <w:rsid w:val="00FA56DB"/>
    <w:rsid w:val="00FA57B8"/>
    <w:rsid w:val="00FA59DC"/>
    <w:rsid w:val="00FA59DE"/>
    <w:rsid w:val="00FA5A53"/>
    <w:rsid w:val="00FA5E1A"/>
    <w:rsid w:val="00FA5FC0"/>
    <w:rsid w:val="00FA5FED"/>
    <w:rsid w:val="00FA60B6"/>
    <w:rsid w:val="00FA60BB"/>
    <w:rsid w:val="00FA6201"/>
    <w:rsid w:val="00FA624F"/>
    <w:rsid w:val="00FA6464"/>
    <w:rsid w:val="00FA64BD"/>
    <w:rsid w:val="00FA661A"/>
    <w:rsid w:val="00FA6918"/>
    <w:rsid w:val="00FA6925"/>
    <w:rsid w:val="00FA6C8F"/>
    <w:rsid w:val="00FA6E62"/>
    <w:rsid w:val="00FA6FA8"/>
    <w:rsid w:val="00FA71CC"/>
    <w:rsid w:val="00FA7366"/>
    <w:rsid w:val="00FA7581"/>
    <w:rsid w:val="00FA75D2"/>
    <w:rsid w:val="00FA75EC"/>
    <w:rsid w:val="00FA76C3"/>
    <w:rsid w:val="00FA7755"/>
    <w:rsid w:val="00FA7CCD"/>
    <w:rsid w:val="00FA7D0E"/>
    <w:rsid w:val="00FA7DE3"/>
    <w:rsid w:val="00FA7E07"/>
    <w:rsid w:val="00FA7E69"/>
    <w:rsid w:val="00FAAA1C"/>
    <w:rsid w:val="00FAD72E"/>
    <w:rsid w:val="00FB008D"/>
    <w:rsid w:val="00FB018F"/>
    <w:rsid w:val="00FB06BB"/>
    <w:rsid w:val="00FB0A28"/>
    <w:rsid w:val="00FB0A30"/>
    <w:rsid w:val="00FB0B1D"/>
    <w:rsid w:val="00FB0B4A"/>
    <w:rsid w:val="00FB0D2D"/>
    <w:rsid w:val="00FB0D74"/>
    <w:rsid w:val="00FB0E94"/>
    <w:rsid w:val="00FB113A"/>
    <w:rsid w:val="00FB1147"/>
    <w:rsid w:val="00FB114E"/>
    <w:rsid w:val="00FB1205"/>
    <w:rsid w:val="00FB1557"/>
    <w:rsid w:val="00FB15F6"/>
    <w:rsid w:val="00FB16A5"/>
    <w:rsid w:val="00FB16EF"/>
    <w:rsid w:val="00FB1724"/>
    <w:rsid w:val="00FB17C3"/>
    <w:rsid w:val="00FB1840"/>
    <w:rsid w:val="00FB185C"/>
    <w:rsid w:val="00FB1958"/>
    <w:rsid w:val="00FB195A"/>
    <w:rsid w:val="00FB1A59"/>
    <w:rsid w:val="00FB1C76"/>
    <w:rsid w:val="00FB20BF"/>
    <w:rsid w:val="00FB2155"/>
    <w:rsid w:val="00FB22AD"/>
    <w:rsid w:val="00FB22D8"/>
    <w:rsid w:val="00FB235B"/>
    <w:rsid w:val="00FB25E1"/>
    <w:rsid w:val="00FB25E9"/>
    <w:rsid w:val="00FB2660"/>
    <w:rsid w:val="00FB2796"/>
    <w:rsid w:val="00FB2799"/>
    <w:rsid w:val="00FB29E2"/>
    <w:rsid w:val="00FB2A96"/>
    <w:rsid w:val="00FB2C33"/>
    <w:rsid w:val="00FB2D09"/>
    <w:rsid w:val="00FB2D65"/>
    <w:rsid w:val="00FB2EF8"/>
    <w:rsid w:val="00FB2FD7"/>
    <w:rsid w:val="00FB3033"/>
    <w:rsid w:val="00FB3137"/>
    <w:rsid w:val="00FB3145"/>
    <w:rsid w:val="00FB32B3"/>
    <w:rsid w:val="00FB33C2"/>
    <w:rsid w:val="00FB348E"/>
    <w:rsid w:val="00FB3680"/>
    <w:rsid w:val="00FB36CB"/>
    <w:rsid w:val="00FB36E7"/>
    <w:rsid w:val="00FB374E"/>
    <w:rsid w:val="00FB3758"/>
    <w:rsid w:val="00FB3772"/>
    <w:rsid w:val="00FB396F"/>
    <w:rsid w:val="00FB3B3C"/>
    <w:rsid w:val="00FB3B7A"/>
    <w:rsid w:val="00FB3C21"/>
    <w:rsid w:val="00FB3D51"/>
    <w:rsid w:val="00FB4091"/>
    <w:rsid w:val="00FB413F"/>
    <w:rsid w:val="00FB415C"/>
    <w:rsid w:val="00FB42CE"/>
    <w:rsid w:val="00FB4367"/>
    <w:rsid w:val="00FB4477"/>
    <w:rsid w:val="00FB44BB"/>
    <w:rsid w:val="00FB45CC"/>
    <w:rsid w:val="00FB4653"/>
    <w:rsid w:val="00FB4682"/>
    <w:rsid w:val="00FB47E5"/>
    <w:rsid w:val="00FB4905"/>
    <w:rsid w:val="00FB4AEA"/>
    <w:rsid w:val="00FB4B98"/>
    <w:rsid w:val="00FB4C48"/>
    <w:rsid w:val="00FB4E30"/>
    <w:rsid w:val="00FB4F0F"/>
    <w:rsid w:val="00FB510F"/>
    <w:rsid w:val="00FB5111"/>
    <w:rsid w:val="00FB5290"/>
    <w:rsid w:val="00FB52D6"/>
    <w:rsid w:val="00FB53FD"/>
    <w:rsid w:val="00FB5502"/>
    <w:rsid w:val="00FB556D"/>
    <w:rsid w:val="00FB56EB"/>
    <w:rsid w:val="00FB56FA"/>
    <w:rsid w:val="00FB58B6"/>
    <w:rsid w:val="00FB5989"/>
    <w:rsid w:val="00FB5B24"/>
    <w:rsid w:val="00FB5DF1"/>
    <w:rsid w:val="00FB604F"/>
    <w:rsid w:val="00FB60BF"/>
    <w:rsid w:val="00FB61AD"/>
    <w:rsid w:val="00FB61FF"/>
    <w:rsid w:val="00FB64B4"/>
    <w:rsid w:val="00FB66D6"/>
    <w:rsid w:val="00FB6905"/>
    <w:rsid w:val="00FB6977"/>
    <w:rsid w:val="00FB69A2"/>
    <w:rsid w:val="00FB6AAA"/>
    <w:rsid w:val="00FB6AB2"/>
    <w:rsid w:val="00FB6AF2"/>
    <w:rsid w:val="00FB6BB8"/>
    <w:rsid w:val="00FB6C13"/>
    <w:rsid w:val="00FB6C59"/>
    <w:rsid w:val="00FB6DBA"/>
    <w:rsid w:val="00FB6DDF"/>
    <w:rsid w:val="00FB72BB"/>
    <w:rsid w:val="00FB7426"/>
    <w:rsid w:val="00FB75A0"/>
    <w:rsid w:val="00FB7666"/>
    <w:rsid w:val="00FB775E"/>
    <w:rsid w:val="00FB78E2"/>
    <w:rsid w:val="00FB7B40"/>
    <w:rsid w:val="00FB7C4D"/>
    <w:rsid w:val="00FB7DDB"/>
    <w:rsid w:val="00FB7F67"/>
    <w:rsid w:val="00FB7F7B"/>
    <w:rsid w:val="00FB7FED"/>
    <w:rsid w:val="00FC019D"/>
    <w:rsid w:val="00FC0255"/>
    <w:rsid w:val="00FC05D8"/>
    <w:rsid w:val="00FC05EF"/>
    <w:rsid w:val="00FC065E"/>
    <w:rsid w:val="00FC08B3"/>
    <w:rsid w:val="00FC0921"/>
    <w:rsid w:val="00FC0A07"/>
    <w:rsid w:val="00FC0B6E"/>
    <w:rsid w:val="00FC0E24"/>
    <w:rsid w:val="00FC0F27"/>
    <w:rsid w:val="00FC0F47"/>
    <w:rsid w:val="00FC0FC5"/>
    <w:rsid w:val="00FC115F"/>
    <w:rsid w:val="00FC136B"/>
    <w:rsid w:val="00FC143A"/>
    <w:rsid w:val="00FC148B"/>
    <w:rsid w:val="00FC14FE"/>
    <w:rsid w:val="00FC168F"/>
    <w:rsid w:val="00FC169B"/>
    <w:rsid w:val="00FC16EC"/>
    <w:rsid w:val="00FC1812"/>
    <w:rsid w:val="00FC187C"/>
    <w:rsid w:val="00FC1966"/>
    <w:rsid w:val="00FC1CA5"/>
    <w:rsid w:val="00FC1CA9"/>
    <w:rsid w:val="00FC1CFD"/>
    <w:rsid w:val="00FC1F4F"/>
    <w:rsid w:val="00FC1FC5"/>
    <w:rsid w:val="00FC2274"/>
    <w:rsid w:val="00FC22BB"/>
    <w:rsid w:val="00FC23BD"/>
    <w:rsid w:val="00FC2497"/>
    <w:rsid w:val="00FC2542"/>
    <w:rsid w:val="00FC2AD4"/>
    <w:rsid w:val="00FC2C47"/>
    <w:rsid w:val="00FC2DCE"/>
    <w:rsid w:val="00FC2E75"/>
    <w:rsid w:val="00FC2EC8"/>
    <w:rsid w:val="00FC3244"/>
    <w:rsid w:val="00FC32B8"/>
    <w:rsid w:val="00FC3775"/>
    <w:rsid w:val="00FC385C"/>
    <w:rsid w:val="00FC38F1"/>
    <w:rsid w:val="00FC39D0"/>
    <w:rsid w:val="00FC3A5F"/>
    <w:rsid w:val="00FC3CC9"/>
    <w:rsid w:val="00FC3CDD"/>
    <w:rsid w:val="00FC3D09"/>
    <w:rsid w:val="00FC3DE2"/>
    <w:rsid w:val="00FC3F81"/>
    <w:rsid w:val="00FC40E6"/>
    <w:rsid w:val="00FC411A"/>
    <w:rsid w:val="00FC41F8"/>
    <w:rsid w:val="00FC43B6"/>
    <w:rsid w:val="00FC43DC"/>
    <w:rsid w:val="00FC43DF"/>
    <w:rsid w:val="00FC4558"/>
    <w:rsid w:val="00FC45F8"/>
    <w:rsid w:val="00FC4741"/>
    <w:rsid w:val="00FC4793"/>
    <w:rsid w:val="00FC47E1"/>
    <w:rsid w:val="00FC485F"/>
    <w:rsid w:val="00FC49A0"/>
    <w:rsid w:val="00FC4A33"/>
    <w:rsid w:val="00FC4B00"/>
    <w:rsid w:val="00FC4D57"/>
    <w:rsid w:val="00FC4DD8"/>
    <w:rsid w:val="00FC4E30"/>
    <w:rsid w:val="00FC4E94"/>
    <w:rsid w:val="00FC4EF7"/>
    <w:rsid w:val="00FC51A7"/>
    <w:rsid w:val="00FC5349"/>
    <w:rsid w:val="00FC5535"/>
    <w:rsid w:val="00FC5542"/>
    <w:rsid w:val="00FC55D2"/>
    <w:rsid w:val="00FC584C"/>
    <w:rsid w:val="00FC58D0"/>
    <w:rsid w:val="00FC592E"/>
    <w:rsid w:val="00FC595C"/>
    <w:rsid w:val="00FC595F"/>
    <w:rsid w:val="00FC5B40"/>
    <w:rsid w:val="00FC5DA0"/>
    <w:rsid w:val="00FC5FDD"/>
    <w:rsid w:val="00FC6280"/>
    <w:rsid w:val="00FC633C"/>
    <w:rsid w:val="00FC65E2"/>
    <w:rsid w:val="00FC671C"/>
    <w:rsid w:val="00FC6763"/>
    <w:rsid w:val="00FC6867"/>
    <w:rsid w:val="00FC68CA"/>
    <w:rsid w:val="00FC6946"/>
    <w:rsid w:val="00FC696E"/>
    <w:rsid w:val="00FC6BA5"/>
    <w:rsid w:val="00FC6D30"/>
    <w:rsid w:val="00FC6FC6"/>
    <w:rsid w:val="00FC71D2"/>
    <w:rsid w:val="00FC71F7"/>
    <w:rsid w:val="00FC722A"/>
    <w:rsid w:val="00FC72CE"/>
    <w:rsid w:val="00FC7498"/>
    <w:rsid w:val="00FC799C"/>
    <w:rsid w:val="00FC7A19"/>
    <w:rsid w:val="00FC7A97"/>
    <w:rsid w:val="00FC7AA0"/>
    <w:rsid w:val="00FC7ABE"/>
    <w:rsid w:val="00FC7AD6"/>
    <w:rsid w:val="00FC7D45"/>
    <w:rsid w:val="00FC7F09"/>
    <w:rsid w:val="00FD00F4"/>
    <w:rsid w:val="00FD014D"/>
    <w:rsid w:val="00FD017C"/>
    <w:rsid w:val="00FD0219"/>
    <w:rsid w:val="00FD0370"/>
    <w:rsid w:val="00FD03EB"/>
    <w:rsid w:val="00FD0922"/>
    <w:rsid w:val="00FD0E68"/>
    <w:rsid w:val="00FD0E9F"/>
    <w:rsid w:val="00FD0F0F"/>
    <w:rsid w:val="00FD0FA1"/>
    <w:rsid w:val="00FD105E"/>
    <w:rsid w:val="00FD110C"/>
    <w:rsid w:val="00FD1509"/>
    <w:rsid w:val="00FD187B"/>
    <w:rsid w:val="00FD1966"/>
    <w:rsid w:val="00FD1AB0"/>
    <w:rsid w:val="00FD1AB1"/>
    <w:rsid w:val="00FD1B11"/>
    <w:rsid w:val="00FD1C09"/>
    <w:rsid w:val="00FD1E90"/>
    <w:rsid w:val="00FD1EF2"/>
    <w:rsid w:val="00FD1F26"/>
    <w:rsid w:val="00FD22C7"/>
    <w:rsid w:val="00FD254D"/>
    <w:rsid w:val="00FD266C"/>
    <w:rsid w:val="00FD2712"/>
    <w:rsid w:val="00FD273C"/>
    <w:rsid w:val="00FD27DC"/>
    <w:rsid w:val="00FD2913"/>
    <w:rsid w:val="00FD2998"/>
    <w:rsid w:val="00FD29A3"/>
    <w:rsid w:val="00FD29B0"/>
    <w:rsid w:val="00FD29EB"/>
    <w:rsid w:val="00FD2A95"/>
    <w:rsid w:val="00FD2CEF"/>
    <w:rsid w:val="00FD2F3F"/>
    <w:rsid w:val="00FD3200"/>
    <w:rsid w:val="00FD341B"/>
    <w:rsid w:val="00FD34BC"/>
    <w:rsid w:val="00FD354C"/>
    <w:rsid w:val="00FD35A8"/>
    <w:rsid w:val="00FD3699"/>
    <w:rsid w:val="00FD3812"/>
    <w:rsid w:val="00FD3849"/>
    <w:rsid w:val="00FD39A7"/>
    <w:rsid w:val="00FD3AD8"/>
    <w:rsid w:val="00FD3B07"/>
    <w:rsid w:val="00FD3B10"/>
    <w:rsid w:val="00FD3C54"/>
    <w:rsid w:val="00FD412A"/>
    <w:rsid w:val="00FD4282"/>
    <w:rsid w:val="00FD42FF"/>
    <w:rsid w:val="00FD4329"/>
    <w:rsid w:val="00FD45AE"/>
    <w:rsid w:val="00FD45DB"/>
    <w:rsid w:val="00FD4610"/>
    <w:rsid w:val="00FD480F"/>
    <w:rsid w:val="00FD488D"/>
    <w:rsid w:val="00FD4C56"/>
    <w:rsid w:val="00FD4C60"/>
    <w:rsid w:val="00FD4E36"/>
    <w:rsid w:val="00FD4EE0"/>
    <w:rsid w:val="00FD5058"/>
    <w:rsid w:val="00FD5095"/>
    <w:rsid w:val="00FD51C3"/>
    <w:rsid w:val="00FD520F"/>
    <w:rsid w:val="00FD5285"/>
    <w:rsid w:val="00FD5553"/>
    <w:rsid w:val="00FD55A2"/>
    <w:rsid w:val="00FD5775"/>
    <w:rsid w:val="00FD5B62"/>
    <w:rsid w:val="00FD5BA5"/>
    <w:rsid w:val="00FD5C61"/>
    <w:rsid w:val="00FD5D38"/>
    <w:rsid w:val="00FD5F75"/>
    <w:rsid w:val="00FD5FCE"/>
    <w:rsid w:val="00FD608F"/>
    <w:rsid w:val="00FD6134"/>
    <w:rsid w:val="00FD6284"/>
    <w:rsid w:val="00FD62A5"/>
    <w:rsid w:val="00FD62EF"/>
    <w:rsid w:val="00FD6321"/>
    <w:rsid w:val="00FD64D0"/>
    <w:rsid w:val="00FD65DD"/>
    <w:rsid w:val="00FD6760"/>
    <w:rsid w:val="00FD682E"/>
    <w:rsid w:val="00FD691D"/>
    <w:rsid w:val="00FD6AB6"/>
    <w:rsid w:val="00FD6D5E"/>
    <w:rsid w:val="00FD6D6B"/>
    <w:rsid w:val="00FD6D92"/>
    <w:rsid w:val="00FD6EB4"/>
    <w:rsid w:val="00FD6F24"/>
    <w:rsid w:val="00FD6FD5"/>
    <w:rsid w:val="00FD711C"/>
    <w:rsid w:val="00FD7229"/>
    <w:rsid w:val="00FD7312"/>
    <w:rsid w:val="00FD7571"/>
    <w:rsid w:val="00FD7678"/>
    <w:rsid w:val="00FD7817"/>
    <w:rsid w:val="00FD78D5"/>
    <w:rsid w:val="00FD7B87"/>
    <w:rsid w:val="00FE0132"/>
    <w:rsid w:val="00FE0147"/>
    <w:rsid w:val="00FE02D0"/>
    <w:rsid w:val="00FE0379"/>
    <w:rsid w:val="00FE06E6"/>
    <w:rsid w:val="00FE0A06"/>
    <w:rsid w:val="00FE0A83"/>
    <w:rsid w:val="00FE0B29"/>
    <w:rsid w:val="00FE0BE1"/>
    <w:rsid w:val="00FE0C05"/>
    <w:rsid w:val="00FE0C75"/>
    <w:rsid w:val="00FE0D95"/>
    <w:rsid w:val="00FE0FD8"/>
    <w:rsid w:val="00FE12B6"/>
    <w:rsid w:val="00FE1428"/>
    <w:rsid w:val="00FE158E"/>
    <w:rsid w:val="00FE1670"/>
    <w:rsid w:val="00FE16F7"/>
    <w:rsid w:val="00FE16F9"/>
    <w:rsid w:val="00FE17E0"/>
    <w:rsid w:val="00FE17F1"/>
    <w:rsid w:val="00FE183E"/>
    <w:rsid w:val="00FE188D"/>
    <w:rsid w:val="00FE1C79"/>
    <w:rsid w:val="00FE1C8F"/>
    <w:rsid w:val="00FE1D00"/>
    <w:rsid w:val="00FE1D8B"/>
    <w:rsid w:val="00FE1DD4"/>
    <w:rsid w:val="00FE1E09"/>
    <w:rsid w:val="00FE1E0E"/>
    <w:rsid w:val="00FE2002"/>
    <w:rsid w:val="00FE211D"/>
    <w:rsid w:val="00FE2212"/>
    <w:rsid w:val="00FE222D"/>
    <w:rsid w:val="00FE24AF"/>
    <w:rsid w:val="00FE2517"/>
    <w:rsid w:val="00FE2713"/>
    <w:rsid w:val="00FE293D"/>
    <w:rsid w:val="00FE29B1"/>
    <w:rsid w:val="00FE2A31"/>
    <w:rsid w:val="00FE2A85"/>
    <w:rsid w:val="00FE2B4A"/>
    <w:rsid w:val="00FE2BD6"/>
    <w:rsid w:val="00FE2D27"/>
    <w:rsid w:val="00FE2FB5"/>
    <w:rsid w:val="00FE313C"/>
    <w:rsid w:val="00FE328E"/>
    <w:rsid w:val="00FE33D7"/>
    <w:rsid w:val="00FE364F"/>
    <w:rsid w:val="00FE3683"/>
    <w:rsid w:val="00FE3779"/>
    <w:rsid w:val="00FE37B4"/>
    <w:rsid w:val="00FE37D7"/>
    <w:rsid w:val="00FE39CB"/>
    <w:rsid w:val="00FE3A8E"/>
    <w:rsid w:val="00FE3AA4"/>
    <w:rsid w:val="00FE3D17"/>
    <w:rsid w:val="00FE3E7B"/>
    <w:rsid w:val="00FE3EB1"/>
    <w:rsid w:val="00FE3F83"/>
    <w:rsid w:val="00FE40E1"/>
    <w:rsid w:val="00FE427B"/>
    <w:rsid w:val="00FE432E"/>
    <w:rsid w:val="00FE445A"/>
    <w:rsid w:val="00FE4647"/>
    <w:rsid w:val="00FE4886"/>
    <w:rsid w:val="00FE48DE"/>
    <w:rsid w:val="00FE49A0"/>
    <w:rsid w:val="00FE4A94"/>
    <w:rsid w:val="00FE4AFA"/>
    <w:rsid w:val="00FE4B47"/>
    <w:rsid w:val="00FE4C7A"/>
    <w:rsid w:val="00FE4D35"/>
    <w:rsid w:val="00FE4E16"/>
    <w:rsid w:val="00FE4E50"/>
    <w:rsid w:val="00FE4F08"/>
    <w:rsid w:val="00FE4FEC"/>
    <w:rsid w:val="00FE51AC"/>
    <w:rsid w:val="00FE51DD"/>
    <w:rsid w:val="00FE5390"/>
    <w:rsid w:val="00FE55EA"/>
    <w:rsid w:val="00FE5741"/>
    <w:rsid w:val="00FE5867"/>
    <w:rsid w:val="00FE5918"/>
    <w:rsid w:val="00FE5926"/>
    <w:rsid w:val="00FE5978"/>
    <w:rsid w:val="00FE59BE"/>
    <w:rsid w:val="00FE5A87"/>
    <w:rsid w:val="00FE5BE7"/>
    <w:rsid w:val="00FE5E1E"/>
    <w:rsid w:val="00FE5EFB"/>
    <w:rsid w:val="00FE5F77"/>
    <w:rsid w:val="00FE603F"/>
    <w:rsid w:val="00FE6245"/>
    <w:rsid w:val="00FE6259"/>
    <w:rsid w:val="00FE6340"/>
    <w:rsid w:val="00FE634D"/>
    <w:rsid w:val="00FE649C"/>
    <w:rsid w:val="00FE64B9"/>
    <w:rsid w:val="00FE65EC"/>
    <w:rsid w:val="00FE662F"/>
    <w:rsid w:val="00FE6670"/>
    <w:rsid w:val="00FE686B"/>
    <w:rsid w:val="00FE6906"/>
    <w:rsid w:val="00FE6907"/>
    <w:rsid w:val="00FE69C8"/>
    <w:rsid w:val="00FE6AC4"/>
    <w:rsid w:val="00FE6B84"/>
    <w:rsid w:val="00FE6C31"/>
    <w:rsid w:val="00FE6CE2"/>
    <w:rsid w:val="00FE6E0C"/>
    <w:rsid w:val="00FE6F2B"/>
    <w:rsid w:val="00FE6F5A"/>
    <w:rsid w:val="00FE7037"/>
    <w:rsid w:val="00FE70C8"/>
    <w:rsid w:val="00FE70CD"/>
    <w:rsid w:val="00FE72FA"/>
    <w:rsid w:val="00FE791F"/>
    <w:rsid w:val="00FE7A44"/>
    <w:rsid w:val="00FE7C19"/>
    <w:rsid w:val="00FE7C3C"/>
    <w:rsid w:val="00FE7E30"/>
    <w:rsid w:val="00FE7EB6"/>
    <w:rsid w:val="00FE7FD2"/>
    <w:rsid w:val="00FE7FE5"/>
    <w:rsid w:val="00FF0009"/>
    <w:rsid w:val="00FF01E6"/>
    <w:rsid w:val="00FF026D"/>
    <w:rsid w:val="00FF036B"/>
    <w:rsid w:val="00FF0446"/>
    <w:rsid w:val="00FF0669"/>
    <w:rsid w:val="00FF07D8"/>
    <w:rsid w:val="00FF07EE"/>
    <w:rsid w:val="00FF089E"/>
    <w:rsid w:val="00FF0A8D"/>
    <w:rsid w:val="00FF0AAD"/>
    <w:rsid w:val="00FF0B50"/>
    <w:rsid w:val="00FF0DD9"/>
    <w:rsid w:val="00FF0E79"/>
    <w:rsid w:val="00FF0EA9"/>
    <w:rsid w:val="00FF0EEC"/>
    <w:rsid w:val="00FF0F51"/>
    <w:rsid w:val="00FF1058"/>
    <w:rsid w:val="00FF10A4"/>
    <w:rsid w:val="00FF10DF"/>
    <w:rsid w:val="00FF11A8"/>
    <w:rsid w:val="00FF11AC"/>
    <w:rsid w:val="00FF11CB"/>
    <w:rsid w:val="00FF11E7"/>
    <w:rsid w:val="00FF1224"/>
    <w:rsid w:val="00FF1268"/>
    <w:rsid w:val="00FF1272"/>
    <w:rsid w:val="00FF12FC"/>
    <w:rsid w:val="00FF1428"/>
    <w:rsid w:val="00FF149F"/>
    <w:rsid w:val="00FF1648"/>
    <w:rsid w:val="00FF16B2"/>
    <w:rsid w:val="00FF176B"/>
    <w:rsid w:val="00FF18B5"/>
    <w:rsid w:val="00FF1AD2"/>
    <w:rsid w:val="00FF1B10"/>
    <w:rsid w:val="00FF1D42"/>
    <w:rsid w:val="00FF1D82"/>
    <w:rsid w:val="00FF1E87"/>
    <w:rsid w:val="00FF1F40"/>
    <w:rsid w:val="00FF1F91"/>
    <w:rsid w:val="00FF20FB"/>
    <w:rsid w:val="00FF22B3"/>
    <w:rsid w:val="00FF22BB"/>
    <w:rsid w:val="00FF233D"/>
    <w:rsid w:val="00FF235A"/>
    <w:rsid w:val="00FF2384"/>
    <w:rsid w:val="00FF2451"/>
    <w:rsid w:val="00FF2581"/>
    <w:rsid w:val="00FF2655"/>
    <w:rsid w:val="00FF26BE"/>
    <w:rsid w:val="00FF289E"/>
    <w:rsid w:val="00FF2921"/>
    <w:rsid w:val="00FF2926"/>
    <w:rsid w:val="00FF2A13"/>
    <w:rsid w:val="00FF2C20"/>
    <w:rsid w:val="00FF2D9D"/>
    <w:rsid w:val="00FF2E0F"/>
    <w:rsid w:val="00FF2F06"/>
    <w:rsid w:val="00FF2F51"/>
    <w:rsid w:val="00FF30A0"/>
    <w:rsid w:val="00FF3120"/>
    <w:rsid w:val="00FF330A"/>
    <w:rsid w:val="00FF3424"/>
    <w:rsid w:val="00FF3516"/>
    <w:rsid w:val="00FF367D"/>
    <w:rsid w:val="00FF368B"/>
    <w:rsid w:val="00FF36D7"/>
    <w:rsid w:val="00FF397D"/>
    <w:rsid w:val="00FF3A68"/>
    <w:rsid w:val="00FF3BDE"/>
    <w:rsid w:val="00FF3CA9"/>
    <w:rsid w:val="00FF3D9F"/>
    <w:rsid w:val="00FF3DDA"/>
    <w:rsid w:val="00FF3E88"/>
    <w:rsid w:val="00FF3FBE"/>
    <w:rsid w:val="00FF405E"/>
    <w:rsid w:val="00FF4070"/>
    <w:rsid w:val="00FF411D"/>
    <w:rsid w:val="00FF41BC"/>
    <w:rsid w:val="00FF428A"/>
    <w:rsid w:val="00FF444D"/>
    <w:rsid w:val="00FF4473"/>
    <w:rsid w:val="00FF44E1"/>
    <w:rsid w:val="00FF466B"/>
    <w:rsid w:val="00FF47A7"/>
    <w:rsid w:val="00FF47ED"/>
    <w:rsid w:val="00FF4848"/>
    <w:rsid w:val="00FF4956"/>
    <w:rsid w:val="00FF4A0B"/>
    <w:rsid w:val="00FF4BB3"/>
    <w:rsid w:val="00FF4E2D"/>
    <w:rsid w:val="00FF4E91"/>
    <w:rsid w:val="00FF5036"/>
    <w:rsid w:val="00FF518C"/>
    <w:rsid w:val="00FF51DC"/>
    <w:rsid w:val="00FF524C"/>
    <w:rsid w:val="00FF5325"/>
    <w:rsid w:val="00FF532F"/>
    <w:rsid w:val="00FF5344"/>
    <w:rsid w:val="00FF541A"/>
    <w:rsid w:val="00FF57BD"/>
    <w:rsid w:val="00FF593D"/>
    <w:rsid w:val="00FF5998"/>
    <w:rsid w:val="00FF5AE3"/>
    <w:rsid w:val="00FF5C95"/>
    <w:rsid w:val="00FF5D61"/>
    <w:rsid w:val="00FF5DBA"/>
    <w:rsid w:val="00FF6036"/>
    <w:rsid w:val="00FF6076"/>
    <w:rsid w:val="00FF60CA"/>
    <w:rsid w:val="00FF6154"/>
    <w:rsid w:val="00FF626D"/>
    <w:rsid w:val="00FF62FF"/>
    <w:rsid w:val="00FF63F6"/>
    <w:rsid w:val="00FF6577"/>
    <w:rsid w:val="00FF6654"/>
    <w:rsid w:val="00FF67D6"/>
    <w:rsid w:val="00FF6805"/>
    <w:rsid w:val="00FF68C5"/>
    <w:rsid w:val="00FF6A0B"/>
    <w:rsid w:val="00FF6A72"/>
    <w:rsid w:val="00FF6B7E"/>
    <w:rsid w:val="00FF6C95"/>
    <w:rsid w:val="00FF6CA6"/>
    <w:rsid w:val="00FF6DDE"/>
    <w:rsid w:val="00FF6DFB"/>
    <w:rsid w:val="00FF6E1F"/>
    <w:rsid w:val="00FF6F61"/>
    <w:rsid w:val="00FF7114"/>
    <w:rsid w:val="00FF713B"/>
    <w:rsid w:val="00FF724D"/>
    <w:rsid w:val="00FF7275"/>
    <w:rsid w:val="00FF72AC"/>
    <w:rsid w:val="00FF74E5"/>
    <w:rsid w:val="00FF756A"/>
    <w:rsid w:val="00FF770E"/>
    <w:rsid w:val="00FF7849"/>
    <w:rsid w:val="00FF79BF"/>
    <w:rsid w:val="00FF79C9"/>
    <w:rsid w:val="00FF7A97"/>
    <w:rsid w:val="00FF7B44"/>
    <w:rsid w:val="00FF7CEA"/>
    <w:rsid w:val="00FF7D6E"/>
    <w:rsid w:val="00FF7E69"/>
    <w:rsid w:val="00FF7E7A"/>
    <w:rsid w:val="00FF7EE6"/>
    <w:rsid w:val="0100AEAB"/>
    <w:rsid w:val="0104ED4C"/>
    <w:rsid w:val="010F9323"/>
    <w:rsid w:val="010FE21A"/>
    <w:rsid w:val="011194B5"/>
    <w:rsid w:val="0111BDB0"/>
    <w:rsid w:val="011265FD"/>
    <w:rsid w:val="0118F2E4"/>
    <w:rsid w:val="011A45B9"/>
    <w:rsid w:val="011D5237"/>
    <w:rsid w:val="01259270"/>
    <w:rsid w:val="0126E372"/>
    <w:rsid w:val="01270FC2"/>
    <w:rsid w:val="012937AE"/>
    <w:rsid w:val="0129D5CA"/>
    <w:rsid w:val="012A067D"/>
    <w:rsid w:val="012A434D"/>
    <w:rsid w:val="012D8804"/>
    <w:rsid w:val="012E0D24"/>
    <w:rsid w:val="012F86C1"/>
    <w:rsid w:val="0131680C"/>
    <w:rsid w:val="01323B7E"/>
    <w:rsid w:val="0136AEAF"/>
    <w:rsid w:val="0139497F"/>
    <w:rsid w:val="0139FA7A"/>
    <w:rsid w:val="013E2F19"/>
    <w:rsid w:val="013FB835"/>
    <w:rsid w:val="01433714"/>
    <w:rsid w:val="01440531"/>
    <w:rsid w:val="0144659A"/>
    <w:rsid w:val="0144C5D3"/>
    <w:rsid w:val="0144FBD2"/>
    <w:rsid w:val="01459F59"/>
    <w:rsid w:val="0146C77B"/>
    <w:rsid w:val="014719E9"/>
    <w:rsid w:val="014B1FF3"/>
    <w:rsid w:val="015329AE"/>
    <w:rsid w:val="015478C2"/>
    <w:rsid w:val="015BFC46"/>
    <w:rsid w:val="015C5870"/>
    <w:rsid w:val="015F20CA"/>
    <w:rsid w:val="0161032D"/>
    <w:rsid w:val="0163EA53"/>
    <w:rsid w:val="0166EDB5"/>
    <w:rsid w:val="016A76AE"/>
    <w:rsid w:val="016E0CE2"/>
    <w:rsid w:val="016F621A"/>
    <w:rsid w:val="0171162A"/>
    <w:rsid w:val="017749E3"/>
    <w:rsid w:val="01784D94"/>
    <w:rsid w:val="017B9FEF"/>
    <w:rsid w:val="017D2F0F"/>
    <w:rsid w:val="0182D04C"/>
    <w:rsid w:val="0183DA0E"/>
    <w:rsid w:val="01843DAB"/>
    <w:rsid w:val="018626EE"/>
    <w:rsid w:val="0187FB32"/>
    <w:rsid w:val="018A06E9"/>
    <w:rsid w:val="018B2E03"/>
    <w:rsid w:val="018BB24C"/>
    <w:rsid w:val="019366A3"/>
    <w:rsid w:val="019435A4"/>
    <w:rsid w:val="0195847A"/>
    <w:rsid w:val="019BAC72"/>
    <w:rsid w:val="019E637F"/>
    <w:rsid w:val="01A0AC6A"/>
    <w:rsid w:val="01A0EAE2"/>
    <w:rsid w:val="01A2F800"/>
    <w:rsid w:val="01A3A851"/>
    <w:rsid w:val="01A58412"/>
    <w:rsid w:val="01A745B0"/>
    <w:rsid w:val="01A8E59D"/>
    <w:rsid w:val="01AB36D9"/>
    <w:rsid w:val="01ADBC73"/>
    <w:rsid w:val="01AEE551"/>
    <w:rsid w:val="01B43002"/>
    <w:rsid w:val="01B70386"/>
    <w:rsid w:val="01BA95C5"/>
    <w:rsid w:val="01BBB94F"/>
    <w:rsid w:val="01BF82AC"/>
    <w:rsid w:val="01CA116F"/>
    <w:rsid w:val="01CA9AA3"/>
    <w:rsid w:val="01CB9102"/>
    <w:rsid w:val="01CCA603"/>
    <w:rsid w:val="01CCAE0F"/>
    <w:rsid w:val="01CCB4B8"/>
    <w:rsid w:val="01CF06E4"/>
    <w:rsid w:val="01CFF46F"/>
    <w:rsid w:val="01D06201"/>
    <w:rsid w:val="01D43CE5"/>
    <w:rsid w:val="01D7AA84"/>
    <w:rsid w:val="01D9E838"/>
    <w:rsid w:val="01DE98E0"/>
    <w:rsid w:val="01DEE1B1"/>
    <w:rsid w:val="01DFA0AE"/>
    <w:rsid w:val="01E17E34"/>
    <w:rsid w:val="01E5E757"/>
    <w:rsid w:val="01E5F376"/>
    <w:rsid w:val="01EB5F81"/>
    <w:rsid w:val="01ED673E"/>
    <w:rsid w:val="01EDB79C"/>
    <w:rsid w:val="01F14163"/>
    <w:rsid w:val="01F492CE"/>
    <w:rsid w:val="01F985E2"/>
    <w:rsid w:val="01FFE208"/>
    <w:rsid w:val="020228F7"/>
    <w:rsid w:val="0202C61A"/>
    <w:rsid w:val="02058C99"/>
    <w:rsid w:val="0206959C"/>
    <w:rsid w:val="020A46E4"/>
    <w:rsid w:val="020D885A"/>
    <w:rsid w:val="020E8020"/>
    <w:rsid w:val="02114189"/>
    <w:rsid w:val="0215038E"/>
    <w:rsid w:val="02151369"/>
    <w:rsid w:val="0215179B"/>
    <w:rsid w:val="021525E3"/>
    <w:rsid w:val="0215F995"/>
    <w:rsid w:val="0217321B"/>
    <w:rsid w:val="0219D94A"/>
    <w:rsid w:val="021C6853"/>
    <w:rsid w:val="022013BB"/>
    <w:rsid w:val="0221F09C"/>
    <w:rsid w:val="022B6019"/>
    <w:rsid w:val="022F679B"/>
    <w:rsid w:val="023ECC4A"/>
    <w:rsid w:val="023F71DD"/>
    <w:rsid w:val="0243C13D"/>
    <w:rsid w:val="0245C68A"/>
    <w:rsid w:val="02471BC8"/>
    <w:rsid w:val="0247F2BE"/>
    <w:rsid w:val="02494216"/>
    <w:rsid w:val="024D9658"/>
    <w:rsid w:val="0254C822"/>
    <w:rsid w:val="0255008B"/>
    <w:rsid w:val="025653D8"/>
    <w:rsid w:val="025AC682"/>
    <w:rsid w:val="025C3443"/>
    <w:rsid w:val="025F3ECC"/>
    <w:rsid w:val="0262696C"/>
    <w:rsid w:val="0264F3A8"/>
    <w:rsid w:val="026EFD5F"/>
    <w:rsid w:val="026FB483"/>
    <w:rsid w:val="0271641B"/>
    <w:rsid w:val="027969A3"/>
    <w:rsid w:val="02799FBB"/>
    <w:rsid w:val="0282F160"/>
    <w:rsid w:val="028A361A"/>
    <w:rsid w:val="028B12E0"/>
    <w:rsid w:val="028EB014"/>
    <w:rsid w:val="028EBF64"/>
    <w:rsid w:val="028F8A60"/>
    <w:rsid w:val="02921644"/>
    <w:rsid w:val="02946B12"/>
    <w:rsid w:val="02951858"/>
    <w:rsid w:val="0297F0C4"/>
    <w:rsid w:val="029B0E5A"/>
    <w:rsid w:val="029CA03C"/>
    <w:rsid w:val="029D022E"/>
    <w:rsid w:val="029F073D"/>
    <w:rsid w:val="02A2BC59"/>
    <w:rsid w:val="02A65180"/>
    <w:rsid w:val="02A800CB"/>
    <w:rsid w:val="02A9AF8C"/>
    <w:rsid w:val="02AE8971"/>
    <w:rsid w:val="02B09B9D"/>
    <w:rsid w:val="02B42A0E"/>
    <w:rsid w:val="02B46A6D"/>
    <w:rsid w:val="02B49954"/>
    <w:rsid w:val="02B89F9D"/>
    <w:rsid w:val="02BA1F4F"/>
    <w:rsid w:val="02BB2ABB"/>
    <w:rsid w:val="02BC3A67"/>
    <w:rsid w:val="02BEBE52"/>
    <w:rsid w:val="02C1AFD4"/>
    <w:rsid w:val="02C204B3"/>
    <w:rsid w:val="02C27B7C"/>
    <w:rsid w:val="02C32D2F"/>
    <w:rsid w:val="02CA634E"/>
    <w:rsid w:val="02CAB9C3"/>
    <w:rsid w:val="02CE7479"/>
    <w:rsid w:val="02D28CE0"/>
    <w:rsid w:val="02D2FE4E"/>
    <w:rsid w:val="02D60AFE"/>
    <w:rsid w:val="02D655EC"/>
    <w:rsid w:val="02D76A54"/>
    <w:rsid w:val="02D807B5"/>
    <w:rsid w:val="02DD30E2"/>
    <w:rsid w:val="02E2650B"/>
    <w:rsid w:val="02E46FAE"/>
    <w:rsid w:val="02E63C61"/>
    <w:rsid w:val="02E6E2BA"/>
    <w:rsid w:val="02E77130"/>
    <w:rsid w:val="02E7C558"/>
    <w:rsid w:val="02E8D671"/>
    <w:rsid w:val="02E9DD15"/>
    <w:rsid w:val="02EDCCC0"/>
    <w:rsid w:val="02F09C5B"/>
    <w:rsid w:val="02F135A8"/>
    <w:rsid w:val="02F27EDD"/>
    <w:rsid w:val="02F54FAE"/>
    <w:rsid w:val="02FBB266"/>
    <w:rsid w:val="02FBD31B"/>
    <w:rsid w:val="02FC1E83"/>
    <w:rsid w:val="03072552"/>
    <w:rsid w:val="030CB59F"/>
    <w:rsid w:val="030EA221"/>
    <w:rsid w:val="030F3382"/>
    <w:rsid w:val="03108593"/>
    <w:rsid w:val="031A6554"/>
    <w:rsid w:val="031C5ED9"/>
    <w:rsid w:val="031E2183"/>
    <w:rsid w:val="031F182B"/>
    <w:rsid w:val="031F5F38"/>
    <w:rsid w:val="03208AE6"/>
    <w:rsid w:val="0321EF55"/>
    <w:rsid w:val="0324EC4D"/>
    <w:rsid w:val="03295363"/>
    <w:rsid w:val="0329692A"/>
    <w:rsid w:val="032AC187"/>
    <w:rsid w:val="032ACB6C"/>
    <w:rsid w:val="032B3F78"/>
    <w:rsid w:val="0332BB56"/>
    <w:rsid w:val="03358D1B"/>
    <w:rsid w:val="0336BD7E"/>
    <w:rsid w:val="03370BB5"/>
    <w:rsid w:val="033726E1"/>
    <w:rsid w:val="033CAE34"/>
    <w:rsid w:val="033D8315"/>
    <w:rsid w:val="03404077"/>
    <w:rsid w:val="0346B2C4"/>
    <w:rsid w:val="034CE58F"/>
    <w:rsid w:val="034E01A4"/>
    <w:rsid w:val="0351CACB"/>
    <w:rsid w:val="035205F6"/>
    <w:rsid w:val="03588641"/>
    <w:rsid w:val="035BE6E1"/>
    <w:rsid w:val="03642502"/>
    <w:rsid w:val="0372F679"/>
    <w:rsid w:val="037A2592"/>
    <w:rsid w:val="037B0535"/>
    <w:rsid w:val="037C6A1F"/>
    <w:rsid w:val="037F0232"/>
    <w:rsid w:val="038856FC"/>
    <w:rsid w:val="0389CF0A"/>
    <w:rsid w:val="038C1B02"/>
    <w:rsid w:val="038CAD72"/>
    <w:rsid w:val="038D636C"/>
    <w:rsid w:val="0390D988"/>
    <w:rsid w:val="0392B836"/>
    <w:rsid w:val="0396CAB2"/>
    <w:rsid w:val="039E7273"/>
    <w:rsid w:val="039EC43F"/>
    <w:rsid w:val="039FCB1E"/>
    <w:rsid w:val="03A3C915"/>
    <w:rsid w:val="03B3D2F6"/>
    <w:rsid w:val="03B8C292"/>
    <w:rsid w:val="03BAC716"/>
    <w:rsid w:val="03BB89A8"/>
    <w:rsid w:val="03C206E0"/>
    <w:rsid w:val="03C3351D"/>
    <w:rsid w:val="03C804E8"/>
    <w:rsid w:val="03C81DB4"/>
    <w:rsid w:val="03C99975"/>
    <w:rsid w:val="03CB0FB3"/>
    <w:rsid w:val="03CD6B35"/>
    <w:rsid w:val="03CE94CA"/>
    <w:rsid w:val="03CFC784"/>
    <w:rsid w:val="03D3C8F3"/>
    <w:rsid w:val="03D8C031"/>
    <w:rsid w:val="03DA4061"/>
    <w:rsid w:val="03DC18B4"/>
    <w:rsid w:val="03DCA66E"/>
    <w:rsid w:val="03DD9203"/>
    <w:rsid w:val="03E0E8A9"/>
    <w:rsid w:val="03E0F006"/>
    <w:rsid w:val="03E1819C"/>
    <w:rsid w:val="03E31616"/>
    <w:rsid w:val="03E38915"/>
    <w:rsid w:val="03E3CA1B"/>
    <w:rsid w:val="03E48E0D"/>
    <w:rsid w:val="03E7EB23"/>
    <w:rsid w:val="03E8EDD8"/>
    <w:rsid w:val="03E94B50"/>
    <w:rsid w:val="03F254B0"/>
    <w:rsid w:val="03F2A16B"/>
    <w:rsid w:val="03F44599"/>
    <w:rsid w:val="03F60B8C"/>
    <w:rsid w:val="03F6A912"/>
    <w:rsid w:val="03FA396B"/>
    <w:rsid w:val="03FAACE5"/>
    <w:rsid w:val="03FE9D20"/>
    <w:rsid w:val="040065F5"/>
    <w:rsid w:val="04012527"/>
    <w:rsid w:val="040736E8"/>
    <w:rsid w:val="040B6C05"/>
    <w:rsid w:val="040FC952"/>
    <w:rsid w:val="04121FED"/>
    <w:rsid w:val="04141314"/>
    <w:rsid w:val="04170C9C"/>
    <w:rsid w:val="041C6EBB"/>
    <w:rsid w:val="0425FBDD"/>
    <w:rsid w:val="0427690B"/>
    <w:rsid w:val="042955FA"/>
    <w:rsid w:val="0429BCFF"/>
    <w:rsid w:val="042A4424"/>
    <w:rsid w:val="042D6763"/>
    <w:rsid w:val="042E89A0"/>
    <w:rsid w:val="0437CD2A"/>
    <w:rsid w:val="043A0434"/>
    <w:rsid w:val="043A4917"/>
    <w:rsid w:val="043AF72A"/>
    <w:rsid w:val="043CF13F"/>
    <w:rsid w:val="043EF9FA"/>
    <w:rsid w:val="0447E9C3"/>
    <w:rsid w:val="044AB216"/>
    <w:rsid w:val="044FF060"/>
    <w:rsid w:val="04576BBC"/>
    <w:rsid w:val="0464941F"/>
    <w:rsid w:val="04679243"/>
    <w:rsid w:val="046AD251"/>
    <w:rsid w:val="046B1869"/>
    <w:rsid w:val="046B82D7"/>
    <w:rsid w:val="04731F98"/>
    <w:rsid w:val="0475ECD7"/>
    <w:rsid w:val="0476C8BD"/>
    <w:rsid w:val="047859C5"/>
    <w:rsid w:val="0484630F"/>
    <w:rsid w:val="0486FA5B"/>
    <w:rsid w:val="04879575"/>
    <w:rsid w:val="04892EE1"/>
    <w:rsid w:val="048B8D8C"/>
    <w:rsid w:val="048D2B2F"/>
    <w:rsid w:val="048D5216"/>
    <w:rsid w:val="04908C48"/>
    <w:rsid w:val="04924E32"/>
    <w:rsid w:val="0498514B"/>
    <w:rsid w:val="04989278"/>
    <w:rsid w:val="049A97F6"/>
    <w:rsid w:val="04A29FC1"/>
    <w:rsid w:val="04A51F15"/>
    <w:rsid w:val="04A7D812"/>
    <w:rsid w:val="04A8C4CB"/>
    <w:rsid w:val="04AA1785"/>
    <w:rsid w:val="04AAFE83"/>
    <w:rsid w:val="04AC8302"/>
    <w:rsid w:val="04AD26FA"/>
    <w:rsid w:val="04AD4B9C"/>
    <w:rsid w:val="04AF8D53"/>
    <w:rsid w:val="04BA920B"/>
    <w:rsid w:val="04BB3841"/>
    <w:rsid w:val="04BE3096"/>
    <w:rsid w:val="04BE3B2E"/>
    <w:rsid w:val="04C07333"/>
    <w:rsid w:val="04C0EA1A"/>
    <w:rsid w:val="04C1B7F4"/>
    <w:rsid w:val="04C1ED76"/>
    <w:rsid w:val="04C2B5BE"/>
    <w:rsid w:val="04C2EB5B"/>
    <w:rsid w:val="04C5AF87"/>
    <w:rsid w:val="04C66580"/>
    <w:rsid w:val="04C6EAE4"/>
    <w:rsid w:val="04C8B12A"/>
    <w:rsid w:val="04CAE898"/>
    <w:rsid w:val="04CDF082"/>
    <w:rsid w:val="04CE79E6"/>
    <w:rsid w:val="04D4BD0C"/>
    <w:rsid w:val="04D673DC"/>
    <w:rsid w:val="04D68690"/>
    <w:rsid w:val="04D6DB6C"/>
    <w:rsid w:val="04D819EE"/>
    <w:rsid w:val="04D84C66"/>
    <w:rsid w:val="04DB2D97"/>
    <w:rsid w:val="04DB7B45"/>
    <w:rsid w:val="04DDEC1B"/>
    <w:rsid w:val="04E36E27"/>
    <w:rsid w:val="04E490CA"/>
    <w:rsid w:val="04E65F6D"/>
    <w:rsid w:val="04EC4281"/>
    <w:rsid w:val="04F57FB6"/>
    <w:rsid w:val="05002795"/>
    <w:rsid w:val="05021FD3"/>
    <w:rsid w:val="05029EF5"/>
    <w:rsid w:val="05032785"/>
    <w:rsid w:val="0506F45A"/>
    <w:rsid w:val="0507EED8"/>
    <w:rsid w:val="050D6728"/>
    <w:rsid w:val="05109CDF"/>
    <w:rsid w:val="0511B88B"/>
    <w:rsid w:val="0519C9C9"/>
    <w:rsid w:val="051AAE0C"/>
    <w:rsid w:val="051E154F"/>
    <w:rsid w:val="052012FA"/>
    <w:rsid w:val="0523627B"/>
    <w:rsid w:val="0526FDF9"/>
    <w:rsid w:val="052A6290"/>
    <w:rsid w:val="05317A19"/>
    <w:rsid w:val="05322F3A"/>
    <w:rsid w:val="05345980"/>
    <w:rsid w:val="0535D398"/>
    <w:rsid w:val="05468E74"/>
    <w:rsid w:val="0547DCBC"/>
    <w:rsid w:val="054D6D5A"/>
    <w:rsid w:val="054E9EA3"/>
    <w:rsid w:val="054F57BF"/>
    <w:rsid w:val="0551B063"/>
    <w:rsid w:val="055B8738"/>
    <w:rsid w:val="055D3F16"/>
    <w:rsid w:val="055DBC6F"/>
    <w:rsid w:val="05617615"/>
    <w:rsid w:val="05638806"/>
    <w:rsid w:val="056687DD"/>
    <w:rsid w:val="0567A58E"/>
    <w:rsid w:val="056BEF9C"/>
    <w:rsid w:val="056FCB35"/>
    <w:rsid w:val="0570C0E2"/>
    <w:rsid w:val="057CE618"/>
    <w:rsid w:val="05830948"/>
    <w:rsid w:val="058567A4"/>
    <w:rsid w:val="0588B5F5"/>
    <w:rsid w:val="058A2177"/>
    <w:rsid w:val="058D787D"/>
    <w:rsid w:val="058F1839"/>
    <w:rsid w:val="058FCE9C"/>
    <w:rsid w:val="05988D67"/>
    <w:rsid w:val="059DE6C9"/>
    <w:rsid w:val="059E8210"/>
    <w:rsid w:val="059EFF40"/>
    <w:rsid w:val="05A0652F"/>
    <w:rsid w:val="05A19E4A"/>
    <w:rsid w:val="05A1A22A"/>
    <w:rsid w:val="05A7DD6B"/>
    <w:rsid w:val="05A8726C"/>
    <w:rsid w:val="05BB7E43"/>
    <w:rsid w:val="05BCC3A3"/>
    <w:rsid w:val="05BCCC1E"/>
    <w:rsid w:val="05C3AD18"/>
    <w:rsid w:val="05C8B48E"/>
    <w:rsid w:val="05CC76D9"/>
    <w:rsid w:val="05CCEA94"/>
    <w:rsid w:val="05CEC9E1"/>
    <w:rsid w:val="05D5DF02"/>
    <w:rsid w:val="05DB1198"/>
    <w:rsid w:val="05E39D87"/>
    <w:rsid w:val="05E4BC2F"/>
    <w:rsid w:val="05E4DA64"/>
    <w:rsid w:val="05E5AB39"/>
    <w:rsid w:val="05E71F7E"/>
    <w:rsid w:val="05E84F45"/>
    <w:rsid w:val="05EA696B"/>
    <w:rsid w:val="05EA9D09"/>
    <w:rsid w:val="05EF2FC3"/>
    <w:rsid w:val="05F3E5CC"/>
    <w:rsid w:val="05F4F92E"/>
    <w:rsid w:val="05F68F6E"/>
    <w:rsid w:val="05F7FD5C"/>
    <w:rsid w:val="06007C8F"/>
    <w:rsid w:val="0605D382"/>
    <w:rsid w:val="0608B8AC"/>
    <w:rsid w:val="0609B89C"/>
    <w:rsid w:val="060D7CC9"/>
    <w:rsid w:val="060E07AF"/>
    <w:rsid w:val="061178D8"/>
    <w:rsid w:val="06118EB0"/>
    <w:rsid w:val="06137671"/>
    <w:rsid w:val="061420C4"/>
    <w:rsid w:val="06142577"/>
    <w:rsid w:val="06155F72"/>
    <w:rsid w:val="06183BCE"/>
    <w:rsid w:val="06222E88"/>
    <w:rsid w:val="0622C51E"/>
    <w:rsid w:val="062366A3"/>
    <w:rsid w:val="0624B00E"/>
    <w:rsid w:val="0625F22D"/>
    <w:rsid w:val="062A2D21"/>
    <w:rsid w:val="0630E441"/>
    <w:rsid w:val="0635C164"/>
    <w:rsid w:val="06360177"/>
    <w:rsid w:val="06390A04"/>
    <w:rsid w:val="063A2333"/>
    <w:rsid w:val="063C325A"/>
    <w:rsid w:val="063CB0ED"/>
    <w:rsid w:val="063DBE7B"/>
    <w:rsid w:val="06436FD8"/>
    <w:rsid w:val="0648F1D7"/>
    <w:rsid w:val="06509CC0"/>
    <w:rsid w:val="0653ABC7"/>
    <w:rsid w:val="0653F481"/>
    <w:rsid w:val="0659604A"/>
    <w:rsid w:val="065AC1F2"/>
    <w:rsid w:val="065C9D19"/>
    <w:rsid w:val="065F287E"/>
    <w:rsid w:val="06622EAE"/>
    <w:rsid w:val="0667C787"/>
    <w:rsid w:val="066AD3F5"/>
    <w:rsid w:val="066DCFE7"/>
    <w:rsid w:val="0672D0C1"/>
    <w:rsid w:val="06787A96"/>
    <w:rsid w:val="067F10F3"/>
    <w:rsid w:val="06811A86"/>
    <w:rsid w:val="0682E2DD"/>
    <w:rsid w:val="068339A2"/>
    <w:rsid w:val="0684D3F5"/>
    <w:rsid w:val="0686A427"/>
    <w:rsid w:val="0689BB41"/>
    <w:rsid w:val="068BA3CE"/>
    <w:rsid w:val="068CE552"/>
    <w:rsid w:val="068D0425"/>
    <w:rsid w:val="068F2485"/>
    <w:rsid w:val="068F7B40"/>
    <w:rsid w:val="0693FC5F"/>
    <w:rsid w:val="0695A99A"/>
    <w:rsid w:val="069A8FE7"/>
    <w:rsid w:val="069E49E7"/>
    <w:rsid w:val="06A2A4E1"/>
    <w:rsid w:val="06A47546"/>
    <w:rsid w:val="06A6A416"/>
    <w:rsid w:val="06A9E7F8"/>
    <w:rsid w:val="06AED504"/>
    <w:rsid w:val="06AF9A6B"/>
    <w:rsid w:val="06B3CDBC"/>
    <w:rsid w:val="06B7F140"/>
    <w:rsid w:val="06BB2D1B"/>
    <w:rsid w:val="06BEC6F7"/>
    <w:rsid w:val="06C07175"/>
    <w:rsid w:val="06C0EA3D"/>
    <w:rsid w:val="06C276EF"/>
    <w:rsid w:val="06C590E1"/>
    <w:rsid w:val="06C5932B"/>
    <w:rsid w:val="06C7CC3A"/>
    <w:rsid w:val="06C913DB"/>
    <w:rsid w:val="06C96715"/>
    <w:rsid w:val="06CB60BE"/>
    <w:rsid w:val="06CEE9C5"/>
    <w:rsid w:val="06D322B7"/>
    <w:rsid w:val="06D4C344"/>
    <w:rsid w:val="06D9ABA4"/>
    <w:rsid w:val="06DAEC6A"/>
    <w:rsid w:val="06DBCBEF"/>
    <w:rsid w:val="06DD1AF6"/>
    <w:rsid w:val="06DF8D24"/>
    <w:rsid w:val="06E51CCA"/>
    <w:rsid w:val="06E716D1"/>
    <w:rsid w:val="06E8DCF5"/>
    <w:rsid w:val="06E9A69E"/>
    <w:rsid w:val="06E9FA7C"/>
    <w:rsid w:val="06EA0E22"/>
    <w:rsid w:val="06EA9228"/>
    <w:rsid w:val="06EB1864"/>
    <w:rsid w:val="06EFAE0D"/>
    <w:rsid w:val="06F9110C"/>
    <w:rsid w:val="06FA1BD4"/>
    <w:rsid w:val="06FBEB6F"/>
    <w:rsid w:val="06FEADA8"/>
    <w:rsid w:val="0704DFB7"/>
    <w:rsid w:val="070ACFD1"/>
    <w:rsid w:val="0713EE3F"/>
    <w:rsid w:val="07157B10"/>
    <w:rsid w:val="0715CA3D"/>
    <w:rsid w:val="071747D4"/>
    <w:rsid w:val="0717E9D2"/>
    <w:rsid w:val="0718539A"/>
    <w:rsid w:val="071C0AA8"/>
    <w:rsid w:val="071C5987"/>
    <w:rsid w:val="07219B36"/>
    <w:rsid w:val="072A6F64"/>
    <w:rsid w:val="072C8E26"/>
    <w:rsid w:val="0730251C"/>
    <w:rsid w:val="0733F2BF"/>
    <w:rsid w:val="07343B87"/>
    <w:rsid w:val="0734B688"/>
    <w:rsid w:val="07358858"/>
    <w:rsid w:val="073590D5"/>
    <w:rsid w:val="07386B03"/>
    <w:rsid w:val="073AE1C0"/>
    <w:rsid w:val="073AE78A"/>
    <w:rsid w:val="073E4502"/>
    <w:rsid w:val="074102A6"/>
    <w:rsid w:val="07436979"/>
    <w:rsid w:val="0743B18D"/>
    <w:rsid w:val="0747BE99"/>
    <w:rsid w:val="074BA5D1"/>
    <w:rsid w:val="074C94FA"/>
    <w:rsid w:val="074CE5D4"/>
    <w:rsid w:val="074DF957"/>
    <w:rsid w:val="074F3DF4"/>
    <w:rsid w:val="074F7225"/>
    <w:rsid w:val="0751B466"/>
    <w:rsid w:val="07597601"/>
    <w:rsid w:val="075F6D62"/>
    <w:rsid w:val="0760261E"/>
    <w:rsid w:val="07748AB9"/>
    <w:rsid w:val="0777C3C1"/>
    <w:rsid w:val="07795655"/>
    <w:rsid w:val="07833C3A"/>
    <w:rsid w:val="07871C88"/>
    <w:rsid w:val="07887F39"/>
    <w:rsid w:val="0789099B"/>
    <w:rsid w:val="078A813F"/>
    <w:rsid w:val="078EF6D8"/>
    <w:rsid w:val="0791332D"/>
    <w:rsid w:val="07916912"/>
    <w:rsid w:val="0793E210"/>
    <w:rsid w:val="07987895"/>
    <w:rsid w:val="07A0D894"/>
    <w:rsid w:val="07A65FA4"/>
    <w:rsid w:val="07A7B778"/>
    <w:rsid w:val="07AA8B87"/>
    <w:rsid w:val="07ACA5CE"/>
    <w:rsid w:val="07B52973"/>
    <w:rsid w:val="07BB6F21"/>
    <w:rsid w:val="07BE5657"/>
    <w:rsid w:val="07C662E5"/>
    <w:rsid w:val="07C86E34"/>
    <w:rsid w:val="07CC5785"/>
    <w:rsid w:val="07D5F673"/>
    <w:rsid w:val="07D68769"/>
    <w:rsid w:val="07D73245"/>
    <w:rsid w:val="07D81567"/>
    <w:rsid w:val="07DB1E74"/>
    <w:rsid w:val="07DC9220"/>
    <w:rsid w:val="07E1FD5A"/>
    <w:rsid w:val="07E73BCF"/>
    <w:rsid w:val="07E7715F"/>
    <w:rsid w:val="07E7A999"/>
    <w:rsid w:val="07EA9F5E"/>
    <w:rsid w:val="07ECA074"/>
    <w:rsid w:val="07EF2C60"/>
    <w:rsid w:val="07F9658F"/>
    <w:rsid w:val="07F9BB16"/>
    <w:rsid w:val="07FEFEC8"/>
    <w:rsid w:val="08067467"/>
    <w:rsid w:val="08069D44"/>
    <w:rsid w:val="0807E7C6"/>
    <w:rsid w:val="080E8548"/>
    <w:rsid w:val="0811AF75"/>
    <w:rsid w:val="0811BAE5"/>
    <w:rsid w:val="08151DA1"/>
    <w:rsid w:val="0819C1DB"/>
    <w:rsid w:val="081AB7A9"/>
    <w:rsid w:val="081AC44C"/>
    <w:rsid w:val="0827BB75"/>
    <w:rsid w:val="08280000"/>
    <w:rsid w:val="082E001E"/>
    <w:rsid w:val="082F81BD"/>
    <w:rsid w:val="082FF859"/>
    <w:rsid w:val="0830801F"/>
    <w:rsid w:val="08329BF4"/>
    <w:rsid w:val="08399FF9"/>
    <w:rsid w:val="083A2828"/>
    <w:rsid w:val="083C1F56"/>
    <w:rsid w:val="083DF1BA"/>
    <w:rsid w:val="083FB65E"/>
    <w:rsid w:val="083FE75A"/>
    <w:rsid w:val="08401A57"/>
    <w:rsid w:val="08418176"/>
    <w:rsid w:val="08441D95"/>
    <w:rsid w:val="08452276"/>
    <w:rsid w:val="08499F62"/>
    <w:rsid w:val="084BD755"/>
    <w:rsid w:val="0850A809"/>
    <w:rsid w:val="0854E375"/>
    <w:rsid w:val="0854FA0A"/>
    <w:rsid w:val="0856753D"/>
    <w:rsid w:val="08570091"/>
    <w:rsid w:val="085D381B"/>
    <w:rsid w:val="085DA081"/>
    <w:rsid w:val="08657825"/>
    <w:rsid w:val="086905B3"/>
    <w:rsid w:val="0869BDC3"/>
    <w:rsid w:val="086A91FB"/>
    <w:rsid w:val="086D7757"/>
    <w:rsid w:val="086F0BE0"/>
    <w:rsid w:val="0871256F"/>
    <w:rsid w:val="087DA6E9"/>
    <w:rsid w:val="087FB9D0"/>
    <w:rsid w:val="08839C08"/>
    <w:rsid w:val="0883C436"/>
    <w:rsid w:val="0883E1B5"/>
    <w:rsid w:val="08845DE9"/>
    <w:rsid w:val="08889784"/>
    <w:rsid w:val="088AC1AD"/>
    <w:rsid w:val="088C13D4"/>
    <w:rsid w:val="088D31F1"/>
    <w:rsid w:val="0891769E"/>
    <w:rsid w:val="089403C7"/>
    <w:rsid w:val="08A0A46C"/>
    <w:rsid w:val="08A225EA"/>
    <w:rsid w:val="08A3E19F"/>
    <w:rsid w:val="08A442C7"/>
    <w:rsid w:val="08A514CE"/>
    <w:rsid w:val="08A51B7D"/>
    <w:rsid w:val="08ACDCE9"/>
    <w:rsid w:val="08AFD621"/>
    <w:rsid w:val="08B4528C"/>
    <w:rsid w:val="08B682C2"/>
    <w:rsid w:val="08B70F26"/>
    <w:rsid w:val="08BFB97D"/>
    <w:rsid w:val="08BFCA0B"/>
    <w:rsid w:val="08C1F39E"/>
    <w:rsid w:val="08C3397D"/>
    <w:rsid w:val="08C59E22"/>
    <w:rsid w:val="08C72EB9"/>
    <w:rsid w:val="08CDDDB4"/>
    <w:rsid w:val="08CE5FEC"/>
    <w:rsid w:val="08CF7147"/>
    <w:rsid w:val="08D37629"/>
    <w:rsid w:val="08D51B04"/>
    <w:rsid w:val="08D55712"/>
    <w:rsid w:val="08D56436"/>
    <w:rsid w:val="08D68EC0"/>
    <w:rsid w:val="08D83855"/>
    <w:rsid w:val="08E33A75"/>
    <w:rsid w:val="08E3FC5A"/>
    <w:rsid w:val="08E61288"/>
    <w:rsid w:val="08E90878"/>
    <w:rsid w:val="08E94B04"/>
    <w:rsid w:val="08EA81DF"/>
    <w:rsid w:val="08EF4317"/>
    <w:rsid w:val="08F2E6ED"/>
    <w:rsid w:val="08F3CB7B"/>
    <w:rsid w:val="08F3EACA"/>
    <w:rsid w:val="08FA8C5E"/>
    <w:rsid w:val="09007689"/>
    <w:rsid w:val="09039D1D"/>
    <w:rsid w:val="09042982"/>
    <w:rsid w:val="09054AC8"/>
    <w:rsid w:val="090982EF"/>
    <w:rsid w:val="090C7B09"/>
    <w:rsid w:val="090DF0A5"/>
    <w:rsid w:val="090F048E"/>
    <w:rsid w:val="0916580B"/>
    <w:rsid w:val="0919DFEC"/>
    <w:rsid w:val="0919E57C"/>
    <w:rsid w:val="091B5DA2"/>
    <w:rsid w:val="091EBD9B"/>
    <w:rsid w:val="0921C61A"/>
    <w:rsid w:val="09227AF3"/>
    <w:rsid w:val="0926CD42"/>
    <w:rsid w:val="09284638"/>
    <w:rsid w:val="092C705E"/>
    <w:rsid w:val="092F4FCC"/>
    <w:rsid w:val="0938ED33"/>
    <w:rsid w:val="093C22F4"/>
    <w:rsid w:val="093ED22A"/>
    <w:rsid w:val="09456DB2"/>
    <w:rsid w:val="0945A20B"/>
    <w:rsid w:val="0947BFAB"/>
    <w:rsid w:val="0948E5AB"/>
    <w:rsid w:val="094B67F1"/>
    <w:rsid w:val="094BC1B9"/>
    <w:rsid w:val="0950000D"/>
    <w:rsid w:val="09512613"/>
    <w:rsid w:val="0957FB6F"/>
    <w:rsid w:val="09589F59"/>
    <w:rsid w:val="09594D94"/>
    <w:rsid w:val="095C0F04"/>
    <w:rsid w:val="095C3B6F"/>
    <w:rsid w:val="096628A7"/>
    <w:rsid w:val="09685E21"/>
    <w:rsid w:val="097451AF"/>
    <w:rsid w:val="0974560F"/>
    <w:rsid w:val="0974FC95"/>
    <w:rsid w:val="09760D23"/>
    <w:rsid w:val="0977E61F"/>
    <w:rsid w:val="097859D2"/>
    <w:rsid w:val="097B0891"/>
    <w:rsid w:val="097B2C33"/>
    <w:rsid w:val="097D8D16"/>
    <w:rsid w:val="097DB224"/>
    <w:rsid w:val="09813A42"/>
    <w:rsid w:val="09882E9C"/>
    <w:rsid w:val="098F4AE6"/>
    <w:rsid w:val="098FEF48"/>
    <w:rsid w:val="09959FE5"/>
    <w:rsid w:val="09961790"/>
    <w:rsid w:val="09971717"/>
    <w:rsid w:val="099A4C53"/>
    <w:rsid w:val="09A30032"/>
    <w:rsid w:val="09A39AD2"/>
    <w:rsid w:val="09A7BC1F"/>
    <w:rsid w:val="09AA6610"/>
    <w:rsid w:val="09AABA50"/>
    <w:rsid w:val="09AE72AE"/>
    <w:rsid w:val="09AF05FB"/>
    <w:rsid w:val="09AF1488"/>
    <w:rsid w:val="09B2BB71"/>
    <w:rsid w:val="09B31D8D"/>
    <w:rsid w:val="09B3CF4D"/>
    <w:rsid w:val="09B67E4F"/>
    <w:rsid w:val="09B69C6C"/>
    <w:rsid w:val="09BB46EA"/>
    <w:rsid w:val="09BB9D30"/>
    <w:rsid w:val="09C72E4F"/>
    <w:rsid w:val="09C93818"/>
    <w:rsid w:val="09CA55CD"/>
    <w:rsid w:val="09CA7234"/>
    <w:rsid w:val="09CF3500"/>
    <w:rsid w:val="09D5AD83"/>
    <w:rsid w:val="09D79F5F"/>
    <w:rsid w:val="09DFF18C"/>
    <w:rsid w:val="09E395EA"/>
    <w:rsid w:val="09E3E208"/>
    <w:rsid w:val="09ED3AEC"/>
    <w:rsid w:val="09EDB283"/>
    <w:rsid w:val="09EE4505"/>
    <w:rsid w:val="09F06D06"/>
    <w:rsid w:val="09F922A1"/>
    <w:rsid w:val="09FBC1F6"/>
    <w:rsid w:val="09FD8795"/>
    <w:rsid w:val="09FFB1A9"/>
    <w:rsid w:val="0A0151E0"/>
    <w:rsid w:val="0A025EB2"/>
    <w:rsid w:val="0A04163B"/>
    <w:rsid w:val="0A0955A7"/>
    <w:rsid w:val="0A0AC50E"/>
    <w:rsid w:val="0A0B0EBA"/>
    <w:rsid w:val="0A1338F1"/>
    <w:rsid w:val="0A1434CD"/>
    <w:rsid w:val="0A14EFDF"/>
    <w:rsid w:val="0A1A9ADA"/>
    <w:rsid w:val="0A1CFD6C"/>
    <w:rsid w:val="0A1D4F4A"/>
    <w:rsid w:val="0A1DF45C"/>
    <w:rsid w:val="0A1E78D7"/>
    <w:rsid w:val="0A1FB0C9"/>
    <w:rsid w:val="0A1FF1F1"/>
    <w:rsid w:val="0A295AD3"/>
    <w:rsid w:val="0A29E4D0"/>
    <w:rsid w:val="0A2F7987"/>
    <w:rsid w:val="0A3116BA"/>
    <w:rsid w:val="0A31CEAB"/>
    <w:rsid w:val="0A31F802"/>
    <w:rsid w:val="0A33F77D"/>
    <w:rsid w:val="0A360CE1"/>
    <w:rsid w:val="0A369FC3"/>
    <w:rsid w:val="0A36ECA0"/>
    <w:rsid w:val="0A404C13"/>
    <w:rsid w:val="0A43621A"/>
    <w:rsid w:val="0A43BFD6"/>
    <w:rsid w:val="0A45F38F"/>
    <w:rsid w:val="0A4A7704"/>
    <w:rsid w:val="0A4F0554"/>
    <w:rsid w:val="0A54EC0C"/>
    <w:rsid w:val="0A645FAF"/>
    <w:rsid w:val="0A6ADF24"/>
    <w:rsid w:val="0A6CBDCF"/>
    <w:rsid w:val="0A75A880"/>
    <w:rsid w:val="0A75EF4B"/>
    <w:rsid w:val="0A7A7588"/>
    <w:rsid w:val="0A7AE770"/>
    <w:rsid w:val="0A7BEDA1"/>
    <w:rsid w:val="0A7DDA06"/>
    <w:rsid w:val="0A7E6B96"/>
    <w:rsid w:val="0A811EE3"/>
    <w:rsid w:val="0A8C4525"/>
    <w:rsid w:val="0A8ECE2E"/>
    <w:rsid w:val="0A8EDECA"/>
    <w:rsid w:val="0A924C9D"/>
    <w:rsid w:val="0A9AA839"/>
    <w:rsid w:val="0AA6337E"/>
    <w:rsid w:val="0AA67286"/>
    <w:rsid w:val="0AA722A8"/>
    <w:rsid w:val="0AAA9825"/>
    <w:rsid w:val="0AAB3A4C"/>
    <w:rsid w:val="0AAF2AB1"/>
    <w:rsid w:val="0AB2148F"/>
    <w:rsid w:val="0AB25CFF"/>
    <w:rsid w:val="0AB392DD"/>
    <w:rsid w:val="0AB4875E"/>
    <w:rsid w:val="0AB86371"/>
    <w:rsid w:val="0ABA081E"/>
    <w:rsid w:val="0ABC8710"/>
    <w:rsid w:val="0AC09CD2"/>
    <w:rsid w:val="0AC4606E"/>
    <w:rsid w:val="0AC498E1"/>
    <w:rsid w:val="0AC928E4"/>
    <w:rsid w:val="0ACB735D"/>
    <w:rsid w:val="0ACBC6F9"/>
    <w:rsid w:val="0ACD53B9"/>
    <w:rsid w:val="0ACD8CDB"/>
    <w:rsid w:val="0AD0E8C3"/>
    <w:rsid w:val="0AD74011"/>
    <w:rsid w:val="0ADA8ABF"/>
    <w:rsid w:val="0AE44C4B"/>
    <w:rsid w:val="0AE462E1"/>
    <w:rsid w:val="0AEA1BCE"/>
    <w:rsid w:val="0AEA26DE"/>
    <w:rsid w:val="0AEAA322"/>
    <w:rsid w:val="0AEBF8BC"/>
    <w:rsid w:val="0AEF5A93"/>
    <w:rsid w:val="0AEF762F"/>
    <w:rsid w:val="0AF4BDD4"/>
    <w:rsid w:val="0AFD4276"/>
    <w:rsid w:val="0B0000D5"/>
    <w:rsid w:val="0B07B84A"/>
    <w:rsid w:val="0B085C67"/>
    <w:rsid w:val="0B09B235"/>
    <w:rsid w:val="0B09E379"/>
    <w:rsid w:val="0B0A9BCA"/>
    <w:rsid w:val="0B0BBC85"/>
    <w:rsid w:val="0B0D4D32"/>
    <w:rsid w:val="0B0DDA2E"/>
    <w:rsid w:val="0B0EAE5A"/>
    <w:rsid w:val="0B0EDD63"/>
    <w:rsid w:val="0B153EF1"/>
    <w:rsid w:val="0B15DD6D"/>
    <w:rsid w:val="0B17FF56"/>
    <w:rsid w:val="0B196929"/>
    <w:rsid w:val="0B1CF52C"/>
    <w:rsid w:val="0B2109F2"/>
    <w:rsid w:val="0B21D8D6"/>
    <w:rsid w:val="0B22D2A1"/>
    <w:rsid w:val="0B249739"/>
    <w:rsid w:val="0B27329E"/>
    <w:rsid w:val="0B27A1B7"/>
    <w:rsid w:val="0B2C1101"/>
    <w:rsid w:val="0B3010F0"/>
    <w:rsid w:val="0B3070CC"/>
    <w:rsid w:val="0B314301"/>
    <w:rsid w:val="0B345B85"/>
    <w:rsid w:val="0B363B9E"/>
    <w:rsid w:val="0B375FE3"/>
    <w:rsid w:val="0B3C05C9"/>
    <w:rsid w:val="0B3C8BF4"/>
    <w:rsid w:val="0B3DEE3B"/>
    <w:rsid w:val="0B3E8863"/>
    <w:rsid w:val="0B427B06"/>
    <w:rsid w:val="0B4582FB"/>
    <w:rsid w:val="0B464CD8"/>
    <w:rsid w:val="0B48D2EC"/>
    <w:rsid w:val="0B4A7EFC"/>
    <w:rsid w:val="0B4A980A"/>
    <w:rsid w:val="0B4CFD15"/>
    <w:rsid w:val="0B4EC46B"/>
    <w:rsid w:val="0B59E4FC"/>
    <w:rsid w:val="0B5A44B0"/>
    <w:rsid w:val="0B5F220E"/>
    <w:rsid w:val="0B62C451"/>
    <w:rsid w:val="0B64B221"/>
    <w:rsid w:val="0B682B94"/>
    <w:rsid w:val="0B6AE043"/>
    <w:rsid w:val="0B6B720A"/>
    <w:rsid w:val="0B6CC31F"/>
    <w:rsid w:val="0B72A29D"/>
    <w:rsid w:val="0B774018"/>
    <w:rsid w:val="0B7BF048"/>
    <w:rsid w:val="0B7E1C18"/>
    <w:rsid w:val="0B8D6F06"/>
    <w:rsid w:val="0B9B6A7C"/>
    <w:rsid w:val="0B9BD9BB"/>
    <w:rsid w:val="0B9E06DA"/>
    <w:rsid w:val="0BA0B9BC"/>
    <w:rsid w:val="0BA4859B"/>
    <w:rsid w:val="0BA656F7"/>
    <w:rsid w:val="0BA97E25"/>
    <w:rsid w:val="0BA99D0F"/>
    <w:rsid w:val="0BAA3AD9"/>
    <w:rsid w:val="0BABA71C"/>
    <w:rsid w:val="0BB1292A"/>
    <w:rsid w:val="0BB871EB"/>
    <w:rsid w:val="0BBAD90F"/>
    <w:rsid w:val="0BBB354A"/>
    <w:rsid w:val="0BCC5923"/>
    <w:rsid w:val="0BCD9D95"/>
    <w:rsid w:val="0BCF5D26"/>
    <w:rsid w:val="0BD1BC58"/>
    <w:rsid w:val="0BD78D83"/>
    <w:rsid w:val="0BD85F24"/>
    <w:rsid w:val="0BDAC18F"/>
    <w:rsid w:val="0BDAD9F4"/>
    <w:rsid w:val="0BDD4E3B"/>
    <w:rsid w:val="0BDF5839"/>
    <w:rsid w:val="0BE68C5E"/>
    <w:rsid w:val="0BE6BCA4"/>
    <w:rsid w:val="0BED5E27"/>
    <w:rsid w:val="0BEDD4CC"/>
    <w:rsid w:val="0BF53753"/>
    <w:rsid w:val="0BF847F3"/>
    <w:rsid w:val="0BFB517A"/>
    <w:rsid w:val="0BFD2FD0"/>
    <w:rsid w:val="0BFFBCFA"/>
    <w:rsid w:val="0BFFED54"/>
    <w:rsid w:val="0C075ABB"/>
    <w:rsid w:val="0C0BC74A"/>
    <w:rsid w:val="0C12412D"/>
    <w:rsid w:val="0C132D78"/>
    <w:rsid w:val="0C144F80"/>
    <w:rsid w:val="0C14D422"/>
    <w:rsid w:val="0C19C998"/>
    <w:rsid w:val="0C1BCAE0"/>
    <w:rsid w:val="0C211FB9"/>
    <w:rsid w:val="0C231264"/>
    <w:rsid w:val="0C286203"/>
    <w:rsid w:val="0C2AB5E9"/>
    <w:rsid w:val="0C2DC048"/>
    <w:rsid w:val="0C36CC21"/>
    <w:rsid w:val="0C3A1A31"/>
    <w:rsid w:val="0C3AC230"/>
    <w:rsid w:val="0C4DF4BF"/>
    <w:rsid w:val="0C50DB42"/>
    <w:rsid w:val="0C5174DF"/>
    <w:rsid w:val="0C5B1E58"/>
    <w:rsid w:val="0C5C9BF8"/>
    <w:rsid w:val="0C5DEBBF"/>
    <w:rsid w:val="0C646594"/>
    <w:rsid w:val="0C693BD0"/>
    <w:rsid w:val="0C6A1E4D"/>
    <w:rsid w:val="0C6BE284"/>
    <w:rsid w:val="0C6C5F2E"/>
    <w:rsid w:val="0C74898E"/>
    <w:rsid w:val="0C756454"/>
    <w:rsid w:val="0C769C8A"/>
    <w:rsid w:val="0C78125B"/>
    <w:rsid w:val="0C7B1666"/>
    <w:rsid w:val="0C7E73B6"/>
    <w:rsid w:val="0C86E2F9"/>
    <w:rsid w:val="0C88A3EF"/>
    <w:rsid w:val="0C8BAD62"/>
    <w:rsid w:val="0C8D83B1"/>
    <w:rsid w:val="0C8DCAD2"/>
    <w:rsid w:val="0C9343D4"/>
    <w:rsid w:val="0C97E51D"/>
    <w:rsid w:val="0C9CE0BB"/>
    <w:rsid w:val="0CA0FFBE"/>
    <w:rsid w:val="0CA4032B"/>
    <w:rsid w:val="0CA42CC8"/>
    <w:rsid w:val="0CA45C2C"/>
    <w:rsid w:val="0CA88367"/>
    <w:rsid w:val="0CAF780E"/>
    <w:rsid w:val="0CB1178C"/>
    <w:rsid w:val="0CB4F804"/>
    <w:rsid w:val="0CB6EAA9"/>
    <w:rsid w:val="0CB7976A"/>
    <w:rsid w:val="0CBA4C2A"/>
    <w:rsid w:val="0CBA6799"/>
    <w:rsid w:val="0CBB0472"/>
    <w:rsid w:val="0CBBD71A"/>
    <w:rsid w:val="0CBFB6C6"/>
    <w:rsid w:val="0CC26B19"/>
    <w:rsid w:val="0CC4EAF5"/>
    <w:rsid w:val="0CC98BC9"/>
    <w:rsid w:val="0CCB372D"/>
    <w:rsid w:val="0CCCC66A"/>
    <w:rsid w:val="0CD091B2"/>
    <w:rsid w:val="0CD0C51D"/>
    <w:rsid w:val="0CD5EC10"/>
    <w:rsid w:val="0CD957DC"/>
    <w:rsid w:val="0CDA088B"/>
    <w:rsid w:val="0CDB17BC"/>
    <w:rsid w:val="0CDC1B81"/>
    <w:rsid w:val="0CDE21B0"/>
    <w:rsid w:val="0CE1F3BD"/>
    <w:rsid w:val="0CE470F8"/>
    <w:rsid w:val="0CE93BC2"/>
    <w:rsid w:val="0CEAEDE0"/>
    <w:rsid w:val="0CEC04FF"/>
    <w:rsid w:val="0CECC9CC"/>
    <w:rsid w:val="0CF00BF4"/>
    <w:rsid w:val="0CF7CFC2"/>
    <w:rsid w:val="0CF81CF2"/>
    <w:rsid w:val="0CF85B5C"/>
    <w:rsid w:val="0D032EFC"/>
    <w:rsid w:val="0D046F53"/>
    <w:rsid w:val="0D0763C1"/>
    <w:rsid w:val="0D07EDC0"/>
    <w:rsid w:val="0D0976EC"/>
    <w:rsid w:val="0D0CCA14"/>
    <w:rsid w:val="0D1536E5"/>
    <w:rsid w:val="0D1580AF"/>
    <w:rsid w:val="0D1C837B"/>
    <w:rsid w:val="0D234C5C"/>
    <w:rsid w:val="0D25688E"/>
    <w:rsid w:val="0D2A6B68"/>
    <w:rsid w:val="0D2B3D8A"/>
    <w:rsid w:val="0D2E87CF"/>
    <w:rsid w:val="0D3183F9"/>
    <w:rsid w:val="0D3273A5"/>
    <w:rsid w:val="0D352775"/>
    <w:rsid w:val="0D36A848"/>
    <w:rsid w:val="0D3966EF"/>
    <w:rsid w:val="0D48015D"/>
    <w:rsid w:val="0D53250F"/>
    <w:rsid w:val="0D578A38"/>
    <w:rsid w:val="0D5D0814"/>
    <w:rsid w:val="0D5E5C32"/>
    <w:rsid w:val="0D5EA07F"/>
    <w:rsid w:val="0D64058E"/>
    <w:rsid w:val="0D6B78FA"/>
    <w:rsid w:val="0D6CBBFF"/>
    <w:rsid w:val="0D74FE59"/>
    <w:rsid w:val="0D76344A"/>
    <w:rsid w:val="0D76BF7A"/>
    <w:rsid w:val="0D76D0A8"/>
    <w:rsid w:val="0D7741A9"/>
    <w:rsid w:val="0D7E3F7F"/>
    <w:rsid w:val="0D8B342D"/>
    <w:rsid w:val="0D8CEB2C"/>
    <w:rsid w:val="0D8DC72B"/>
    <w:rsid w:val="0D92F3F6"/>
    <w:rsid w:val="0D992BA6"/>
    <w:rsid w:val="0D9FC9E6"/>
    <w:rsid w:val="0DA0610A"/>
    <w:rsid w:val="0DA20BB5"/>
    <w:rsid w:val="0DA29141"/>
    <w:rsid w:val="0DA39FA8"/>
    <w:rsid w:val="0DA5E25E"/>
    <w:rsid w:val="0DA67CF5"/>
    <w:rsid w:val="0DAA5E3E"/>
    <w:rsid w:val="0DAACFDB"/>
    <w:rsid w:val="0DAC59C9"/>
    <w:rsid w:val="0DAD462E"/>
    <w:rsid w:val="0DAF6950"/>
    <w:rsid w:val="0DAFD13D"/>
    <w:rsid w:val="0DB47A94"/>
    <w:rsid w:val="0DB85A5C"/>
    <w:rsid w:val="0DB95FA5"/>
    <w:rsid w:val="0DBBAA35"/>
    <w:rsid w:val="0DBF9B35"/>
    <w:rsid w:val="0DBFF0D8"/>
    <w:rsid w:val="0DC0E596"/>
    <w:rsid w:val="0DC7FB55"/>
    <w:rsid w:val="0DC914EA"/>
    <w:rsid w:val="0DCCFDEC"/>
    <w:rsid w:val="0DCD1D1E"/>
    <w:rsid w:val="0DD854E1"/>
    <w:rsid w:val="0DDA09CF"/>
    <w:rsid w:val="0DDD63B0"/>
    <w:rsid w:val="0DDD9E28"/>
    <w:rsid w:val="0DDF85B4"/>
    <w:rsid w:val="0DE56F69"/>
    <w:rsid w:val="0DE5C29A"/>
    <w:rsid w:val="0DEA4585"/>
    <w:rsid w:val="0DECB288"/>
    <w:rsid w:val="0DF0A792"/>
    <w:rsid w:val="0DF30504"/>
    <w:rsid w:val="0DF42117"/>
    <w:rsid w:val="0DF870A8"/>
    <w:rsid w:val="0DFA8E15"/>
    <w:rsid w:val="0DFDD815"/>
    <w:rsid w:val="0DFF3CE9"/>
    <w:rsid w:val="0DFF8B60"/>
    <w:rsid w:val="0E008AEC"/>
    <w:rsid w:val="0E04F47B"/>
    <w:rsid w:val="0E092300"/>
    <w:rsid w:val="0E12A353"/>
    <w:rsid w:val="0E1439CE"/>
    <w:rsid w:val="0E1554AC"/>
    <w:rsid w:val="0E17E249"/>
    <w:rsid w:val="0E182D55"/>
    <w:rsid w:val="0E187728"/>
    <w:rsid w:val="0E1D285D"/>
    <w:rsid w:val="0E1E63CA"/>
    <w:rsid w:val="0E1F913D"/>
    <w:rsid w:val="0E23D6CA"/>
    <w:rsid w:val="0E28B879"/>
    <w:rsid w:val="0E2A24E4"/>
    <w:rsid w:val="0E2E9A75"/>
    <w:rsid w:val="0E343CBA"/>
    <w:rsid w:val="0E3456B4"/>
    <w:rsid w:val="0E361AD2"/>
    <w:rsid w:val="0E3A723F"/>
    <w:rsid w:val="0E3DE16E"/>
    <w:rsid w:val="0E4091FF"/>
    <w:rsid w:val="0E448EAE"/>
    <w:rsid w:val="0E4F5344"/>
    <w:rsid w:val="0E5A7B6D"/>
    <w:rsid w:val="0E5B91BF"/>
    <w:rsid w:val="0E5CC5A2"/>
    <w:rsid w:val="0E5DB760"/>
    <w:rsid w:val="0E60F1F5"/>
    <w:rsid w:val="0E665D43"/>
    <w:rsid w:val="0E682351"/>
    <w:rsid w:val="0E69266D"/>
    <w:rsid w:val="0E6BD2BA"/>
    <w:rsid w:val="0E6E0895"/>
    <w:rsid w:val="0E712612"/>
    <w:rsid w:val="0E724E24"/>
    <w:rsid w:val="0E75836A"/>
    <w:rsid w:val="0E779CFE"/>
    <w:rsid w:val="0E7C3768"/>
    <w:rsid w:val="0E7C9E6D"/>
    <w:rsid w:val="0E7E31EB"/>
    <w:rsid w:val="0E80F1F7"/>
    <w:rsid w:val="0E81F8E4"/>
    <w:rsid w:val="0E849EC5"/>
    <w:rsid w:val="0E856A01"/>
    <w:rsid w:val="0E8728AC"/>
    <w:rsid w:val="0E8BF5C6"/>
    <w:rsid w:val="0E8EA70B"/>
    <w:rsid w:val="0E96A548"/>
    <w:rsid w:val="0E98492E"/>
    <w:rsid w:val="0E99B0CB"/>
    <w:rsid w:val="0EA1EA6F"/>
    <w:rsid w:val="0EA85265"/>
    <w:rsid w:val="0EAAD1AF"/>
    <w:rsid w:val="0EABA7FA"/>
    <w:rsid w:val="0EACE8BC"/>
    <w:rsid w:val="0EB37F55"/>
    <w:rsid w:val="0EC68EED"/>
    <w:rsid w:val="0EC86076"/>
    <w:rsid w:val="0ECD483E"/>
    <w:rsid w:val="0ECF2C9D"/>
    <w:rsid w:val="0ECF3BBC"/>
    <w:rsid w:val="0ED052C9"/>
    <w:rsid w:val="0ED6C8F5"/>
    <w:rsid w:val="0ED9954F"/>
    <w:rsid w:val="0EDF28B9"/>
    <w:rsid w:val="0EDF40C2"/>
    <w:rsid w:val="0EE089B4"/>
    <w:rsid w:val="0EE6DBDE"/>
    <w:rsid w:val="0EE6FDEB"/>
    <w:rsid w:val="0EEA6D33"/>
    <w:rsid w:val="0EEE2362"/>
    <w:rsid w:val="0EEE3419"/>
    <w:rsid w:val="0EF004AE"/>
    <w:rsid w:val="0EF36D84"/>
    <w:rsid w:val="0EF38895"/>
    <w:rsid w:val="0EF42C0D"/>
    <w:rsid w:val="0EF4549C"/>
    <w:rsid w:val="0EF608CD"/>
    <w:rsid w:val="0EFD6886"/>
    <w:rsid w:val="0EFE8D2C"/>
    <w:rsid w:val="0F0139F5"/>
    <w:rsid w:val="0F03B623"/>
    <w:rsid w:val="0F03D2E3"/>
    <w:rsid w:val="0F0405F6"/>
    <w:rsid w:val="0F042A5C"/>
    <w:rsid w:val="0F07DB03"/>
    <w:rsid w:val="0F0AA246"/>
    <w:rsid w:val="0F169098"/>
    <w:rsid w:val="0F1958BC"/>
    <w:rsid w:val="0F196ABD"/>
    <w:rsid w:val="0F1CBCFF"/>
    <w:rsid w:val="0F1D5426"/>
    <w:rsid w:val="0F1E31F9"/>
    <w:rsid w:val="0F21779E"/>
    <w:rsid w:val="0F2D8E0A"/>
    <w:rsid w:val="0F323300"/>
    <w:rsid w:val="0F327AF4"/>
    <w:rsid w:val="0F33059C"/>
    <w:rsid w:val="0F335B75"/>
    <w:rsid w:val="0F3DAA40"/>
    <w:rsid w:val="0F3DC156"/>
    <w:rsid w:val="0F3F1904"/>
    <w:rsid w:val="0F410E38"/>
    <w:rsid w:val="0F46ED67"/>
    <w:rsid w:val="0F4E6173"/>
    <w:rsid w:val="0F4F61C1"/>
    <w:rsid w:val="0F4F7DF5"/>
    <w:rsid w:val="0F502292"/>
    <w:rsid w:val="0F5611DD"/>
    <w:rsid w:val="0F56F5C8"/>
    <w:rsid w:val="0F5A43A4"/>
    <w:rsid w:val="0F5B186C"/>
    <w:rsid w:val="0F5F6108"/>
    <w:rsid w:val="0F65E5A6"/>
    <w:rsid w:val="0F668A6C"/>
    <w:rsid w:val="0F6733D7"/>
    <w:rsid w:val="0F6811AD"/>
    <w:rsid w:val="0F6BE322"/>
    <w:rsid w:val="0F6E3EA4"/>
    <w:rsid w:val="0F700BD2"/>
    <w:rsid w:val="0F71EC4C"/>
    <w:rsid w:val="0F7D2E2F"/>
    <w:rsid w:val="0F7FEFFE"/>
    <w:rsid w:val="0F8711CB"/>
    <w:rsid w:val="0F8FBC3B"/>
    <w:rsid w:val="0F9337C0"/>
    <w:rsid w:val="0F99DA51"/>
    <w:rsid w:val="0F9D0275"/>
    <w:rsid w:val="0F9EE9BD"/>
    <w:rsid w:val="0FA0EA9E"/>
    <w:rsid w:val="0FA11612"/>
    <w:rsid w:val="0FA1B9F1"/>
    <w:rsid w:val="0FA34750"/>
    <w:rsid w:val="0FA7FBFF"/>
    <w:rsid w:val="0FB22A75"/>
    <w:rsid w:val="0FB5076D"/>
    <w:rsid w:val="0FBA96F7"/>
    <w:rsid w:val="0FBB4D52"/>
    <w:rsid w:val="0FBDAAD0"/>
    <w:rsid w:val="0FC1A507"/>
    <w:rsid w:val="0FC1DAE7"/>
    <w:rsid w:val="0FC24086"/>
    <w:rsid w:val="0FC61856"/>
    <w:rsid w:val="0FC933AC"/>
    <w:rsid w:val="0FCBC2AB"/>
    <w:rsid w:val="0FCBF835"/>
    <w:rsid w:val="0FD87108"/>
    <w:rsid w:val="0FD8DA20"/>
    <w:rsid w:val="0FD8FCC1"/>
    <w:rsid w:val="0FD90E93"/>
    <w:rsid w:val="0FDA6D07"/>
    <w:rsid w:val="0FE5DFDC"/>
    <w:rsid w:val="0FE70344"/>
    <w:rsid w:val="0FF3333E"/>
    <w:rsid w:val="0FF3D85E"/>
    <w:rsid w:val="0FF82026"/>
    <w:rsid w:val="0FFA945E"/>
    <w:rsid w:val="0FFD2A3E"/>
    <w:rsid w:val="0FFD6EF6"/>
    <w:rsid w:val="0FFF9F42"/>
    <w:rsid w:val="10001438"/>
    <w:rsid w:val="10017B07"/>
    <w:rsid w:val="1005BA4C"/>
    <w:rsid w:val="1005C123"/>
    <w:rsid w:val="1007EBAC"/>
    <w:rsid w:val="100888D4"/>
    <w:rsid w:val="1008D177"/>
    <w:rsid w:val="10099046"/>
    <w:rsid w:val="1009B60E"/>
    <w:rsid w:val="100AFA7B"/>
    <w:rsid w:val="100D73F2"/>
    <w:rsid w:val="100EDB6B"/>
    <w:rsid w:val="101311E0"/>
    <w:rsid w:val="1013BC43"/>
    <w:rsid w:val="101840A6"/>
    <w:rsid w:val="1019133C"/>
    <w:rsid w:val="101C077F"/>
    <w:rsid w:val="101DC145"/>
    <w:rsid w:val="101DF6E8"/>
    <w:rsid w:val="1022C170"/>
    <w:rsid w:val="10254204"/>
    <w:rsid w:val="102A0ACD"/>
    <w:rsid w:val="102EDAEB"/>
    <w:rsid w:val="102F4B61"/>
    <w:rsid w:val="103270F7"/>
    <w:rsid w:val="10327243"/>
    <w:rsid w:val="103275A9"/>
    <w:rsid w:val="1034A569"/>
    <w:rsid w:val="10372752"/>
    <w:rsid w:val="10391799"/>
    <w:rsid w:val="103B2026"/>
    <w:rsid w:val="103BEF0C"/>
    <w:rsid w:val="103C483F"/>
    <w:rsid w:val="103D8847"/>
    <w:rsid w:val="1041F077"/>
    <w:rsid w:val="104350F4"/>
    <w:rsid w:val="10490A34"/>
    <w:rsid w:val="104A19C3"/>
    <w:rsid w:val="104BF3F5"/>
    <w:rsid w:val="10526280"/>
    <w:rsid w:val="1053D2AB"/>
    <w:rsid w:val="10547CDD"/>
    <w:rsid w:val="1057A41D"/>
    <w:rsid w:val="105B5C3A"/>
    <w:rsid w:val="105EA77F"/>
    <w:rsid w:val="106314A2"/>
    <w:rsid w:val="1065ADDB"/>
    <w:rsid w:val="1066B309"/>
    <w:rsid w:val="106D66DC"/>
    <w:rsid w:val="1071F9F6"/>
    <w:rsid w:val="10798BD8"/>
    <w:rsid w:val="107C213E"/>
    <w:rsid w:val="107EF631"/>
    <w:rsid w:val="10833DA4"/>
    <w:rsid w:val="1083D7F8"/>
    <w:rsid w:val="10866504"/>
    <w:rsid w:val="1086D0BD"/>
    <w:rsid w:val="1088D550"/>
    <w:rsid w:val="108AF585"/>
    <w:rsid w:val="108B6B62"/>
    <w:rsid w:val="10918B07"/>
    <w:rsid w:val="1096B2E5"/>
    <w:rsid w:val="109A5E13"/>
    <w:rsid w:val="109B8C21"/>
    <w:rsid w:val="109BD640"/>
    <w:rsid w:val="109F2421"/>
    <w:rsid w:val="10A37DCB"/>
    <w:rsid w:val="10A763A6"/>
    <w:rsid w:val="10ACF247"/>
    <w:rsid w:val="10B85C7E"/>
    <w:rsid w:val="10B8B779"/>
    <w:rsid w:val="10BB893E"/>
    <w:rsid w:val="10BFE1E3"/>
    <w:rsid w:val="10C12E62"/>
    <w:rsid w:val="10C2440E"/>
    <w:rsid w:val="10C6756F"/>
    <w:rsid w:val="10C8BC49"/>
    <w:rsid w:val="10C8EC13"/>
    <w:rsid w:val="10C90FF5"/>
    <w:rsid w:val="10C99F41"/>
    <w:rsid w:val="10CEDFF9"/>
    <w:rsid w:val="10CF7E17"/>
    <w:rsid w:val="10CF907D"/>
    <w:rsid w:val="10D450A7"/>
    <w:rsid w:val="10DC91DC"/>
    <w:rsid w:val="10DEB69C"/>
    <w:rsid w:val="10ED53B9"/>
    <w:rsid w:val="10EE90BE"/>
    <w:rsid w:val="10F5156F"/>
    <w:rsid w:val="10F71FA2"/>
    <w:rsid w:val="10F7BDAE"/>
    <w:rsid w:val="10FA1B5C"/>
    <w:rsid w:val="10FB98FA"/>
    <w:rsid w:val="10FD2071"/>
    <w:rsid w:val="1101F9A2"/>
    <w:rsid w:val="1102CB5B"/>
    <w:rsid w:val="110340B1"/>
    <w:rsid w:val="1105A311"/>
    <w:rsid w:val="11062F0D"/>
    <w:rsid w:val="11070CD1"/>
    <w:rsid w:val="1107A674"/>
    <w:rsid w:val="1108610D"/>
    <w:rsid w:val="110E9085"/>
    <w:rsid w:val="11164D3A"/>
    <w:rsid w:val="111707B8"/>
    <w:rsid w:val="111B9571"/>
    <w:rsid w:val="111CD2C2"/>
    <w:rsid w:val="111DFC9A"/>
    <w:rsid w:val="1125BE50"/>
    <w:rsid w:val="11282071"/>
    <w:rsid w:val="11298DFE"/>
    <w:rsid w:val="112A6498"/>
    <w:rsid w:val="112BDEA6"/>
    <w:rsid w:val="112C008B"/>
    <w:rsid w:val="112E4B02"/>
    <w:rsid w:val="11315C51"/>
    <w:rsid w:val="11317FDD"/>
    <w:rsid w:val="11362DD7"/>
    <w:rsid w:val="113D1F39"/>
    <w:rsid w:val="113D5A87"/>
    <w:rsid w:val="11403F90"/>
    <w:rsid w:val="114085A9"/>
    <w:rsid w:val="1146B9CC"/>
    <w:rsid w:val="114AC88C"/>
    <w:rsid w:val="114DEF74"/>
    <w:rsid w:val="11512355"/>
    <w:rsid w:val="11548D2E"/>
    <w:rsid w:val="1156931B"/>
    <w:rsid w:val="1157127C"/>
    <w:rsid w:val="115ACAE7"/>
    <w:rsid w:val="115AEE05"/>
    <w:rsid w:val="115D9CEF"/>
    <w:rsid w:val="115E99A3"/>
    <w:rsid w:val="115FB6A2"/>
    <w:rsid w:val="11658C78"/>
    <w:rsid w:val="116BE12A"/>
    <w:rsid w:val="116DA79A"/>
    <w:rsid w:val="11711927"/>
    <w:rsid w:val="11722F4B"/>
    <w:rsid w:val="1178739B"/>
    <w:rsid w:val="117F6394"/>
    <w:rsid w:val="1182BD30"/>
    <w:rsid w:val="1184B8B4"/>
    <w:rsid w:val="11859E74"/>
    <w:rsid w:val="11875BDC"/>
    <w:rsid w:val="11881E42"/>
    <w:rsid w:val="118867A5"/>
    <w:rsid w:val="118A7C36"/>
    <w:rsid w:val="118B5EFC"/>
    <w:rsid w:val="11926B91"/>
    <w:rsid w:val="1195B422"/>
    <w:rsid w:val="1196A483"/>
    <w:rsid w:val="11974014"/>
    <w:rsid w:val="11986117"/>
    <w:rsid w:val="119D46E7"/>
    <w:rsid w:val="11A1B754"/>
    <w:rsid w:val="11A21978"/>
    <w:rsid w:val="11A3D1F7"/>
    <w:rsid w:val="11A8D921"/>
    <w:rsid w:val="11ACBE32"/>
    <w:rsid w:val="11ACEC62"/>
    <w:rsid w:val="11AFF98D"/>
    <w:rsid w:val="11B586BF"/>
    <w:rsid w:val="11B7E464"/>
    <w:rsid w:val="11BDAE5E"/>
    <w:rsid w:val="11BEF638"/>
    <w:rsid w:val="11C23389"/>
    <w:rsid w:val="11C2507A"/>
    <w:rsid w:val="11C356F7"/>
    <w:rsid w:val="11CE6BE5"/>
    <w:rsid w:val="11E06073"/>
    <w:rsid w:val="11E0F2DC"/>
    <w:rsid w:val="11E8B6D7"/>
    <w:rsid w:val="11F3532E"/>
    <w:rsid w:val="11F542E8"/>
    <w:rsid w:val="11F67BD1"/>
    <w:rsid w:val="11F71E56"/>
    <w:rsid w:val="11F796B6"/>
    <w:rsid w:val="11F8ED08"/>
    <w:rsid w:val="11FE324D"/>
    <w:rsid w:val="11FF6180"/>
    <w:rsid w:val="1200F10B"/>
    <w:rsid w:val="12015D0F"/>
    <w:rsid w:val="1201DAE4"/>
    <w:rsid w:val="12033BAA"/>
    <w:rsid w:val="121256B4"/>
    <w:rsid w:val="1214E096"/>
    <w:rsid w:val="1215198C"/>
    <w:rsid w:val="121933C5"/>
    <w:rsid w:val="122083BA"/>
    <w:rsid w:val="122B5C54"/>
    <w:rsid w:val="1235A5B1"/>
    <w:rsid w:val="1238BE37"/>
    <w:rsid w:val="1239E2EB"/>
    <w:rsid w:val="123DB6B7"/>
    <w:rsid w:val="123DDA96"/>
    <w:rsid w:val="123F6705"/>
    <w:rsid w:val="1240F0BC"/>
    <w:rsid w:val="1246FA68"/>
    <w:rsid w:val="1249F660"/>
    <w:rsid w:val="124B9C2F"/>
    <w:rsid w:val="124D9B34"/>
    <w:rsid w:val="12635A2F"/>
    <w:rsid w:val="12635DE5"/>
    <w:rsid w:val="1268FA25"/>
    <w:rsid w:val="1269F941"/>
    <w:rsid w:val="126A2AB0"/>
    <w:rsid w:val="126D2F99"/>
    <w:rsid w:val="126F0DCE"/>
    <w:rsid w:val="12726CEE"/>
    <w:rsid w:val="127308A8"/>
    <w:rsid w:val="1274A436"/>
    <w:rsid w:val="1275012A"/>
    <w:rsid w:val="12752325"/>
    <w:rsid w:val="127571B6"/>
    <w:rsid w:val="12763086"/>
    <w:rsid w:val="1277676F"/>
    <w:rsid w:val="12797E81"/>
    <w:rsid w:val="127D05B7"/>
    <w:rsid w:val="127E2BB5"/>
    <w:rsid w:val="127E62E2"/>
    <w:rsid w:val="127EE1A9"/>
    <w:rsid w:val="1282C977"/>
    <w:rsid w:val="1282D4C8"/>
    <w:rsid w:val="128322A8"/>
    <w:rsid w:val="128A635E"/>
    <w:rsid w:val="128D1C92"/>
    <w:rsid w:val="1290DB38"/>
    <w:rsid w:val="12942BC5"/>
    <w:rsid w:val="1297708A"/>
    <w:rsid w:val="12982550"/>
    <w:rsid w:val="129BB17F"/>
    <w:rsid w:val="129D3359"/>
    <w:rsid w:val="129DA725"/>
    <w:rsid w:val="12A17A99"/>
    <w:rsid w:val="12A45A81"/>
    <w:rsid w:val="12A95804"/>
    <w:rsid w:val="12AB578F"/>
    <w:rsid w:val="12B0C6D0"/>
    <w:rsid w:val="12B147A0"/>
    <w:rsid w:val="12B1ACF8"/>
    <w:rsid w:val="12B505C0"/>
    <w:rsid w:val="12B56D83"/>
    <w:rsid w:val="12BB7F41"/>
    <w:rsid w:val="12BDC1F4"/>
    <w:rsid w:val="12C57C71"/>
    <w:rsid w:val="12C6D359"/>
    <w:rsid w:val="12C8A581"/>
    <w:rsid w:val="12CC4375"/>
    <w:rsid w:val="12CF0F1A"/>
    <w:rsid w:val="12CFB743"/>
    <w:rsid w:val="12D1B494"/>
    <w:rsid w:val="12D2FA14"/>
    <w:rsid w:val="12DA0FC1"/>
    <w:rsid w:val="12DCA294"/>
    <w:rsid w:val="12E071AA"/>
    <w:rsid w:val="12E3E82E"/>
    <w:rsid w:val="12E41954"/>
    <w:rsid w:val="12E9789D"/>
    <w:rsid w:val="12EBB23B"/>
    <w:rsid w:val="12EC669B"/>
    <w:rsid w:val="12EF0421"/>
    <w:rsid w:val="12F3D6E9"/>
    <w:rsid w:val="12F5D3EF"/>
    <w:rsid w:val="12F62906"/>
    <w:rsid w:val="12F7A266"/>
    <w:rsid w:val="12F8D5FF"/>
    <w:rsid w:val="12FAFF96"/>
    <w:rsid w:val="130039A5"/>
    <w:rsid w:val="1301AF40"/>
    <w:rsid w:val="1301C84E"/>
    <w:rsid w:val="130E73CA"/>
    <w:rsid w:val="130ED463"/>
    <w:rsid w:val="130FDBA0"/>
    <w:rsid w:val="1310D368"/>
    <w:rsid w:val="13112DB1"/>
    <w:rsid w:val="13113849"/>
    <w:rsid w:val="13150643"/>
    <w:rsid w:val="1315A121"/>
    <w:rsid w:val="1318240F"/>
    <w:rsid w:val="1322F9D5"/>
    <w:rsid w:val="132420B5"/>
    <w:rsid w:val="132FB3AC"/>
    <w:rsid w:val="13307FC6"/>
    <w:rsid w:val="13310750"/>
    <w:rsid w:val="1332F69E"/>
    <w:rsid w:val="1335840F"/>
    <w:rsid w:val="1335B684"/>
    <w:rsid w:val="1337550F"/>
    <w:rsid w:val="133ABE8F"/>
    <w:rsid w:val="13421E26"/>
    <w:rsid w:val="13426E13"/>
    <w:rsid w:val="13484E1D"/>
    <w:rsid w:val="13509556"/>
    <w:rsid w:val="1357899E"/>
    <w:rsid w:val="135CDD0F"/>
    <w:rsid w:val="135FDD1B"/>
    <w:rsid w:val="1361A37C"/>
    <w:rsid w:val="136C1A55"/>
    <w:rsid w:val="137203F1"/>
    <w:rsid w:val="137382AA"/>
    <w:rsid w:val="1375E9D5"/>
    <w:rsid w:val="1376C6F0"/>
    <w:rsid w:val="13774420"/>
    <w:rsid w:val="137B2736"/>
    <w:rsid w:val="138410DE"/>
    <w:rsid w:val="1386BB62"/>
    <w:rsid w:val="13875FA7"/>
    <w:rsid w:val="1389F188"/>
    <w:rsid w:val="138D98CA"/>
    <w:rsid w:val="138EF6D9"/>
    <w:rsid w:val="1392AAFD"/>
    <w:rsid w:val="1393F985"/>
    <w:rsid w:val="139518E1"/>
    <w:rsid w:val="13977EBF"/>
    <w:rsid w:val="139B4A73"/>
    <w:rsid w:val="139FB535"/>
    <w:rsid w:val="139FBA8E"/>
    <w:rsid w:val="13A3C3EC"/>
    <w:rsid w:val="13AB8D7F"/>
    <w:rsid w:val="13AFF185"/>
    <w:rsid w:val="13B13C9F"/>
    <w:rsid w:val="13B18083"/>
    <w:rsid w:val="13B2C59D"/>
    <w:rsid w:val="13B3D154"/>
    <w:rsid w:val="13B7EC80"/>
    <w:rsid w:val="13B88B0F"/>
    <w:rsid w:val="13B9BC05"/>
    <w:rsid w:val="13BC4E86"/>
    <w:rsid w:val="13BE6FDA"/>
    <w:rsid w:val="13C2D687"/>
    <w:rsid w:val="13C3B55F"/>
    <w:rsid w:val="13C42F24"/>
    <w:rsid w:val="13CAEE57"/>
    <w:rsid w:val="13CEBBF6"/>
    <w:rsid w:val="13CEF648"/>
    <w:rsid w:val="13DB5912"/>
    <w:rsid w:val="13DF627D"/>
    <w:rsid w:val="13E09CAA"/>
    <w:rsid w:val="13E4F9A4"/>
    <w:rsid w:val="13E5C67E"/>
    <w:rsid w:val="13E7D76D"/>
    <w:rsid w:val="13E8E1B2"/>
    <w:rsid w:val="13F2CE9B"/>
    <w:rsid w:val="13F5AF87"/>
    <w:rsid w:val="13FA0313"/>
    <w:rsid w:val="13FBC6B2"/>
    <w:rsid w:val="140C2335"/>
    <w:rsid w:val="140F347B"/>
    <w:rsid w:val="140F4261"/>
    <w:rsid w:val="14126CD5"/>
    <w:rsid w:val="141347DD"/>
    <w:rsid w:val="1416DD3B"/>
    <w:rsid w:val="1417DDEC"/>
    <w:rsid w:val="141D7155"/>
    <w:rsid w:val="14241CA2"/>
    <w:rsid w:val="142B419E"/>
    <w:rsid w:val="142BD8A8"/>
    <w:rsid w:val="142E0A6D"/>
    <w:rsid w:val="142F744C"/>
    <w:rsid w:val="142F931A"/>
    <w:rsid w:val="143008A0"/>
    <w:rsid w:val="14392BAB"/>
    <w:rsid w:val="143B470A"/>
    <w:rsid w:val="143CAEC1"/>
    <w:rsid w:val="14400D30"/>
    <w:rsid w:val="14409E8C"/>
    <w:rsid w:val="1443E6CB"/>
    <w:rsid w:val="1444D8FC"/>
    <w:rsid w:val="1446F301"/>
    <w:rsid w:val="1449D824"/>
    <w:rsid w:val="1449FBCA"/>
    <w:rsid w:val="144E4172"/>
    <w:rsid w:val="145409C5"/>
    <w:rsid w:val="14550AE4"/>
    <w:rsid w:val="1458590C"/>
    <w:rsid w:val="1458873A"/>
    <w:rsid w:val="145C46E1"/>
    <w:rsid w:val="145DA9D7"/>
    <w:rsid w:val="14641CE6"/>
    <w:rsid w:val="146857DD"/>
    <w:rsid w:val="14692F7F"/>
    <w:rsid w:val="146A2F64"/>
    <w:rsid w:val="146A6689"/>
    <w:rsid w:val="146BA538"/>
    <w:rsid w:val="146D20F6"/>
    <w:rsid w:val="14749BEE"/>
    <w:rsid w:val="14760B00"/>
    <w:rsid w:val="147909BD"/>
    <w:rsid w:val="147A3457"/>
    <w:rsid w:val="147A82DF"/>
    <w:rsid w:val="14863949"/>
    <w:rsid w:val="148780BB"/>
    <w:rsid w:val="14885DAF"/>
    <w:rsid w:val="1489961F"/>
    <w:rsid w:val="148C8E37"/>
    <w:rsid w:val="1497BA0C"/>
    <w:rsid w:val="149C04A8"/>
    <w:rsid w:val="149CCF0A"/>
    <w:rsid w:val="149DCB29"/>
    <w:rsid w:val="14A35680"/>
    <w:rsid w:val="14A3F2DE"/>
    <w:rsid w:val="14AB958F"/>
    <w:rsid w:val="14B1E764"/>
    <w:rsid w:val="14B2EC83"/>
    <w:rsid w:val="14BA8848"/>
    <w:rsid w:val="14BBF5C6"/>
    <w:rsid w:val="14BC3D77"/>
    <w:rsid w:val="14CA54B0"/>
    <w:rsid w:val="14CFF0B1"/>
    <w:rsid w:val="14D4C616"/>
    <w:rsid w:val="14D9960B"/>
    <w:rsid w:val="14D9C7C3"/>
    <w:rsid w:val="14DE7E73"/>
    <w:rsid w:val="14DF5ED0"/>
    <w:rsid w:val="14E2961B"/>
    <w:rsid w:val="14E29656"/>
    <w:rsid w:val="14E55DCD"/>
    <w:rsid w:val="14E6684B"/>
    <w:rsid w:val="14EB8FEE"/>
    <w:rsid w:val="14F45EB8"/>
    <w:rsid w:val="14F4D46E"/>
    <w:rsid w:val="14F9C42F"/>
    <w:rsid w:val="14FC7E24"/>
    <w:rsid w:val="1505AA45"/>
    <w:rsid w:val="15061163"/>
    <w:rsid w:val="1509258F"/>
    <w:rsid w:val="150BC8D5"/>
    <w:rsid w:val="150C1D81"/>
    <w:rsid w:val="150D450B"/>
    <w:rsid w:val="150EA83F"/>
    <w:rsid w:val="1510F46D"/>
    <w:rsid w:val="1511BA36"/>
    <w:rsid w:val="15172A52"/>
    <w:rsid w:val="151ACE9A"/>
    <w:rsid w:val="151DB65A"/>
    <w:rsid w:val="151DC923"/>
    <w:rsid w:val="151E0924"/>
    <w:rsid w:val="15228BC3"/>
    <w:rsid w:val="15247CA7"/>
    <w:rsid w:val="15294B56"/>
    <w:rsid w:val="152C4B93"/>
    <w:rsid w:val="152CE200"/>
    <w:rsid w:val="152D21B4"/>
    <w:rsid w:val="1538B4CA"/>
    <w:rsid w:val="15397706"/>
    <w:rsid w:val="1544B33C"/>
    <w:rsid w:val="154A00A1"/>
    <w:rsid w:val="154B62CB"/>
    <w:rsid w:val="155115C3"/>
    <w:rsid w:val="155319BD"/>
    <w:rsid w:val="1556907C"/>
    <w:rsid w:val="155A5E0F"/>
    <w:rsid w:val="155D7D7D"/>
    <w:rsid w:val="15604514"/>
    <w:rsid w:val="156260CF"/>
    <w:rsid w:val="156299BF"/>
    <w:rsid w:val="15694DC6"/>
    <w:rsid w:val="156F6005"/>
    <w:rsid w:val="157822CD"/>
    <w:rsid w:val="157A09D9"/>
    <w:rsid w:val="157B1E1E"/>
    <w:rsid w:val="157B8950"/>
    <w:rsid w:val="157D441B"/>
    <w:rsid w:val="158D49EA"/>
    <w:rsid w:val="1597E384"/>
    <w:rsid w:val="159A5A20"/>
    <w:rsid w:val="159A600C"/>
    <w:rsid w:val="15A93BC2"/>
    <w:rsid w:val="15ACA691"/>
    <w:rsid w:val="15B0828D"/>
    <w:rsid w:val="15B628DB"/>
    <w:rsid w:val="15B63B46"/>
    <w:rsid w:val="15B6851F"/>
    <w:rsid w:val="15B81509"/>
    <w:rsid w:val="15B8FBF2"/>
    <w:rsid w:val="15BAABF2"/>
    <w:rsid w:val="15BD26BB"/>
    <w:rsid w:val="15BE874F"/>
    <w:rsid w:val="15C024F3"/>
    <w:rsid w:val="15C177FC"/>
    <w:rsid w:val="15C33DC6"/>
    <w:rsid w:val="15C544C2"/>
    <w:rsid w:val="15CD391D"/>
    <w:rsid w:val="15CDF0DB"/>
    <w:rsid w:val="15CE00AC"/>
    <w:rsid w:val="15CF0A64"/>
    <w:rsid w:val="15DA08BA"/>
    <w:rsid w:val="15DDC2A1"/>
    <w:rsid w:val="15E44AB9"/>
    <w:rsid w:val="15E9C692"/>
    <w:rsid w:val="15EADF64"/>
    <w:rsid w:val="15EFBC4A"/>
    <w:rsid w:val="15F4FD83"/>
    <w:rsid w:val="15F6B59B"/>
    <w:rsid w:val="15F80348"/>
    <w:rsid w:val="15FAEDFF"/>
    <w:rsid w:val="15FB6835"/>
    <w:rsid w:val="16068182"/>
    <w:rsid w:val="16081158"/>
    <w:rsid w:val="160D0D47"/>
    <w:rsid w:val="16123846"/>
    <w:rsid w:val="1612CA5E"/>
    <w:rsid w:val="161DF24C"/>
    <w:rsid w:val="16208C86"/>
    <w:rsid w:val="1624B873"/>
    <w:rsid w:val="162CE09B"/>
    <w:rsid w:val="162FD190"/>
    <w:rsid w:val="16333247"/>
    <w:rsid w:val="1633F257"/>
    <w:rsid w:val="1635B5A6"/>
    <w:rsid w:val="16363A29"/>
    <w:rsid w:val="1639D0DE"/>
    <w:rsid w:val="163C5CEA"/>
    <w:rsid w:val="16431881"/>
    <w:rsid w:val="16464732"/>
    <w:rsid w:val="16498ACB"/>
    <w:rsid w:val="1650DC79"/>
    <w:rsid w:val="1655620F"/>
    <w:rsid w:val="16584014"/>
    <w:rsid w:val="165BC2BC"/>
    <w:rsid w:val="165C3334"/>
    <w:rsid w:val="165DED59"/>
    <w:rsid w:val="165ECFA2"/>
    <w:rsid w:val="165EF49B"/>
    <w:rsid w:val="165F42FE"/>
    <w:rsid w:val="16605CA5"/>
    <w:rsid w:val="1661CE7A"/>
    <w:rsid w:val="16698FCA"/>
    <w:rsid w:val="166A8755"/>
    <w:rsid w:val="1671BA9D"/>
    <w:rsid w:val="1674EDA3"/>
    <w:rsid w:val="1675ABB6"/>
    <w:rsid w:val="16765466"/>
    <w:rsid w:val="1677BE9A"/>
    <w:rsid w:val="16789338"/>
    <w:rsid w:val="167D2C9B"/>
    <w:rsid w:val="1685FE43"/>
    <w:rsid w:val="1689B40A"/>
    <w:rsid w:val="168A6B63"/>
    <w:rsid w:val="168BCD24"/>
    <w:rsid w:val="1695F9EB"/>
    <w:rsid w:val="16979923"/>
    <w:rsid w:val="1698D17E"/>
    <w:rsid w:val="1698FBB2"/>
    <w:rsid w:val="169A928D"/>
    <w:rsid w:val="169BB8BE"/>
    <w:rsid w:val="16A466FB"/>
    <w:rsid w:val="16A533C7"/>
    <w:rsid w:val="16B3A146"/>
    <w:rsid w:val="16B72E65"/>
    <w:rsid w:val="16BA62C7"/>
    <w:rsid w:val="16BE331E"/>
    <w:rsid w:val="16C0EEF6"/>
    <w:rsid w:val="16C2ED34"/>
    <w:rsid w:val="16C48587"/>
    <w:rsid w:val="16C887CE"/>
    <w:rsid w:val="16C95DEF"/>
    <w:rsid w:val="16C9925F"/>
    <w:rsid w:val="16CE068C"/>
    <w:rsid w:val="16CE4EE8"/>
    <w:rsid w:val="16D094E6"/>
    <w:rsid w:val="16D16663"/>
    <w:rsid w:val="16D320F8"/>
    <w:rsid w:val="16D7D8D9"/>
    <w:rsid w:val="16DC79CB"/>
    <w:rsid w:val="16E01BDC"/>
    <w:rsid w:val="16E29F55"/>
    <w:rsid w:val="16E3E2C5"/>
    <w:rsid w:val="16E51A9E"/>
    <w:rsid w:val="16E5E85B"/>
    <w:rsid w:val="16E624CF"/>
    <w:rsid w:val="16E9C9CD"/>
    <w:rsid w:val="16EB8212"/>
    <w:rsid w:val="16ECAC7C"/>
    <w:rsid w:val="16ED8B31"/>
    <w:rsid w:val="16F35F3B"/>
    <w:rsid w:val="16F8B2B3"/>
    <w:rsid w:val="16FAE10F"/>
    <w:rsid w:val="16FB75AA"/>
    <w:rsid w:val="16FF689D"/>
    <w:rsid w:val="17012C40"/>
    <w:rsid w:val="1706F125"/>
    <w:rsid w:val="1707F377"/>
    <w:rsid w:val="17089642"/>
    <w:rsid w:val="170DFA0A"/>
    <w:rsid w:val="170F8D76"/>
    <w:rsid w:val="17100A3D"/>
    <w:rsid w:val="171542A9"/>
    <w:rsid w:val="171785F7"/>
    <w:rsid w:val="171835C6"/>
    <w:rsid w:val="171E29E8"/>
    <w:rsid w:val="171ED957"/>
    <w:rsid w:val="171F548A"/>
    <w:rsid w:val="17218EDF"/>
    <w:rsid w:val="1722A6EA"/>
    <w:rsid w:val="17246E87"/>
    <w:rsid w:val="1729E3A2"/>
    <w:rsid w:val="172E3D70"/>
    <w:rsid w:val="17305A32"/>
    <w:rsid w:val="173099BB"/>
    <w:rsid w:val="17310071"/>
    <w:rsid w:val="17392261"/>
    <w:rsid w:val="173BCDA3"/>
    <w:rsid w:val="173D05BD"/>
    <w:rsid w:val="173EE4C5"/>
    <w:rsid w:val="1741FC87"/>
    <w:rsid w:val="174290BC"/>
    <w:rsid w:val="1749B672"/>
    <w:rsid w:val="174A6ABE"/>
    <w:rsid w:val="174BE291"/>
    <w:rsid w:val="1751B04C"/>
    <w:rsid w:val="17584D3A"/>
    <w:rsid w:val="1758C6E1"/>
    <w:rsid w:val="175E47BB"/>
    <w:rsid w:val="176460A1"/>
    <w:rsid w:val="1765B695"/>
    <w:rsid w:val="1765DFF2"/>
    <w:rsid w:val="17668C59"/>
    <w:rsid w:val="1766D0D9"/>
    <w:rsid w:val="176DEF9E"/>
    <w:rsid w:val="17718D84"/>
    <w:rsid w:val="17739B41"/>
    <w:rsid w:val="177C5D56"/>
    <w:rsid w:val="177C7B4F"/>
    <w:rsid w:val="177EBB36"/>
    <w:rsid w:val="178258F2"/>
    <w:rsid w:val="178A2CA6"/>
    <w:rsid w:val="178AA5B1"/>
    <w:rsid w:val="178B8766"/>
    <w:rsid w:val="178D76CF"/>
    <w:rsid w:val="178D9FD6"/>
    <w:rsid w:val="1793FA72"/>
    <w:rsid w:val="1795ECE8"/>
    <w:rsid w:val="17986E8F"/>
    <w:rsid w:val="179A0B49"/>
    <w:rsid w:val="179D9B9B"/>
    <w:rsid w:val="179E337B"/>
    <w:rsid w:val="17A0D10E"/>
    <w:rsid w:val="17A1B5D5"/>
    <w:rsid w:val="17AB03FB"/>
    <w:rsid w:val="17ABADF9"/>
    <w:rsid w:val="17AF4BEF"/>
    <w:rsid w:val="17B3409C"/>
    <w:rsid w:val="17B55471"/>
    <w:rsid w:val="17BCD180"/>
    <w:rsid w:val="17BCF522"/>
    <w:rsid w:val="17BCF598"/>
    <w:rsid w:val="17C26E86"/>
    <w:rsid w:val="17C589AC"/>
    <w:rsid w:val="17CBA7D2"/>
    <w:rsid w:val="17CBE0FA"/>
    <w:rsid w:val="17CD5F4E"/>
    <w:rsid w:val="17D34DD2"/>
    <w:rsid w:val="17D91194"/>
    <w:rsid w:val="17DD4B3D"/>
    <w:rsid w:val="17E36AB9"/>
    <w:rsid w:val="17E56178"/>
    <w:rsid w:val="17E78A29"/>
    <w:rsid w:val="17E9C2FC"/>
    <w:rsid w:val="17F08C6A"/>
    <w:rsid w:val="17F1C60E"/>
    <w:rsid w:val="17F46B69"/>
    <w:rsid w:val="17F7EC86"/>
    <w:rsid w:val="17FEE842"/>
    <w:rsid w:val="17FF7FA8"/>
    <w:rsid w:val="18006214"/>
    <w:rsid w:val="1800BA88"/>
    <w:rsid w:val="180207F1"/>
    <w:rsid w:val="18050C40"/>
    <w:rsid w:val="180FE334"/>
    <w:rsid w:val="1810FEDC"/>
    <w:rsid w:val="1811BD07"/>
    <w:rsid w:val="181396F2"/>
    <w:rsid w:val="18189EB7"/>
    <w:rsid w:val="181CDB46"/>
    <w:rsid w:val="181E1B8C"/>
    <w:rsid w:val="181E2F8E"/>
    <w:rsid w:val="1822C52D"/>
    <w:rsid w:val="182323EA"/>
    <w:rsid w:val="182921E7"/>
    <w:rsid w:val="182E7689"/>
    <w:rsid w:val="182F38F3"/>
    <w:rsid w:val="18308544"/>
    <w:rsid w:val="1830C398"/>
    <w:rsid w:val="18374832"/>
    <w:rsid w:val="1839B441"/>
    <w:rsid w:val="183BB7DC"/>
    <w:rsid w:val="183C573B"/>
    <w:rsid w:val="183D48C2"/>
    <w:rsid w:val="1840AD59"/>
    <w:rsid w:val="18410428"/>
    <w:rsid w:val="184261C3"/>
    <w:rsid w:val="18433963"/>
    <w:rsid w:val="1843AC4E"/>
    <w:rsid w:val="1848CD49"/>
    <w:rsid w:val="184939ED"/>
    <w:rsid w:val="1849BB80"/>
    <w:rsid w:val="184B5C0F"/>
    <w:rsid w:val="184F2A46"/>
    <w:rsid w:val="184FD744"/>
    <w:rsid w:val="18508438"/>
    <w:rsid w:val="1851F444"/>
    <w:rsid w:val="18543A3E"/>
    <w:rsid w:val="1854CDA6"/>
    <w:rsid w:val="185847B2"/>
    <w:rsid w:val="1858C385"/>
    <w:rsid w:val="1859D5D6"/>
    <w:rsid w:val="185EE030"/>
    <w:rsid w:val="186258BE"/>
    <w:rsid w:val="186C72B6"/>
    <w:rsid w:val="18762BB6"/>
    <w:rsid w:val="187770FF"/>
    <w:rsid w:val="187F5397"/>
    <w:rsid w:val="18829F9C"/>
    <w:rsid w:val="188728CF"/>
    <w:rsid w:val="18911B98"/>
    <w:rsid w:val="1898068F"/>
    <w:rsid w:val="18987FAC"/>
    <w:rsid w:val="1899BD16"/>
    <w:rsid w:val="1899C495"/>
    <w:rsid w:val="189A3A81"/>
    <w:rsid w:val="189C32C2"/>
    <w:rsid w:val="189DB127"/>
    <w:rsid w:val="189F4246"/>
    <w:rsid w:val="18A2010C"/>
    <w:rsid w:val="18A2FE21"/>
    <w:rsid w:val="18A9D1CB"/>
    <w:rsid w:val="18B0087B"/>
    <w:rsid w:val="18B083B1"/>
    <w:rsid w:val="18B12FE5"/>
    <w:rsid w:val="18BA836D"/>
    <w:rsid w:val="18C03EE8"/>
    <w:rsid w:val="18C082A2"/>
    <w:rsid w:val="18C3B173"/>
    <w:rsid w:val="18C41A0A"/>
    <w:rsid w:val="18C48BA7"/>
    <w:rsid w:val="18C81513"/>
    <w:rsid w:val="18C87EF3"/>
    <w:rsid w:val="18CC49A9"/>
    <w:rsid w:val="18D05A9B"/>
    <w:rsid w:val="18D14389"/>
    <w:rsid w:val="18D17CBC"/>
    <w:rsid w:val="18D6A1DA"/>
    <w:rsid w:val="18D8EAA7"/>
    <w:rsid w:val="18DB0A6C"/>
    <w:rsid w:val="18E33FE1"/>
    <w:rsid w:val="18E36FE7"/>
    <w:rsid w:val="18E48C86"/>
    <w:rsid w:val="18E99850"/>
    <w:rsid w:val="18EDFC5C"/>
    <w:rsid w:val="18EFB474"/>
    <w:rsid w:val="18F3760B"/>
    <w:rsid w:val="18F4D8E0"/>
    <w:rsid w:val="18F5507E"/>
    <w:rsid w:val="18F7D16F"/>
    <w:rsid w:val="18FB63DA"/>
    <w:rsid w:val="18FBF88D"/>
    <w:rsid w:val="18FD9379"/>
    <w:rsid w:val="1900ABFC"/>
    <w:rsid w:val="190546C0"/>
    <w:rsid w:val="190877BE"/>
    <w:rsid w:val="190BFD1F"/>
    <w:rsid w:val="19129F08"/>
    <w:rsid w:val="1913825F"/>
    <w:rsid w:val="191D9851"/>
    <w:rsid w:val="191EDC78"/>
    <w:rsid w:val="1920C3AF"/>
    <w:rsid w:val="19270E00"/>
    <w:rsid w:val="1927FAD2"/>
    <w:rsid w:val="192FC681"/>
    <w:rsid w:val="19301275"/>
    <w:rsid w:val="193337FC"/>
    <w:rsid w:val="1935B20C"/>
    <w:rsid w:val="193BE463"/>
    <w:rsid w:val="193BE577"/>
    <w:rsid w:val="193E192B"/>
    <w:rsid w:val="193F1E63"/>
    <w:rsid w:val="1941C109"/>
    <w:rsid w:val="1946715C"/>
    <w:rsid w:val="194A20F1"/>
    <w:rsid w:val="194B07F8"/>
    <w:rsid w:val="194B514A"/>
    <w:rsid w:val="194F95E8"/>
    <w:rsid w:val="19536C6B"/>
    <w:rsid w:val="1955D0DF"/>
    <w:rsid w:val="195B0904"/>
    <w:rsid w:val="19647516"/>
    <w:rsid w:val="196940DA"/>
    <w:rsid w:val="1969BACE"/>
    <w:rsid w:val="1972A199"/>
    <w:rsid w:val="1979527E"/>
    <w:rsid w:val="1982C19B"/>
    <w:rsid w:val="19848B97"/>
    <w:rsid w:val="19849360"/>
    <w:rsid w:val="1984FCF9"/>
    <w:rsid w:val="198909A0"/>
    <w:rsid w:val="198B2710"/>
    <w:rsid w:val="198C83C9"/>
    <w:rsid w:val="198CC454"/>
    <w:rsid w:val="198F41AD"/>
    <w:rsid w:val="19954A24"/>
    <w:rsid w:val="1995BB51"/>
    <w:rsid w:val="19966748"/>
    <w:rsid w:val="19999AA0"/>
    <w:rsid w:val="199B6E4F"/>
    <w:rsid w:val="199BB806"/>
    <w:rsid w:val="199DA7B8"/>
    <w:rsid w:val="199FB0BF"/>
    <w:rsid w:val="19A574E6"/>
    <w:rsid w:val="19AC164C"/>
    <w:rsid w:val="19AD0401"/>
    <w:rsid w:val="19AE27A9"/>
    <w:rsid w:val="19B31245"/>
    <w:rsid w:val="19B58679"/>
    <w:rsid w:val="19B6ADA0"/>
    <w:rsid w:val="19BD5160"/>
    <w:rsid w:val="19BDAF27"/>
    <w:rsid w:val="19BFABC5"/>
    <w:rsid w:val="19C1E5F3"/>
    <w:rsid w:val="19C49BDB"/>
    <w:rsid w:val="19C73F1B"/>
    <w:rsid w:val="19C79976"/>
    <w:rsid w:val="19C7AE14"/>
    <w:rsid w:val="19CB29D1"/>
    <w:rsid w:val="19CB80BD"/>
    <w:rsid w:val="19CD1262"/>
    <w:rsid w:val="19D24BA6"/>
    <w:rsid w:val="19D75B90"/>
    <w:rsid w:val="19D9F53C"/>
    <w:rsid w:val="19DA88E8"/>
    <w:rsid w:val="19DCE337"/>
    <w:rsid w:val="19E13C40"/>
    <w:rsid w:val="19E1ABD5"/>
    <w:rsid w:val="19E5C44D"/>
    <w:rsid w:val="19E6AC1B"/>
    <w:rsid w:val="19E85287"/>
    <w:rsid w:val="19E8BBA7"/>
    <w:rsid w:val="19EBCED1"/>
    <w:rsid w:val="19ECCFBE"/>
    <w:rsid w:val="19ECF8EE"/>
    <w:rsid w:val="19EE19C8"/>
    <w:rsid w:val="19EE59C7"/>
    <w:rsid w:val="19F17FCE"/>
    <w:rsid w:val="19F2384B"/>
    <w:rsid w:val="19F24085"/>
    <w:rsid w:val="19FB011E"/>
    <w:rsid w:val="19FEBBDB"/>
    <w:rsid w:val="19FEE723"/>
    <w:rsid w:val="1A018ED1"/>
    <w:rsid w:val="1A05D7B3"/>
    <w:rsid w:val="1A0FEF2B"/>
    <w:rsid w:val="1A120951"/>
    <w:rsid w:val="1A121590"/>
    <w:rsid w:val="1A12706C"/>
    <w:rsid w:val="1A12B9D8"/>
    <w:rsid w:val="1A147C20"/>
    <w:rsid w:val="1A174295"/>
    <w:rsid w:val="1A1BF6F8"/>
    <w:rsid w:val="1A1D89B3"/>
    <w:rsid w:val="1A1F070B"/>
    <w:rsid w:val="1A21D6D0"/>
    <w:rsid w:val="1A22722B"/>
    <w:rsid w:val="1A23EB6D"/>
    <w:rsid w:val="1A24F9BC"/>
    <w:rsid w:val="1A259867"/>
    <w:rsid w:val="1A271A41"/>
    <w:rsid w:val="1A293BA6"/>
    <w:rsid w:val="1A35E4DD"/>
    <w:rsid w:val="1A36BACF"/>
    <w:rsid w:val="1A3B70EC"/>
    <w:rsid w:val="1A3CC5C1"/>
    <w:rsid w:val="1A3E302F"/>
    <w:rsid w:val="1A41171E"/>
    <w:rsid w:val="1A42BDAC"/>
    <w:rsid w:val="1A45436B"/>
    <w:rsid w:val="1A47097D"/>
    <w:rsid w:val="1A4885BC"/>
    <w:rsid w:val="1A4FEB7A"/>
    <w:rsid w:val="1A556F2B"/>
    <w:rsid w:val="1A562B27"/>
    <w:rsid w:val="1A59577D"/>
    <w:rsid w:val="1A5B2B1D"/>
    <w:rsid w:val="1A5D1CE0"/>
    <w:rsid w:val="1A63B84A"/>
    <w:rsid w:val="1A68A27F"/>
    <w:rsid w:val="1A69C45C"/>
    <w:rsid w:val="1A701244"/>
    <w:rsid w:val="1A73AB62"/>
    <w:rsid w:val="1A7F0DB3"/>
    <w:rsid w:val="1A7F79B7"/>
    <w:rsid w:val="1A81BC4C"/>
    <w:rsid w:val="1A883F26"/>
    <w:rsid w:val="1A96DA08"/>
    <w:rsid w:val="1A9FFB82"/>
    <w:rsid w:val="1AA1C603"/>
    <w:rsid w:val="1AA3B26A"/>
    <w:rsid w:val="1AAD91F2"/>
    <w:rsid w:val="1AAEBB8B"/>
    <w:rsid w:val="1AB1E895"/>
    <w:rsid w:val="1AB3AB07"/>
    <w:rsid w:val="1AB59BF3"/>
    <w:rsid w:val="1AB8C19A"/>
    <w:rsid w:val="1AC0669C"/>
    <w:rsid w:val="1AC54226"/>
    <w:rsid w:val="1AC8A9F6"/>
    <w:rsid w:val="1ACB85C0"/>
    <w:rsid w:val="1ACBA2A8"/>
    <w:rsid w:val="1ACF250E"/>
    <w:rsid w:val="1ADC5E9D"/>
    <w:rsid w:val="1ADD6DAB"/>
    <w:rsid w:val="1AE88EA7"/>
    <w:rsid w:val="1AEF87AF"/>
    <w:rsid w:val="1AF14B46"/>
    <w:rsid w:val="1AF6AB93"/>
    <w:rsid w:val="1AF8A6DF"/>
    <w:rsid w:val="1AF8F507"/>
    <w:rsid w:val="1AF941AD"/>
    <w:rsid w:val="1AF9D018"/>
    <w:rsid w:val="1B084C8B"/>
    <w:rsid w:val="1B1318F6"/>
    <w:rsid w:val="1B1410A3"/>
    <w:rsid w:val="1B19E6B5"/>
    <w:rsid w:val="1B1F5D40"/>
    <w:rsid w:val="1B268148"/>
    <w:rsid w:val="1B28034E"/>
    <w:rsid w:val="1B28D9F0"/>
    <w:rsid w:val="1B294C45"/>
    <w:rsid w:val="1B2B988F"/>
    <w:rsid w:val="1B2CF161"/>
    <w:rsid w:val="1B2E130E"/>
    <w:rsid w:val="1B2E585A"/>
    <w:rsid w:val="1B30F628"/>
    <w:rsid w:val="1B32A635"/>
    <w:rsid w:val="1B3CA0BC"/>
    <w:rsid w:val="1B3F4AFD"/>
    <w:rsid w:val="1B410372"/>
    <w:rsid w:val="1B44CBB0"/>
    <w:rsid w:val="1B478835"/>
    <w:rsid w:val="1B49FBE7"/>
    <w:rsid w:val="1B4BDFD2"/>
    <w:rsid w:val="1B4CA6DC"/>
    <w:rsid w:val="1B4CD47F"/>
    <w:rsid w:val="1B4D3250"/>
    <w:rsid w:val="1B536984"/>
    <w:rsid w:val="1B570F84"/>
    <w:rsid w:val="1B5AE242"/>
    <w:rsid w:val="1B6FB500"/>
    <w:rsid w:val="1B700FF2"/>
    <w:rsid w:val="1B70672E"/>
    <w:rsid w:val="1B73328A"/>
    <w:rsid w:val="1B7E5EF5"/>
    <w:rsid w:val="1B7EA70D"/>
    <w:rsid w:val="1B800E73"/>
    <w:rsid w:val="1B809713"/>
    <w:rsid w:val="1B876A78"/>
    <w:rsid w:val="1B8AE4DE"/>
    <w:rsid w:val="1B8C76EF"/>
    <w:rsid w:val="1B8EF2D6"/>
    <w:rsid w:val="1B9A9438"/>
    <w:rsid w:val="1B9C9588"/>
    <w:rsid w:val="1BA04376"/>
    <w:rsid w:val="1BA1BF75"/>
    <w:rsid w:val="1BA20881"/>
    <w:rsid w:val="1BA70F76"/>
    <w:rsid w:val="1BAAC36D"/>
    <w:rsid w:val="1BB23D18"/>
    <w:rsid w:val="1BBE51BA"/>
    <w:rsid w:val="1BBF5AF2"/>
    <w:rsid w:val="1BC1B71A"/>
    <w:rsid w:val="1BC28B9B"/>
    <w:rsid w:val="1BC382D4"/>
    <w:rsid w:val="1BC3A896"/>
    <w:rsid w:val="1BC4E6F3"/>
    <w:rsid w:val="1BC609A5"/>
    <w:rsid w:val="1BCCCCC0"/>
    <w:rsid w:val="1BCEA302"/>
    <w:rsid w:val="1BDB49B3"/>
    <w:rsid w:val="1BDDA737"/>
    <w:rsid w:val="1BDDF90F"/>
    <w:rsid w:val="1BDFACC9"/>
    <w:rsid w:val="1BE4E11D"/>
    <w:rsid w:val="1BE6A30C"/>
    <w:rsid w:val="1BE7E933"/>
    <w:rsid w:val="1BE959F5"/>
    <w:rsid w:val="1BE9A5AC"/>
    <w:rsid w:val="1BEA3833"/>
    <w:rsid w:val="1BEB536B"/>
    <w:rsid w:val="1BEE984E"/>
    <w:rsid w:val="1BF39F05"/>
    <w:rsid w:val="1BF3EF56"/>
    <w:rsid w:val="1BFC8E08"/>
    <w:rsid w:val="1BFD2D87"/>
    <w:rsid w:val="1BFDF862"/>
    <w:rsid w:val="1BFE63A0"/>
    <w:rsid w:val="1C0050D1"/>
    <w:rsid w:val="1C02E9DD"/>
    <w:rsid w:val="1C03B006"/>
    <w:rsid w:val="1C048C20"/>
    <w:rsid w:val="1C07C31A"/>
    <w:rsid w:val="1C08895A"/>
    <w:rsid w:val="1C0AFBC5"/>
    <w:rsid w:val="1C0B7EB2"/>
    <w:rsid w:val="1C0BCE3D"/>
    <w:rsid w:val="1C0F6E9B"/>
    <w:rsid w:val="1C111107"/>
    <w:rsid w:val="1C136CEC"/>
    <w:rsid w:val="1C14DC11"/>
    <w:rsid w:val="1C16F7F4"/>
    <w:rsid w:val="1C20538E"/>
    <w:rsid w:val="1C23348F"/>
    <w:rsid w:val="1C28578D"/>
    <w:rsid w:val="1C29BC52"/>
    <w:rsid w:val="1C2CC9CD"/>
    <w:rsid w:val="1C2EE6F3"/>
    <w:rsid w:val="1C30BDE6"/>
    <w:rsid w:val="1C339DC8"/>
    <w:rsid w:val="1C35B9AD"/>
    <w:rsid w:val="1C38C435"/>
    <w:rsid w:val="1C39DCBE"/>
    <w:rsid w:val="1C3C0BDD"/>
    <w:rsid w:val="1C3C2F85"/>
    <w:rsid w:val="1C3C30D8"/>
    <w:rsid w:val="1C3DDA3C"/>
    <w:rsid w:val="1C48C369"/>
    <w:rsid w:val="1C4A2CF7"/>
    <w:rsid w:val="1C4CE4B4"/>
    <w:rsid w:val="1C5383C0"/>
    <w:rsid w:val="1C5486E0"/>
    <w:rsid w:val="1C5B7610"/>
    <w:rsid w:val="1C5CD32F"/>
    <w:rsid w:val="1C5F2C04"/>
    <w:rsid w:val="1C602F51"/>
    <w:rsid w:val="1C647A57"/>
    <w:rsid w:val="1C6B7009"/>
    <w:rsid w:val="1C6C4D7C"/>
    <w:rsid w:val="1C6DD8C0"/>
    <w:rsid w:val="1C743380"/>
    <w:rsid w:val="1C79F690"/>
    <w:rsid w:val="1C7A6F16"/>
    <w:rsid w:val="1C7E2728"/>
    <w:rsid w:val="1C847388"/>
    <w:rsid w:val="1C8ADB4D"/>
    <w:rsid w:val="1C9024EB"/>
    <w:rsid w:val="1C93F71B"/>
    <w:rsid w:val="1C9405D8"/>
    <w:rsid w:val="1C950A06"/>
    <w:rsid w:val="1C98E5D1"/>
    <w:rsid w:val="1C9B8FBE"/>
    <w:rsid w:val="1C9BC70F"/>
    <w:rsid w:val="1CA1C469"/>
    <w:rsid w:val="1CA7D771"/>
    <w:rsid w:val="1CA92922"/>
    <w:rsid w:val="1CAE4638"/>
    <w:rsid w:val="1CAF0EC4"/>
    <w:rsid w:val="1CAF13EA"/>
    <w:rsid w:val="1CAFB644"/>
    <w:rsid w:val="1CB4B860"/>
    <w:rsid w:val="1CB579C2"/>
    <w:rsid w:val="1CBAB4F8"/>
    <w:rsid w:val="1CBCFEFE"/>
    <w:rsid w:val="1CC24AC7"/>
    <w:rsid w:val="1CC4CC9C"/>
    <w:rsid w:val="1CC6949B"/>
    <w:rsid w:val="1CCA0216"/>
    <w:rsid w:val="1CCB07D4"/>
    <w:rsid w:val="1CCD8D1F"/>
    <w:rsid w:val="1CD47177"/>
    <w:rsid w:val="1CD86CF1"/>
    <w:rsid w:val="1CDA1502"/>
    <w:rsid w:val="1CDBF4BC"/>
    <w:rsid w:val="1CDE1610"/>
    <w:rsid w:val="1CE3031C"/>
    <w:rsid w:val="1CEB993E"/>
    <w:rsid w:val="1CF341D2"/>
    <w:rsid w:val="1CF47D10"/>
    <w:rsid w:val="1CF6B88A"/>
    <w:rsid w:val="1CF91C3D"/>
    <w:rsid w:val="1CFC6A98"/>
    <w:rsid w:val="1CFE2B75"/>
    <w:rsid w:val="1CFE9766"/>
    <w:rsid w:val="1CFFC96D"/>
    <w:rsid w:val="1D00B070"/>
    <w:rsid w:val="1D02F572"/>
    <w:rsid w:val="1D03DEDA"/>
    <w:rsid w:val="1D047EF1"/>
    <w:rsid w:val="1D0511CB"/>
    <w:rsid w:val="1D0593DC"/>
    <w:rsid w:val="1D080C55"/>
    <w:rsid w:val="1D08607D"/>
    <w:rsid w:val="1D0ADD16"/>
    <w:rsid w:val="1D0CDE68"/>
    <w:rsid w:val="1D11C09C"/>
    <w:rsid w:val="1D150BD5"/>
    <w:rsid w:val="1D16ED17"/>
    <w:rsid w:val="1D18C991"/>
    <w:rsid w:val="1D19EED2"/>
    <w:rsid w:val="1D1C47EA"/>
    <w:rsid w:val="1D215F65"/>
    <w:rsid w:val="1D25A083"/>
    <w:rsid w:val="1D260751"/>
    <w:rsid w:val="1D2C7464"/>
    <w:rsid w:val="1D310517"/>
    <w:rsid w:val="1D322DC2"/>
    <w:rsid w:val="1D36E345"/>
    <w:rsid w:val="1D383316"/>
    <w:rsid w:val="1D3C7DDF"/>
    <w:rsid w:val="1D416536"/>
    <w:rsid w:val="1D487C1E"/>
    <w:rsid w:val="1D495D06"/>
    <w:rsid w:val="1D4A209E"/>
    <w:rsid w:val="1D549D15"/>
    <w:rsid w:val="1D54FF31"/>
    <w:rsid w:val="1D588736"/>
    <w:rsid w:val="1D5C4EC7"/>
    <w:rsid w:val="1D5D3A8D"/>
    <w:rsid w:val="1D5F20C0"/>
    <w:rsid w:val="1D64036B"/>
    <w:rsid w:val="1D694A62"/>
    <w:rsid w:val="1D77DE68"/>
    <w:rsid w:val="1D7A5E6E"/>
    <w:rsid w:val="1D7CFB0E"/>
    <w:rsid w:val="1D829851"/>
    <w:rsid w:val="1D93E779"/>
    <w:rsid w:val="1D94C3F1"/>
    <w:rsid w:val="1D956680"/>
    <w:rsid w:val="1D97C36D"/>
    <w:rsid w:val="1D99BE43"/>
    <w:rsid w:val="1D9B2411"/>
    <w:rsid w:val="1D9CB0D1"/>
    <w:rsid w:val="1DA0B01D"/>
    <w:rsid w:val="1DA8B797"/>
    <w:rsid w:val="1DA9F080"/>
    <w:rsid w:val="1DB656B5"/>
    <w:rsid w:val="1DBB14A1"/>
    <w:rsid w:val="1DBB6C69"/>
    <w:rsid w:val="1DC050B3"/>
    <w:rsid w:val="1DC80491"/>
    <w:rsid w:val="1DCA7264"/>
    <w:rsid w:val="1DCF1C91"/>
    <w:rsid w:val="1DD0F335"/>
    <w:rsid w:val="1DD2FD75"/>
    <w:rsid w:val="1DD4776E"/>
    <w:rsid w:val="1DD59812"/>
    <w:rsid w:val="1DD9D259"/>
    <w:rsid w:val="1DE5A5F2"/>
    <w:rsid w:val="1DE72901"/>
    <w:rsid w:val="1DE7C780"/>
    <w:rsid w:val="1DE81D25"/>
    <w:rsid w:val="1DEACEF8"/>
    <w:rsid w:val="1DEBD1AB"/>
    <w:rsid w:val="1DECA68C"/>
    <w:rsid w:val="1DEDAF02"/>
    <w:rsid w:val="1DEDE565"/>
    <w:rsid w:val="1DFA3172"/>
    <w:rsid w:val="1DFD5C88"/>
    <w:rsid w:val="1E04235B"/>
    <w:rsid w:val="1E048392"/>
    <w:rsid w:val="1E056178"/>
    <w:rsid w:val="1E076684"/>
    <w:rsid w:val="1E0A648D"/>
    <w:rsid w:val="1E0A7979"/>
    <w:rsid w:val="1E0D0CF9"/>
    <w:rsid w:val="1E0EB70D"/>
    <w:rsid w:val="1E0F222C"/>
    <w:rsid w:val="1E102711"/>
    <w:rsid w:val="1E1E3E61"/>
    <w:rsid w:val="1E20E406"/>
    <w:rsid w:val="1E247EB7"/>
    <w:rsid w:val="1E2E2AF3"/>
    <w:rsid w:val="1E326643"/>
    <w:rsid w:val="1E34794F"/>
    <w:rsid w:val="1E359E56"/>
    <w:rsid w:val="1E3B8ABE"/>
    <w:rsid w:val="1E423DE1"/>
    <w:rsid w:val="1E432510"/>
    <w:rsid w:val="1E4A9B10"/>
    <w:rsid w:val="1E4E1CAE"/>
    <w:rsid w:val="1E53B6E0"/>
    <w:rsid w:val="1E5598CF"/>
    <w:rsid w:val="1E5E674B"/>
    <w:rsid w:val="1E5EB545"/>
    <w:rsid w:val="1E6497AD"/>
    <w:rsid w:val="1E686B61"/>
    <w:rsid w:val="1E6CB69D"/>
    <w:rsid w:val="1E6EAAA2"/>
    <w:rsid w:val="1E6EB694"/>
    <w:rsid w:val="1E734800"/>
    <w:rsid w:val="1E759484"/>
    <w:rsid w:val="1E78414E"/>
    <w:rsid w:val="1E7C40F4"/>
    <w:rsid w:val="1E849321"/>
    <w:rsid w:val="1E857C55"/>
    <w:rsid w:val="1E899EFC"/>
    <w:rsid w:val="1E8A4282"/>
    <w:rsid w:val="1E8D2083"/>
    <w:rsid w:val="1E90BDB6"/>
    <w:rsid w:val="1E915E18"/>
    <w:rsid w:val="1E934B1F"/>
    <w:rsid w:val="1E975393"/>
    <w:rsid w:val="1E9D052C"/>
    <w:rsid w:val="1EA0A464"/>
    <w:rsid w:val="1EA1E355"/>
    <w:rsid w:val="1EA6B1F1"/>
    <w:rsid w:val="1EA9149B"/>
    <w:rsid w:val="1EAD7979"/>
    <w:rsid w:val="1EAE18C5"/>
    <w:rsid w:val="1EAF8BA3"/>
    <w:rsid w:val="1EC1BF1B"/>
    <w:rsid w:val="1EC20129"/>
    <w:rsid w:val="1ECCC4AF"/>
    <w:rsid w:val="1EE4272A"/>
    <w:rsid w:val="1EEE714F"/>
    <w:rsid w:val="1EF16059"/>
    <w:rsid w:val="1EF628BC"/>
    <w:rsid w:val="1EF76533"/>
    <w:rsid w:val="1F024301"/>
    <w:rsid w:val="1F06740E"/>
    <w:rsid w:val="1F095523"/>
    <w:rsid w:val="1F0F1E50"/>
    <w:rsid w:val="1F12FCC6"/>
    <w:rsid w:val="1F16C551"/>
    <w:rsid w:val="1F188218"/>
    <w:rsid w:val="1F18F6CA"/>
    <w:rsid w:val="1F1AEAEB"/>
    <w:rsid w:val="1F1B81CC"/>
    <w:rsid w:val="1F1E458A"/>
    <w:rsid w:val="1F21E34E"/>
    <w:rsid w:val="1F2AD8FF"/>
    <w:rsid w:val="1F2D2995"/>
    <w:rsid w:val="1F2E7512"/>
    <w:rsid w:val="1F2F806C"/>
    <w:rsid w:val="1F3214D7"/>
    <w:rsid w:val="1F32A9CE"/>
    <w:rsid w:val="1F33FACB"/>
    <w:rsid w:val="1F346C2D"/>
    <w:rsid w:val="1F43B95E"/>
    <w:rsid w:val="1F44F6A6"/>
    <w:rsid w:val="1F4B19D7"/>
    <w:rsid w:val="1F4E2559"/>
    <w:rsid w:val="1F4F7766"/>
    <w:rsid w:val="1F4FEFF3"/>
    <w:rsid w:val="1F5447B7"/>
    <w:rsid w:val="1F55FAD8"/>
    <w:rsid w:val="1F573964"/>
    <w:rsid w:val="1F5DA134"/>
    <w:rsid w:val="1F6039A4"/>
    <w:rsid w:val="1F65D5C8"/>
    <w:rsid w:val="1F6A67E7"/>
    <w:rsid w:val="1F6BD00B"/>
    <w:rsid w:val="1F6D9CBC"/>
    <w:rsid w:val="1F74C4B2"/>
    <w:rsid w:val="1F8AF82C"/>
    <w:rsid w:val="1F8CF055"/>
    <w:rsid w:val="1F8F9F18"/>
    <w:rsid w:val="1F9D57E1"/>
    <w:rsid w:val="1F9E5400"/>
    <w:rsid w:val="1FA04A5F"/>
    <w:rsid w:val="1FA2668B"/>
    <w:rsid w:val="1FA28E2D"/>
    <w:rsid w:val="1FA2C006"/>
    <w:rsid w:val="1FA88887"/>
    <w:rsid w:val="1FB520C2"/>
    <w:rsid w:val="1FB5A54F"/>
    <w:rsid w:val="1FB60BE7"/>
    <w:rsid w:val="1FB6B214"/>
    <w:rsid w:val="1FB7C6BC"/>
    <w:rsid w:val="1FBEF9B6"/>
    <w:rsid w:val="1FC088F1"/>
    <w:rsid w:val="1FC8476A"/>
    <w:rsid w:val="1FCAC5FD"/>
    <w:rsid w:val="1FCCC276"/>
    <w:rsid w:val="1FCD3434"/>
    <w:rsid w:val="1FD0246F"/>
    <w:rsid w:val="1FD3648B"/>
    <w:rsid w:val="1FDE9B07"/>
    <w:rsid w:val="1FDEF2BB"/>
    <w:rsid w:val="1FE4ABB5"/>
    <w:rsid w:val="1FE9899B"/>
    <w:rsid w:val="1FEBD9FF"/>
    <w:rsid w:val="1FEBE464"/>
    <w:rsid w:val="1FEE096D"/>
    <w:rsid w:val="1FEE46EA"/>
    <w:rsid w:val="1FF34B3A"/>
    <w:rsid w:val="1FF9FDC6"/>
    <w:rsid w:val="1FFF2CBE"/>
    <w:rsid w:val="1FFF57C1"/>
    <w:rsid w:val="20012D5B"/>
    <w:rsid w:val="200801D7"/>
    <w:rsid w:val="2008A60A"/>
    <w:rsid w:val="20099BA6"/>
    <w:rsid w:val="200C78AF"/>
    <w:rsid w:val="200CC5BC"/>
    <w:rsid w:val="200F7818"/>
    <w:rsid w:val="201636E2"/>
    <w:rsid w:val="2017D055"/>
    <w:rsid w:val="20194A5A"/>
    <w:rsid w:val="2025771A"/>
    <w:rsid w:val="2025A3EF"/>
    <w:rsid w:val="2028DDFC"/>
    <w:rsid w:val="2029A207"/>
    <w:rsid w:val="202A05BC"/>
    <w:rsid w:val="202B734F"/>
    <w:rsid w:val="202E40C3"/>
    <w:rsid w:val="2035C505"/>
    <w:rsid w:val="2039AF86"/>
    <w:rsid w:val="203B6573"/>
    <w:rsid w:val="203C2044"/>
    <w:rsid w:val="203E9804"/>
    <w:rsid w:val="2044C438"/>
    <w:rsid w:val="2044FAE0"/>
    <w:rsid w:val="20496B70"/>
    <w:rsid w:val="204C946C"/>
    <w:rsid w:val="2051331B"/>
    <w:rsid w:val="20567D80"/>
    <w:rsid w:val="2059665D"/>
    <w:rsid w:val="205A5D73"/>
    <w:rsid w:val="205C660A"/>
    <w:rsid w:val="205C7255"/>
    <w:rsid w:val="205FB77B"/>
    <w:rsid w:val="2060EBBD"/>
    <w:rsid w:val="2061BF72"/>
    <w:rsid w:val="2064BC6A"/>
    <w:rsid w:val="206D323A"/>
    <w:rsid w:val="2076E452"/>
    <w:rsid w:val="2079A396"/>
    <w:rsid w:val="207E4E72"/>
    <w:rsid w:val="2081E39A"/>
    <w:rsid w:val="2088F6B8"/>
    <w:rsid w:val="20895404"/>
    <w:rsid w:val="20910B80"/>
    <w:rsid w:val="20916C84"/>
    <w:rsid w:val="209272E7"/>
    <w:rsid w:val="209419C9"/>
    <w:rsid w:val="2094D682"/>
    <w:rsid w:val="20951846"/>
    <w:rsid w:val="20986010"/>
    <w:rsid w:val="20986FFC"/>
    <w:rsid w:val="209911F7"/>
    <w:rsid w:val="209A037E"/>
    <w:rsid w:val="20AA4D43"/>
    <w:rsid w:val="20AB11B8"/>
    <w:rsid w:val="20AB1717"/>
    <w:rsid w:val="20ABA77E"/>
    <w:rsid w:val="20AD9FE1"/>
    <w:rsid w:val="20AEB4D5"/>
    <w:rsid w:val="20B08874"/>
    <w:rsid w:val="20B2FBA5"/>
    <w:rsid w:val="20B325F6"/>
    <w:rsid w:val="20B36F25"/>
    <w:rsid w:val="20B48DB0"/>
    <w:rsid w:val="20B966F9"/>
    <w:rsid w:val="20BEFD3F"/>
    <w:rsid w:val="20BF1E87"/>
    <w:rsid w:val="20C1947B"/>
    <w:rsid w:val="20C1DDFD"/>
    <w:rsid w:val="20C3E6E1"/>
    <w:rsid w:val="20C64F59"/>
    <w:rsid w:val="20C90461"/>
    <w:rsid w:val="20C94498"/>
    <w:rsid w:val="20C9A65B"/>
    <w:rsid w:val="20CA88B8"/>
    <w:rsid w:val="20CBFB25"/>
    <w:rsid w:val="20CFEAA5"/>
    <w:rsid w:val="20D60213"/>
    <w:rsid w:val="20D768DE"/>
    <w:rsid w:val="20DEBAE2"/>
    <w:rsid w:val="20E1489D"/>
    <w:rsid w:val="20E2D0EF"/>
    <w:rsid w:val="20E8B395"/>
    <w:rsid w:val="20EA19B9"/>
    <w:rsid w:val="20EF9A0B"/>
    <w:rsid w:val="20EFB32E"/>
    <w:rsid w:val="20F04710"/>
    <w:rsid w:val="20F0CC0C"/>
    <w:rsid w:val="20F35ED3"/>
    <w:rsid w:val="20F3EBC4"/>
    <w:rsid w:val="20F78937"/>
    <w:rsid w:val="20F8B9E6"/>
    <w:rsid w:val="20FCEBFE"/>
    <w:rsid w:val="20FD3A55"/>
    <w:rsid w:val="20FD713E"/>
    <w:rsid w:val="20FED857"/>
    <w:rsid w:val="210505D8"/>
    <w:rsid w:val="21052539"/>
    <w:rsid w:val="21056989"/>
    <w:rsid w:val="2108F7FF"/>
    <w:rsid w:val="210C1CE4"/>
    <w:rsid w:val="210E7275"/>
    <w:rsid w:val="210EDA89"/>
    <w:rsid w:val="2112BA1C"/>
    <w:rsid w:val="21156472"/>
    <w:rsid w:val="21171138"/>
    <w:rsid w:val="21195750"/>
    <w:rsid w:val="21232713"/>
    <w:rsid w:val="2124147D"/>
    <w:rsid w:val="2125C6E5"/>
    <w:rsid w:val="212915B0"/>
    <w:rsid w:val="2129FB0D"/>
    <w:rsid w:val="212AA1A5"/>
    <w:rsid w:val="212E5355"/>
    <w:rsid w:val="21335464"/>
    <w:rsid w:val="21340820"/>
    <w:rsid w:val="21346D4C"/>
    <w:rsid w:val="21385DF9"/>
    <w:rsid w:val="213DB036"/>
    <w:rsid w:val="213F9F81"/>
    <w:rsid w:val="213FFCC2"/>
    <w:rsid w:val="214434D0"/>
    <w:rsid w:val="2146FD31"/>
    <w:rsid w:val="2148105C"/>
    <w:rsid w:val="214EC3CF"/>
    <w:rsid w:val="2153F690"/>
    <w:rsid w:val="2159455F"/>
    <w:rsid w:val="21595435"/>
    <w:rsid w:val="215C67D3"/>
    <w:rsid w:val="215E3B97"/>
    <w:rsid w:val="215FAF05"/>
    <w:rsid w:val="21608FD8"/>
    <w:rsid w:val="2164463B"/>
    <w:rsid w:val="216832EF"/>
    <w:rsid w:val="216EFFB9"/>
    <w:rsid w:val="21702ADA"/>
    <w:rsid w:val="21721B20"/>
    <w:rsid w:val="21749FFC"/>
    <w:rsid w:val="2174A346"/>
    <w:rsid w:val="2176718B"/>
    <w:rsid w:val="21791DB4"/>
    <w:rsid w:val="217FFD89"/>
    <w:rsid w:val="2180BAF0"/>
    <w:rsid w:val="21859DE0"/>
    <w:rsid w:val="218A816D"/>
    <w:rsid w:val="218EA656"/>
    <w:rsid w:val="218F124B"/>
    <w:rsid w:val="218FE7AB"/>
    <w:rsid w:val="21902A7D"/>
    <w:rsid w:val="2190FC0F"/>
    <w:rsid w:val="21923D1F"/>
    <w:rsid w:val="21947CDB"/>
    <w:rsid w:val="21962336"/>
    <w:rsid w:val="2196E814"/>
    <w:rsid w:val="219DFA91"/>
    <w:rsid w:val="21A91F79"/>
    <w:rsid w:val="21A9517E"/>
    <w:rsid w:val="21A9A26E"/>
    <w:rsid w:val="21B367D0"/>
    <w:rsid w:val="21B556E8"/>
    <w:rsid w:val="21B70268"/>
    <w:rsid w:val="21B86E9A"/>
    <w:rsid w:val="21B88234"/>
    <w:rsid w:val="21BB85E9"/>
    <w:rsid w:val="21BEAA77"/>
    <w:rsid w:val="21BFE35F"/>
    <w:rsid w:val="21C50239"/>
    <w:rsid w:val="21C94C6D"/>
    <w:rsid w:val="21CB6C0E"/>
    <w:rsid w:val="21CEDDDE"/>
    <w:rsid w:val="21D12D60"/>
    <w:rsid w:val="21D6AF2B"/>
    <w:rsid w:val="21D6E569"/>
    <w:rsid w:val="21D8533D"/>
    <w:rsid w:val="21D87024"/>
    <w:rsid w:val="21DCB991"/>
    <w:rsid w:val="21DDB26B"/>
    <w:rsid w:val="21DF0F33"/>
    <w:rsid w:val="21DF7ADB"/>
    <w:rsid w:val="21E03991"/>
    <w:rsid w:val="21E03BD6"/>
    <w:rsid w:val="21E0C9F6"/>
    <w:rsid w:val="21E2BAD0"/>
    <w:rsid w:val="21E68610"/>
    <w:rsid w:val="21E76EC3"/>
    <w:rsid w:val="21EB3DF6"/>
    <w:rsid w:val="21EB9010"/>
    <w:rsid w:val="21EC13B7"/>
    <w:rsid w:val="21F29A39"/>
    <w:rsid w:val="21FE228F"/>
    <w:rsid w:val="22008FC3"/>
    <w:rsid w:val="220208F2"/>
    <w:rsid w:val="22036733"/>
    <w:rsid w:val="22050496"/>
    <w:rsid w:val="220614AF"/>
    <w:rsid w:val="221C6F14"/>
    <w:rsid w:val="22221BB4"/>
    <w:rsid w:val="2228C7E8"/>
    <w:rsid w:val="222928A1"/>
    <w:rsid w:val="222E1569"/>
    <w:rsid w:val="22305363"/>
    <w:rsid w:val="2230E8A7"/>
    <w:rsid w:val="223165DA"/>
    <w:rsid w:val="2235FA69"/>
    <w:rsid w:val="223BE445"/>
    <w:rsid w:val="223D2C32"/>
    <w:rsid w:val="223D96B8"/>
    <w:rsid w:val="223EE07E"/>
    <w:rsid w:val="22444FC3"/>
    <w:rsid w:val="2244A381"/>
    <w:rsid w:val="2247BE47"/>
    <w:rsid w:val="2248AF25"/>
    <w:rsid w:val="224AA2D3"/>
    <w:rsid w:val="224D1942"/>
    <w:rsid w:val="225090D6"/>
    <w:rsid w:val="225550B6"/>
    <w:rsid w:val="2257B129"/>
    <w:rsid w:val="225E5E61"/>
    <w:rsid w:val="225E77C5"/>
    <w:rsid w:val="225ED552"/>
    <w:rsid w:val="2261168C"/>
    <w:rsid w:val="2262C10B"/>
    <w:rsid w:val="226BBB06"/>
    <w:rsid w:val="226E0DC8"/>
    <w:rsid w:val="2270BDCC"/>
    <w:rsid w:val="227A61AD"/>
    <w:rsid w:val="227D3F9E"/>
    <w:rsid w:val="227F4664"/>
    <w:rsid w:val="22806C69"/>
    <w:rsid w:val="2284551A"/>
    <w:rsid w:val="228826A5"/>
    <w:rsid w:val="228CF581"/>
    <w:rsid w:val="228D567C"/>
    <w:rsid w:val="228D63D0"/>
    <w:rsid w:val="229389C8"/>
    <w:rsid w:val="2295A95D"/>
    <w:rsid w:val="2299ADE9"/>
    <w:rsid w:val="22A0D769"/>
    <w:rsid w:val="22A70D39"/>
    <w:rsid w:val="22A8C254"/>
    <w:rsid w:val="22A9A8C4"/>
    <w:rsid w:val="22A9CFB8"/>
    <w:rsid w:val="22AC7A2E"/>
    <w:rsid w:val="22B29A83"/>
    <w:rsid w:val="22B32038"/>
    <w:rsid w:val="22B695F8"/>
    <w:rsid w:val="22B72FB9"/>
    <w:rsid w:val="22B801E8"/>
    <w:rsid w:val="22BD9E44"/>
    <w:rsid w:val="22C061FE"/>
    <w:rsid w:val="22C102A2"/>
    <w:rsid w:val="22C10557"/>
    <w:rsid w:val="22C50A79"/>
    <w:rsid w:val="22C6B229"/>
    <w:rsid w:val="22CB1483"/>
    <w:rsid w:val="22D3DBE3"/>
    <w:rsid w:val="22D45CF2"/>
    <w:rsid w:val="22DEC7E0"/>
    <w:rsid w:val="22DFCDB8"/>
    <w:rsid w:val="22DFF115"/>
    <w:rsid w:val="22E07361"/>
    <w:rsid w:val="22E28094"/>
    <w:rsid w:val="22ED6F40"/>
    <w:rsid w:val="22EE0D0E"/>
    <w:rsid w:val="22F00A57"/>
    <w:rsid w:val="22F3ED14"/>
    <w:rsid w:val="22F6F137"/>
    <w:rsid w:val="22F8E5F2"/>
    <w:rsid w:val="2305160D"/>
    <w:rsid w:val="23096575"/>
    <w:rsid w:val="230D2B6D"/>
    <w:rsid w:val="230E382E"/>
    <w:rsid w:val="230E63E1"/>
    <w:rsid w:val="2311EC76"/>
    <w:rsid w:val="2316ED79"/>
    <w:rsid w:val="2317EC8D"/>
    <w:rsid w:val="2318E533"/>
    <w:rsid w:val="231A4933"/>
    <w:rsid w:val="23240A70"/>
    <w:rsid w:val="23266D24"/>
    <w:rsid w:val="2329E4F6"/>
    <w:rsid w:val="2329F4BB"/>
    <w:rsid w:val="232B8083"/>
    <w:rsid w:val="2331B23A"/>
    <w:rsid w:val="2337C904"/>
    <w:rsid w:val="233DBC76"/>
    <w:rsid w:val="233F4665"/>
    <w:rsid w:val="2340EF2A"/>
    <w:rsid w:val="23424AD8"/>
    <w:rsid w:val="2346D3DB"/>
    <w:rsid w:val="234B1061"/>
    <w:rsid w:val="2362ECA2"/>
    <w:rsid w:val="2364823B"/>
    <w:rsid w:val="236AE7A4"/>
    <w:rsid w:val="236B41DE"/>
    <w:rsid w:val="236C7B3B"/>
    <w:rsid w:val="2371E5A5"/>
    <w:rsid w:val="23787D34"/>
    <w:rsid w:val="237BD734"/>
    <w:rsid w:val="237DE01A"/>
    <w:rsid w:val="237F789B"/>
    <w:rsid w:val="237FCAF6"/>
    <w:rsid w:val="23808E92"/>
    <w:rsid w:val="2382EBA9"/>
    <w:rsid w:val="23843297"/>
    <w:rsid w:val="23862563"/>
    <w:rsid w:val="2389D40B"/>
    <w:rsid w:val="238C2875"/>
    <w:rsid w:val="23926018"/>
    <w:rsid w:val="2396CC05"/>
    <w:rsid w:val="2396FB07"/>
    <w:rsid w:val="239BD5BB"/>
    <w:rsid w:val="239D975C"/>
    <w:rsid w:val="239EAF72"/>
    <w:rsid w:val="23A3309E"/>
    <w:rsid w:val="23A7B146"/>
    <w:rsid w:val="23A80AD6"/>
    <w:rsid w:val="23AAC135"/>
    <w:rsid w:val="23AC6E82"/>
    <w:rsid w:val="23ADD8F7"/>
    <w:rsid w:val="23B0C5C0"/>
    <w:rsid w:val="23B3B3D5"/>
    <w:rsid w:val="23B6F3FF"/>
    <w:rsid w:val="23BCA270"/>
    <w:rsid w:val="23BE9097"/>
    <w:rsid w:val="23C2AD07"/>
    <w:rsid w:val="23C58C82"/>
    <w:rsid w:val="23C76FD6"/>
    <w:rsid w:val="23CB5277"/>
    <w:rsid w:val="23CD86EA"/>
    <w:rsid w:val="23CED757"/>
    <w:rsid w:val="23D2DDC8"/>
    <w:rsid w:val="23DD4185"/>
    <w:rsid w:val="23E55984"/>
    <w:rsid w:val="23E84BB2"/>
    <w:rsid w:val="23EA97D7"/>
    <w:rsid w:val="23FCF532"/>
    <w:rsid w:val="23FF09A9"/>
    <w:rsid w:val="24004B41"/>
    <w:rsid w:val="24077CEE"/>
    <w:rsid w:val="240D5066"/>
    <w:rsid w:val="24108347"/>
    <w:rsid w:val="24140742"/>
    <w:rsid w:val="2415FB64"/>
    <w:rsid w:val="24189CE8"/>
    <w:rsid w:val="241A0A5E"/>
    <w:rsid w:val="24223D85"/>
    <w:rsid w:val="2428136F"/>
    <w:rsid w:val="24288525"/>
    <w:rsid w:val="242AA2A5"/>
    <w:rsid w:val="242B73CA"/>
    <w:rsid w:val="242F810B"/>
    <w:rsid w:val="2434528A"/>
    <w:rsid w:val="243695B9"/>
    <w:rsid w:val="243A6D86"/>
    <w:rsid w:val="243B4E7E"/>
    <w:rsid w:val="243C0BB5"/>
    <w:rsid w:val="243E617D"/>
    <w:rsid w:val="243E7CDC"/>
    <w:rsid w:val="2440B6C5"/>
    <w:rsid w:val="2440BBFB"/>
    <w:rsid w:val="24460E38"/>
    <w:rsid w:val="24471C4C"/>
    <w:rsid w:val="2447B0DD"/>
    <w:rsid w:val="2449EFF3"/>
    <w:rsid w:val="244B23BF"/>
    <w:rsid w:val="244DD435"/>
    <w:rsid w:val="24523D14"/>
    <w:rsid w:val="24544A42"/>
    <w:rsid w:val="245538FB"/>
    <w:rsid w:val="24565EE5"/>
    <w:rsid w:val="2457F11F"/>
    <w:rsid w:val="2459D19B"/>
    <w:rsid w:val="245A434D"/>
    <w:rsid w:val="245B0B4E"/>
    <w:rsid w:val="245CB411"/>
    <w:rsid w:val="245D4CA4"/>
    <w:rsid w:val="245E6764"/>
    <w:rsid w:val="245E8B37"/>
    <w:rsid w:val="246273D5"/>
    <w:rsid w:val="2463C1F5"/>
    <w:rsid w:val="2466B232"/>
    <w:rsid w:val="2466F565"/>
    <w:rsid w:val="2466FA66"/>
    <w:rsid w:val="24681FC5"/>
    <w:rsid w:val="246AEC45"/>
    <w:rsid w:val="246B54F8"/>
    <w:rsid w:val="246C38BD"/>
    <w:rsid w:val="246C4FA4"/>
    <w:rsid w:val="2471D901"/>
    <w:rsid w:val="24733DD3"/>
    <w:rsid w:val="24758E61"/>
    <w:rsid w:val="24804A82"/>
    <w:rsid w:val="248415C5"/>
    <w:rsid w:val="2484FFF1"/>
    <w:rsid w:val="24877E73"/>
    <w:rsid w:val="248C1D2B"/>
    <w:rsid w:val="2491235F"/>
    <w:rsid w:val="2492A1F2"/>
    <w:rsid w:val="2493ED48"/>
    <w:rsid w:val="2497EAC2"/>
    <w:rsid w:val="249E9E31"/>
    <w:rsid w:val="24A35F82"/>
    <w:rsid w:val="24A37560"/>
    <w:rsid w:val="24AA4A31"/>
    <w:rsid w:val="24AB5E4B"/>
    <w:rsid w:val="24B19113"/>
    <w:rsid w:val="24B2B7C9"/>
    <w:rsid w:val="24B47559"/>
    <w:rsid w:val="24B7555F"/>
    <w:rsid w:val="24B81227"/>
    <w:rsid w:val="24BC4BB8"/>
    <w:rsid w:val="24BD0D89"/>
    <w:rsid w:val="24BDF561"/>
    <w:rsid w:val="24BE6BC4"/>
    <w:rsid w:val="24C0A18C"/>
    <w:rsid w:val="24C2AA80"/>
    <w:rsid w:val="24C68287"/>
    <w:rsid w:val="24C6F235"/>
    <w:rsid w:val="24CCA4DE"/>
    <w:rsid w:val="24D31720"/>
    <w:rsid w:val="24D9477B"/>
    <w:rsid w:val="24DBB510"/>
    <w:rsid w:val="24DC31B0"/>
    <w:rsid w:val="24E1D213"/>
    <w:rsid w:val="24E2B2DD"/>
    <w:rsid w:val="24E6C188"/>
    <w:rsid w:val="24EA479E"/>
    <w:rsid w:val="24F03D3D"/>
    <w:rsid w:val="24F36DE3"/>
    <w:rsid w:val="24F4601F"/>
    <w:rsid w:val="24F71F6C"/>
    <w:rsid w:val="24F8A8E9"/>
    <w:rsid w:val="24FCAEC4"/>
    <w:rsid w:val="24FF0F45"/>
    <w:rsid w:val="25077351"/>
    <w:rsid w:val="25091A16"/>
    <w:rsid w:val="2509D9F9"/>
    <w:rsid w:val="250B8D12"/>
    <w:rsid w:val="250C7954"/>
    <w:rsid w:val="250CA737"/>
    <w:rsid w:val="25110B86"/>
    <w:rsid w:val="251199FB"/>
    <w:rsid w:val="2514CB3B"/>
    <w:rsid w:val="2516AB7C"/>
    <w:rsid w:val="251ED652"/>
    <w:rsid w:val="251F5D4D"/>
    <w:rsid w:val="2520E648"/>
    <w:rsid w:val="25212591"/>
    <w:rsid w:val="2522CDF3"/>
    <w:rsid w:val="25267BD2"/>
    <w:rsid w:val="2529413D"/>
    <w:rsid w:val="25321CCD"/>
    <w:rsid w:val="253465A4"/>
    <w:rsid w:val="25372E01"/>
    <w:rsid w:val="253A62FF"/>
    <w:rsid w:val="253ED9CA"/>
    <w:rsid w:val="253EFFBF"/>
    <w:rsid w:val="2545E84B"/>
    <w:rsid w:val="25462490"/>
    <w:rsid w:val="254AFEF3"/>
    <w:rsid w:val="25528472"/>
    <w:rsid w:val="2552916F"/>
    <w:rsid w:val="255345E9"/>
    <w:rsid w:val="25547B54"/>
    <w:rsid w:val="2554A74E"/>
    <w:rsid w:val="2557DBAD"/>
    <w:rsid w:val="255872D1"/>
    <w:rsid w:val="25589740"/>
    <w:rsid w:val="255E5C86"/>
    <w:rsid w:val="2565D28E"/>
    <w:rsid w:val="256BB2F8"/>
    <w:rsid w:val="256D6613"/>
    <w:rsid w:val="257123F3"/>
    <w:rsid w:val="25730743"/>
    <w:rsid w:val="2575941A"/>
    <w:rsid w:val="2578E32B"/>
    <w:rsid w:val="257AB5CA"/>
    <w:rsid w:val="257D454D"/>
    <w:rsid w:val="257D6F30"/>
    <w:rsid w:val="258258D5"/>
    <w:rsid w:val="25866B71"/>
    <w:rsid w:val="258A069C"/>
    <w:rsid w:val="258DCD07"/>
    <w:rsid w:val="2595DF97"/>
    <w:rsid w:val="25974F2A"/>
    <w:rsid w:val="2599361E"/>
    <w:rsid w:val="25A156F6"/>
    <w:rsid w:val="25A2D645"/>
    <w:rsid w:val="25A8DBBE"/>
    <w:rsid w:val="25ABD4A3"/>
    <w:rsid w:val="25B48150"/>
    <w:rsid w:val="25B6FC60"/>
    <w:rsid w:val="25B8A770"/>
    <w:rsid w:val="25BEF0DB"/>
    <w:rsid w:val="25C0F666"/>
    <w:rsid w:val="25C2D4C6"/>
    <w:rsid w:val="25C75316"/>
    <w:rsid w:val="25CABCFD"/>
    <w:rsid w:val="25D1B9CD"/>
    <w:rsid w:val="25D4261F"/>
    <w:rsid w:val="25DC1C22"/>
    <w:rsid w:val="25DEFED2"/>
    <w:rsid w:val="25E0A29A"/>
    <w:rsid w:val="25E0BC72"/>
    <w:rsid w:val="25E4FC88"/>
    <w:rsid w:val="25E84AD9"/>
    <w:rsid w:val="25E91F45"/>
    <w:rsid w:val="25E9398D"/>
    <w:rsid w:val="25EC042E"/>
    <w:rsid w:val="25ECB704"/>
    <w:rsid w:val="25F3B877"/>
    <w:rsid w:val="25F7C26A"/>
    <w:rsid w:val="25F84168"/>
    <w:rsid w:val="25FA0AEC"/>
    <w:rsid w:val="25FA8C0B"/>
    <w:rsid w:val="25FC855C"/>
    <w:rsid w:val="25FDF089"/>
    <w:rsid w:val="25FEFB34"/>
    <w:rsid w:val="25FEFDD1"/>
    <w:rsid w:val="25FF1F94"/>
    <w:rsid w:val="26010A84"/>
    <w:rsid w:val="26010B98"/>
    <w:rsid w:val="26051E07"/>
    <w:rsid w:val="26063609"/>
    <w:rsid w:val="26079643"/>
    <w:rsid w:val="2607DEA0"/>
    <w:rsid w:val="2616F11E"/>
    <w:rsid w:val="261C7266"/>
    <w:rsid w:val="261CCFCA"/>
    <w:rsid w:val="2624E743"/>
    <w:rsid w:val="262703CD"/>
    <w:rsid w:val="26290980"/>
    <w:rsid w:val="262FCA08"/>
    <w:rsid w:val="2630CDB0"/>
    <w:rsid w:val="2632DA4C"/>
    <w:rsid w:val="26331A2B"/>
    <w:rsid w:val="263381BE"/>
    <w:rsid w:val="26343974"/>
    <w:rsid w:val="2635095D"/>
    <w:rsid w:val="2635B81D"/>
    <w:rsid w:val="2637A99E"/>
    <w:rsid w:val="2638CD5E"/>
    <w:rsid w:val="26402B42"/>
    <w:rsid w:val="2640FEC3"/>
    <w:rsid w:val="26412238"/>
    <w:rsid w:val="2644DC5C"/>
    <w:rsid w:val="26450092"/>
    <w:rsid w:val="2649E2B9"/>
    <w:rsid w:val="264B81A5"/>
    <w:rsid w:val="264F36D9"/>
    <w:rsid w:val="2656E2C2"/>
    <w:rsid w:val="26591838"/>
    <w:rsid w:val="265996B4"/>
    <w:rsid w:val="265D7907"/>
    <w:rsid w:val="265F4DC9"/>
    <w:rsid w:val="2661D4BE"/>
    <w:rsid w:val="26643D37"/>
    <w:rsid w:val="2666252A"/>
    <w:rsid w:val="266D3BAE"/>
    <w:rsid w:val="26711162"/>
    <w:rsid w:val="267FC6B1"/>
    <w:rsid w:val="2681F9CA"/>
    <w:rsid w:val="2682EB22"/>
    <w:rsid w:val="26865A80"/>
    <w:rsid w:val="268884F1"/>
    <w:rsid w:val="26897839"/>
    <w:rsid w:val="268EF70C"/>
    <w:rsid w:val="268F5148"/>
    <w:rsid w:val="2690D89C"/>
    <w:rsid w:val="26919FE5"/>
    <w:rsid w:val="26946FFD"/>
    <w:rsid w:val="269F33D9"/>
    <w:rsid w:val="269F8419"/>
    <w:rsid w:val="26A0380E"/>
    <w:rsid w:val="26A30AE0"/>
    <w:rsid w:val="26A7B874"/>
    <w:rsid w:val="26B26B69"/>
    <w:rsid w:val="26C11BBA"/>
    <w:rsid w:val="26C53D87"/>
    <w:rsid w:val="26C98B07"/>
    <w:rsid w:val="26CC3761"/>
    <w:rsid w:val="26CFE3FB"/>
    <w:rsid w:val="26E5C0CE"/>
    <w:rsid w:val="26EA15DE"/>
    <w:rsid w:val="26EBB1D6"/>
    <w:rsid w:val="26EBCB19"/>
    <w:rsid w:val="26F22536"/>
    <w:rsid w:val="26F6A965"/>
    <w:rsid w:val="26FC6006"/>
    <w:rsid w:val="26FE5887"/>
    <w:rsid w:val="2703B0D2"/>
    <w:rsid w:val="27041642"/>
    <w:rsid w:val="2705B92D"/>
    <w:rsid w:val="27080DBF"/>
    <w:rsid w:val="270BD69E"/>
    <w:rsid w:val="270E2863"/>
    <w:rsid w:val="271384BC"/>
    <w:rsid w:val="271794DB"/>
    <w:rsid w:val="271B1295"/>
    <w:rsid w:val="2720B113"/>
    <w:rsid w:val="27210EDE"/>
    <w:rsid w:val="2721B3E2"/>
    <w:rsid w:val="272249B8"/>
    <w:rsid w:val="27251A31"/>
    <w:rsid w:val="272BE110"/>
    <w:rsid w:val="272F2ADA"/>
    <w:rsid w:val="27317D27"/>
    <w:rsid w:val="2733E0DB"/>
    <w:rsid w:val="273806D1"/>
    <w:rsid w:val="273AE0A3"/>
    <w:rsid w:val="273CF255"/>
    <w:rsid w:val="273D7F83"/>
    <w:rsid w:val="273E9F36"/>
    <w:rsid w:val="2740355E"/>
    <w:rsid w:val="27432838"/>
    <w:rsid w:val="2745902A"/>
    <w:rsid w:val="2746B1F2"/>
    <w:rsid w:val="274777BD"/>
    <w:rsid w:val="274B6199"/>
    <w:rsid w:val="274CA85A"/>
    <w:rsid w:val="274F8CEB"/>
    <w:rsid w:val="2754C680"/>
    <w:rsid w:val="275BD750"/>
    <w:rsid w:val="275C2D85"/>
    <w:rsid w:val="275D3171"/>
    <w:rsid w:val="275F75CA"/>
    <w:rsid w:val="2765329D"/>
    <w:rsid w:val="276540AC"/>
    <w:rsid w:val="276A7E3D"/>
    <w:rsid w:val="276BC11C"/>
    <w:rsid w:val="276CA01D"/>
    <w:rsid w:val="276F5C7B"/>
    <w:rsid w:val="27703449"/>
    <w:rsid w:val="2772F78F"/>
    <w:rsid w:val="27738350"/>
    <w:rsid w:val="2775B0E7"/>
    <w:rsid w:val="27763115"/>
    <w:rsid w:val="2777941F"/>
    <w:rsid w:val="2777FD4D"/>
    <w:rsid w:val="277B81FC"/>
    <w:rsid w:val="277EC7A6"/>
    <w:rsid w:val="277F30C6"/>
    <w:rsid w:val="27823572"/>
    <w:rsid w:val="2783C8B5"/>
    <w:rsid w:val="2786CB48"/>
    <w:rsid w:val="278AC91D"/>
    <w:rsid w:val="2794FB4C"/>
    <w:rsid w:val="27959AAA"/>
    <w:rsid w:val="279AD522"/>
    <w:rsid w:val="279D2DD4"/>
    <w:rsid w:val="27A0A853"/>
    <w:rsid w:val="27A10503"/>
    <w:rsid w:val="27ADFD03"/>
    <w:rsid w:val="27AF3FEA"/>
    <w:rsid w:val="27AFD695"/>
    <w:rsid w:val="27B272AB"/>
    <w:rsid w:val="27BAAE05"/>
    <w:rsid w:val="27BAF9AE"/>
    <w:rsid w:val="27BBDEEA"/>
    <w:rsid w:val="27BC469E"/>
    <w:rsid w:val="27C0DA3C"/>
    <w:rsid w:val="27C1928C"/>
    <w:rsid w:val="27C298DA"/>
    <w:rsid w:val="27C360D6"/>
    <w:rsid w:val="27C48383"/>
    <w:rsid w:val="27C66D12"/>
    <w:rsid w:val="27C6E271"/>
    <w:rsid w:val="27C76601"/>
    <w:rsid w:val="27C853E3"/>
    <w:rsid w:val="27C9B565"/>
    <w:rsid w:val="27D1E998"/>
    <w:rsid w:val="27D66F3C"/>
    <w:rsid w:val="27D7C76D"/>
    <w:rsid w:val="27DAF215"/>
    <w:rsid w:val="27DAF6EE"/>
    <w:rsid w:val="27DB03E4"/>
    <w:rsid w:val="27DC3179"/>
    <w:rsid w:val="27DDE930"/>
    <w:rsid w:val="27E1560F"/>
    <w:rsid w:val="27EF2880"/>
    <w:rsid w:val="27EF828F"/>
    <w:rsid w:val="27F40F9B"/>
    <w:rsid w:val="27F56753"/>
    <w:rsid w:val="27F673DD"/>
    <w:rsid w:val="27F778F5"/>
    <w:rsid w:val="27F8746E"/>
    <w:rsid w:val="2800DCC0"/>
    <w:rsid w:val="2804A41A"/>
    <w:rsid w:val="280780E2"/>
    <w:rsid w:val="2807DBE2"/>
    <w:rsid w:val="28095536"/>
    <w:rsid w:val="280C7136"/>
    <w:rsid w:val="280DB010"/>
    <w:rsid w:val="280FEE3E"/>
    <w:rsid w:val="2812C148"/>
    <w:rsid w:val="2813C369"/>
    <w:rsid w:val="28166C70"/>
    <w:rsid w:val="2816FB6A"/>
    <w:rsid w:val="281865F9"/>
    <w:rsid w:val="28211CCD"/>
    <w:rsid w:val="282351EE"/>
    <w:rsid w:val="28277C6B"/>
    <w:rsid w:val="282A86BC"/>
    <w:rsid w:val="282B2472"/>
    <w:rsid w:val="282B3923"/>
    <w:rsid w:val="28341283"/>
    <w:rsid w:val="28342D4A"/>
    <w:rsid w:val="2837D795"/>
    <w:rsid w:val="28388644"/>
    <w:rsid w:val="283E04D7"/>
    <w:rsid w:val="283E88F5"/>
    <w:rsid w:val="284614DC"/>
    <w:rsid w:val="2847366C"/>
    <w:rsid w:val="284B61DA"/>
    <w:rsid w:val="28511CE3"/>
    <w:rsid w:val="28584B73"/>
    <w:rsid w:val="285D114B"/>
    <w:rsid w:val="285E982F"/>
    <w:rsid w:val="28667B77"/>
    <w:rsid w:val="286F0975"/>
    <w:rsid w:val="2875DE1D"/>
    <w:rsid w:val="287841F7"/>
    <w:rsid w:val="2878AED6"/>
    <w:rsid w:val="287AE923"/>
    <w:rsid w:val="2886E1AD"/>
    <w:rsid w:val="288CA471"/>
    <w:rsid w:val="288FA6DF"/>
    <w:rsid w:val="28936635"/>
    <w:rsid w:val="2893D4D9"/>
    <w:rsid w:val="2895220D"/>
    <w:rsid w:val="289E24F7"/>
    <w:rsid w:val="289E82B3"/>
    <w:rsid w:val="289EBC13"/>
    <w:rsid w:val="28A0D13A"/>
    <w:rsid w:val="28A107FD"/>
    <w:rsid w:val="28A14342"/>
    <w:rsid w:val="28A1A2E0"/>
    <w:rsid w:val="28A31869"/>
    <w:rsid w:val="28A470CB"/>
    <w:rsid w:val="28B4E721"/>
    <w:rsid w:val="28B507FD"/>
    <w:rsid w:val="28B6B545"/>
    <w:rsid w:val="28B7BCC1"/>
    <w:rsid w:val="28B9EA7A"/>
    <w:rsid w:val="28BC0A59"/>
    <w:rsid w:val="28C10623"/>
    <w:rsid w:val="28C5184C"/>
    <w:rsid w:val="28C64D6C"/>
    <w:rsid w:val="28CB602F"/>
    <w:rsid w:val="28CBF678"/>
    <w:rsid w:val="28D57B37"/>
    <w:rsid w:val="28D7E916"/>
    <w:rsid w:val="28DA4DA3"/>
    <w:rsid w:val="28DE64B8"/>
    <w:rsid w:val="28EE5E53"/>
    <w:rsid w:val="28F0C6F8"/>
    <w:rsid w:val="28F26B75"/>
    <w:rsid w:val="28F2E647"/>
    <w:rsid w:val="28FC6FA9"/>
    <w:rsid w:val="28FE1000"/>
    <w:rsid w:val="29080E61"/>
    <w:rsid w:val="290849AC"/>
    <w:rsid w:val="291056D1"/>
    <w:rsid w:val="29107773"/>
    <w:rsid w:val="2912BA1B"/>
    <w:rsid w:val="2912E34F"/>
    <w:rsid w:val="2918DCFE"/>
    <w:rsid w:val="29233545"/>
    <w:rsid w:val="2931E572"/>
    <w:rsid w:val="29335662"/>
    <w:rsid w:val="293511F1"/>
    <w:rsid w:val="293684D4"/>
    <w:rsid w:val="29373E2A"/>
    <w:rsid w:val="293D7387"/>
    <w:rsid w:val="29448A27"/>
    <w:rsid w:val="2945BE0E"/>
    <w:rsid w:val="294899B6"/>
    <w:rsid w:val="294B4DB4"/>
    <w:rsid w:val="294FE204"/>
    <w:rsid w:val="29503A68"/>
    <w:rsid w:val="29513769"/>
    <w:rsid w:val="29544F5B"/>
    <w:rsid w:val="29547A98"/>
    <w:rsid w:val="295C4508"/>
    <w:rsid w:val="295C7494"/>
    <w:rsid w:val="295DBE0B"/>
    <w:rsid w:val="295E264D"/>
    <w:rsid w:val="295E366A"/>
    <w:rsid w:val="295FB541"/>
    <w:rsid w:val="2962CA80"/>
    <w:rsid w:val="29630682"/>
    <w:rsid w:val="29633E05"/>
    <w:rsid w:val="296454E4"/>
    <w:rsid w:val="2965FEF0"/>
    <w:rsid w:val="296A7A32"/>
    <w:rsid w:val="296C8B9E"/>
    <w:rsid w:val="29704978"/>
    <w:rsid w:val="29753C61"/>
    <w:rsid w:val="2977F183"/>
    <w:rsid w:val="297ADFDE"/>
    <w:rsid w:val="297B0C82"/>
    <w:rsid w:val="297E100A"/>
    <w:rsid w:val="2982AED4"/>
    <w:rsid w:val="29830017"/>
    <w:rsid w:val="2984C43F"/>
    <w:rsid w:val="298A1A77"/>
    <w:rsid w:val="298B2989"/>
    <w:rsid w:val="2996AD2A"/>
    <w:rsid w:val="299ABB08"/>
    <w:rsid w:val="299BCD52"/>
    <w:rsid w:val="29A0F4D9"/>
    <w:rsid w:val="29A37F2E"/>
    <w:rsid w:val="29A41548"/>
    <w:rsid w:val="29A4411F"/>
    <w:rsid w:val="29A69587"/>
    <w:rsid w:val="29A79823"/>
    <w:rsid w:val="29A7B648"/>
    <w:rsid w:val="29A8D543"/>
    <w:rsid w:val="29ADFA20"/>
    <w:rsid w:val="29B26FF2"/>
    <w:rsid w:val="29B2CEBD"/>
    <w:rsid w:val="29B39F6B"/>
    <w:rsid w:val="29B9580B"/>
    <w:rsid w:val="29BCA7A3"/>
    <w:rsid w:val="29BD445D"/>
    <w:rsid w:val="29BEE7E3"/>
    <w:rsid w:val="29BFC743"/>
    <w:rsid w:val="29C07D66"/>
    <w:rsid w:val="29C0B6A8"/>
    <w:rsid w:val="29C11A67"/>
    <w:rsid w:val="29C44E15"/>
    <w:rsid w:val="29C6069D"/>
    <w:rsid w:val="29C75A1B"/>
    <w:rsid w:val="29C7B14A"/>
    <w:rsid w:val="29C9D5BA"/>
    <w:rsid w:val="29CA6BE2"/>
    <w:rsid w:val="29CBF460"/>
    <w:rsid w:val="29D003AE"/>
    <w:rsid w:val="29D1A5DE"/>
    <w:rsid w:val="29D1A811"/>
    <w:rsid w:val="29D28068"/>
    <w:rsid w:val="29D349F9"/>
    <w:rsid w:val="29D5E41D"/>
    <w:rsid w:val="29D7524B"/>
    <w:rsid w:val="29D80CCE"/>
    <w:rsid w:val="29D97582"/>
    <w:rsid w:val="29DE40E2"/>
    <w:rsid w:val="29DEDABF"/>
    <w:rsid w:val="29E05034"/>
    <w:rsid w:val="29E0A6FC"/>
    <w:rsid w:val="29E11E93"/>
    <w:rsid w:val="29E7B653"/>
    <w:rsid w:val="29E8BDAE"/>
    <w:rsid w:val="29EB2438"/>
    <w:rsid w:val="29EC2057"/>
    <w:rsid w:val="29EC643D"/>
    <w:rsid w:val="29EEB00D"/>
    <w:rsid w:val="29F20D8A"/>
    <w:rsid w:val="29F233AB"/>
    <w:rsid w:val="29F43BB2"/>
    <w:rsid w:val="29F6C4D1"/>
    <w:rsid w:val="29FB27CC"/>
    <w:rsid w:val="29FBBA7C"/>
    <w:rsid w:val="29FC62EB"/>
    <w:rsid w:val="29FD0272"/>
    <w:rsid w:val="29FDEBE8"/>
    <w:rsid w:val="29FE1C45"/>
    <w:rsid w:val="29FE9CB4"/>
    <w:rsid w:val="2A02B793"/>
    <w:rsid w:val="2A04EBA3"/>
    <w:rsid w:val="2A0BD7B1"/>
    <w:rsid w:val="2A0BDADB"/>
    <w:rsid w:val="2A0D1A71"/>
    <w:rsid w:val="2A0E7702"/>
    <w:rsid w:val="2A0EAB5D"/>
    <w:rsid w:val="2A110A82"/>
    <w:rsid w:val="2A112136"/>
    <w:rsid w:val="2A1337F1"/>
    <w:rsid w:val="2A157F48"/>
    <w:rsid w:val="2A159D53"/>
    <w:rsid w:val="2A1B1C97"/>
    <w:rsid w:val="2A211249"/>
    <w:rsid w:val="2A29810C"/>
    <w:rsid w:val="2A29E4BD"/>
    <w:rsid w:val="2A2C2E73"/>
    <w:rsid w:val="2A34C770"/>
    <w:rsid w:val="2A3C2404"/>
    <w:rsid w:val="2A3FF312"/>
    <w:rsid w:val="2A441938"/>
    <w:rsid w:val="2A496BEF"/>
    <w:rsid w:val="2A4A5423"/>
    <w:rsid w:val="2A4BC453"/>
    <w:rsid w:val="2A547DE5"/>
    <w:rsid w:val="2A5EEE77"/>
    <w:rsid w:val="2A632F78"/>
    <w:rsid w:val="2A638C5B"/>
    <w:rsid w:val="2A699ABB"/>
    <w:rsid w:val="2A6AC142"/>
    <w:rsid w:val="2A6C29ED"/>
    <w:rsid w:val="2A6D0FB4"/>
    <w:rsid w:val="2A6D37FD"/>
    <w:rsid w:val="2A721226"/>
    <w:rsid w:val="2A7312BF"/>
    <w:rsid w:val="2A744D20"/>
    <w:rsid w:val="2A74AC7C"/>
    <w:rsid w:val="2A7778DD"/>
    <w:rsid w:val="2A790B05"/>
    <w:rsid w:val="2A796D78"/>
    <w:rsid w:val="2A7C9974"/>
    <w:rsid w:val="2A7E6ACE"/>
    <w:rsid w:val="2A838A66"/>
    <w:rsid w:val="2A8535DF"/>
    <w:rsid w:val="2A86541E"/>
    <w:rsid w:val="2A886D73"/>
    <w:rsid w:val="2A88D4B4"/>
    <w:rsid w:val="2A8B1882"/>
    <w:rsid w:val="2A9FB132"/>
    <w:rsid w:val="2AA38F49"/>
    <w:rsid w:val="2AA588AF"/>
    <w:rsid w:val="2AA89691"/>
    <w:rsid w:val="2AA8D4A2"/>
    <w:rsid w:val="2AACDA87"/>
    <w:rsid w:val="2AAE1F70"/>
    <w:rsid w:val="2AAF3E5E"/>
    <w:rsid w:val="2AB360AC"/>
    <w:rsid w:val="2AB80266"/>
    <w:rsid w:val="2ABA3043"/>
    <w:rsid w:val="2ABB9109"/>
    <w:rsid w:val="2ABBF9A5"/>
    <w:rsid w:val="2ABC37AB"/>
    <w:rsid w:val="2ABD4F14"/>
    <w:rsid w:val="2AC321C2"/>
    <w:rsid w:val="2AC49255"/>
    <w:rsid w:val="2AC71F94"/>
    <w:rsid w:val="2AC7C11D"/>
    <w:rsid w:val="2AD25535"/>
    <w:rsid w:val="2AD3D26B"/>
    <w:rsid w:val="2ADDBE9D"/>
    <w:rsid w:val="2AE2B7C0"/>
    <w:rsid w:val="2AE5064D"/>
    <w:rsid w:val="2AE8B909"/>
    <w:rsid w:val="2AEAD24B"/>
    <w:rsid w:val="2AECA060"/>
    <w:rsid w:val="2AF050E7"/>
    <w:rsid w:val="2AF21D9E"/>
    <w:rsid w:val="2AF409E8"/>
    <w:rsid w:val="2AF4DA3E"/>
    <w:rsid w:val="2AF7BE57"/>
    <w:rsid w:val="2AFC93C3"/>
    <w:rsid w:val="2AFE3B49"/>
    <w:rsid w:val="2B02031C"/>
    <w:rsid w:val="2B02C8EF"/>
    <w:rsid w:val="2B04E969"/>
    <w:rsid w:val="2B056604"/>
    <w:rsid w:val="2B08D9C9"/>
    <w:rsid w:val="2B0D3796"/>
    <w:rsid w:val="2B0EEF44"/>
    <w:rsid w:val="2B10A7CA"/>
    <w:rsid w:val="2B11FD78"/>
    <w:rsid w:val="2B1328D1"/>
    <w:rsid w:val="2B1668D4"/>
    <w:rsid w:val="2B17CC37"/>
    <w:rsid w:val="2B19B70C"/>
    <w:rsid w:val="2B1AB539"/>
    <w:rsid w:val="2B20ECC1"/>
    <w:rsid w:val="2B26EA05"/>
    <w:rsid w:val="2B28FFE4"/>
    <w:rsid w:val="2B2B2ECD"/>
    <w:rsid w:val="2B2B99D1"/>
    <w:rsid w:val="2B2E8199"/>
    <w:rsid w:val="2B30ACA8"/>
    <w:rsid w:val="2B31BE06"/>
    <w:rsid w:val="2B31CDFA"/>
    <w:rsid w:val="2B3499F3"/>
    <w:rsid w:val="2B3A42F5"/>
    <w:rsid w:val="2B3B0D2C"/>
    <w:rsid w:val="2B3B1A34"/>
    <w:rsid w:val="2B3FD563"/>
    <w:rsid w:val="2B41E9E0"/>
    <w:rsid w:val="2B469A98"/>
    <w:rsid w:val="2B477983"/>
    <w:rsid w:val="2B4A9671"/>
    <w:rsid w:val="2B4AB099"/>
    <w:rsid w:val="2B4CC545"/>
    <w:rsid w:val="2B500329"/>
    <w:rsid w:val="2B517F84"/>
    <w:rsid w:val="2B522843"/>
    <w:rsid w:val="2B529C38"/>
    <w:rsid w:val="2B5345D3"/>
    <w:rsid w:val="2B5A5B38"/>
    <w:rsid w:val="2B5DB5BD"/>
    <w:rsid w:val="2B5FAFD0"/>
    <w:rsid w:val="2B6453F2"/>
    <w:rsid w:val="2B6755A5"/>
    <w:rsid w:val="2B6B31EE"/>
    <w:rsid w:val="2B6E42E6"/>
    <w:rsid w:val="2B6E50C9"/>
    <w:rsid w:val="2B6E962C"/>
    <w:rsid w:val="2B7820EF"/>
    <w:rsid w:val="2B7C520F"/>
    <w:rsid w:val="2B7D4AD6"/>
    <w:rsid w:val="2B82F93D"/>
    <w:rsid w:val="2B88FECC"/>
    <w:rsid w:val="2B8B1431"/>
    <w:rsid w:val="2B8D7040"/>
    <w:rsid w:val="2B8D97EC"/>
    <w:rsid w:val="2B90C1B3"/>
    <w:rsid w:val="2B91DE12"/>
    <w:rsid w:val="2B98F5F0"/>
    <w:rsid w:val="2B9C8623"/>
    <w:rsid w:val="2B9D1CA1"/>
    <w:rsid w:val="2B9DF524"/>
    <w:rsid w:val="2BA47E59"/>
    <w:rsid w:val="2BA72F5D"/>
    <w:rsid w:val="2BA75460"/>
    <w:rsid w:val="2BABCE88"/>
    <w:rsid w:val="2BAC58F7"/>
    <w:rsid w:val="2BAC5AF6"/>
    <w:rsid w:val="2BADA61D"/>
    <w:rsid w:val="2BAE3D95"/>
    <w:rsid w:val="2BC3045A"/>
    <w:rsid w:val="2BC438F7"/>
    <w:rsid w:val="2BC90269"/>
    <w:rsid w:val="2BCAD94F"/>
    <w:rsid w:val="2BD04BFB"/>
    <w:rsid w:val="2BD3389B"/>
    <w:rsid w:val="2BD3F6FE"/>
    <w:rsid w:val="2BD47F15"/>
    <w:rsid w:val="2BD538D9"/>
    <w:rsid w:val="2BD85065"/>
    <w:rsid w:val="2BD946CF"/>
    <w:rsid w:val="2BDCD143"/>
    <w:rsid w:val="2BDDCDD6"/>
    <w:rsid w:val="2BE070AE"/>
    <w:rsid w:val="2BE5512D"/>
    <w:rsid w:val="2BE5B722"/>
    <w:rsid w:val="2BE794B4"/>
    <w:rsid w:val="2BE7CC49"/>
    <w:rsid w:val="2BE93C8B"/>
    <w:rsid w:val="2BEA9CE5"/>
    <w:rsid w:val="2BEB6CD9"/>
    <w:rsid w:val="2BED150E"/>
    <w:rsid w:val="2BEDBECA"/>
    <w:rsid w:val="2BEDCBA8"/>
    <w:rsid w:val="2BF25D45"/>
    <w:rsid w:val="2BF7FE20"/>
    <w:rsid w:val="2BF895E8"/>
    <w:rsid w:val="2BFC0F4E"/>
    <w:rsid w:val="2C019FDE"/>
    <w:rsid w:val="2C01AA29"/>
    <w:rsid w:val="2C030AF9"/>
    <w:rsid w:val="2C040F50"/>
    <w:rsid w:val="2C06FFAA"/>
    <w:rsid w:val="2C094BEE"/>
    <w:rsid w:val="2C09D3BA"/>
    <w:rsid w:val="2C0A74BB"/>
    <w:rsid w:val="2C0EA39B"/>
    <w:rsid w:val="2C117E9F"/>
    <w:rsid w:val="2C126C5D"/>
    <w:rsid w:val="2C148D50"/>
    <w:rsid w:val="2C14CC1C"/>
    <w:rsid w:val="2C14DD05"/>
    <w:rsid w:val="2C1B7B45"/>
    <w:rsid w:val="2C1C6EE7"/>
    <w:rsid w:val="2C1DD19F"/>
    <w:rsid w:val="2C232A5A"/>
    <w:rsid w:val="2C282E41"/>
    <w:rsid w:val="2C2A661A"/>
    <w:rsid w:val="2C2BA77D"/>
    <w:rsid w:val="2C2C309C"/>
    <w:rsid w:val="2C2EC77C"/>
    <w:rsid w:val="2C311D62"/>
    <w:rsid w:val="2C312681"/>
    <w:rsid w:val="2C32DD3A"/>
    <w:rsid w:val="2C33EF9D"/>
    <w:rsid w:val="2C3520CE"/>
    <w:rsid w:val="2C37860A"/>
    <w:rsid w:val="2C384ECD"/>
    <w:rsid w:val="2C3AAD38"/>
    <w:rsid w:val="2C3AC4DF"/>
    <w:rsid w:val="2C3AE103"/>
    <w:rsid w:val="2C3DC1A8"/>
    <w:rsid w:val="2C418457"/>
    <w:rsid w:val="2C43698C"/>
    <w:rsid w:val="2C44B838"/>
    <w:rsid w:val="2C4B93F1"/>
    <w:rsid w:val="2C4C88D9"/>
    <w:rsid w:val="2C4F8E31"/>
    <w:rsid w:val="2C5043D1"/>
    <w:rsid w:val="2C505617"/>
    <w:rsid w:val="2C51D45F"/>
    <w:rsid w:val="2C5284CE"/>
    <w:rsid w:val="2C559B02"/>
    <w:rsid w:val="2C55B6F8"/>
    <w:rsid w:val="2C59EDCC"/>
    <w:rsid w:val="2C665BD5"/>
    <w:rsid w:val="2C66E59F"/>
    <w:rsid w:val="2C679787"/>
    <w:rsid w:val="2C6798E1"/>
    <w:rsid w:val="2C69FE02"/>
    <w:rsid w:val="2C6A275D"/>
    <w:rsid w:val="2C6D4031"/>
    <w:rsid w:val="2C7035B6"/>
    <w:rsid w:val="2C772BD5"/>
    <w:rsid w:val="2C7A9185"/>
    <w:rsid w:val="2C7B7887"/>
    <w:rsid w:val="2C7CA1BC"/>
    <w:rsid w:val="2C7E5070"/>
    <w:rsid w:val="2C82C14B"/>
    <w:rsid w:val="2C83C774"/>
    <w:rsid w:val="2C8A4A93"/>
    <w:rsid w:val="2C8B3BFD"/>
    <w:rsid w:val="2C8BE285"/>
    <w:rsid w:val="2C92327D"/>
    <w:rsid w:val="2C9371F4"/>
    <w:rsid w:val="2C993BC3"/>
    <w:rsid w:val="2C9AEEA9"/>
    <w:rsid w:val="2C9CDE9A"/>
    <w:rsid w:val="2C9EC89B"/>
    <w:rsid w:val="2CA0EE3E"/>
    <w:rsid w:val="2CA1C3F9"/>
    <w:rsid w:val="2CADDB31"/>
    <w:rsid w:val="2CBBB797"/>
    <w:rsid w:val="2CBD55CC"/>
    <w:rsid w:val="2CC2DEE2"/>
    <w:rsid w:val="2CC3DD63"/>
    <w:rsid w:val="2CC69EE7"/>
    <w:rsid w:val="2CC71CE0"/>
    <w:rsid w:val="2CC754BA"/>
    <w:rsid w:val="2CC7976A"/>
    <w:rsid w:val="2CCF2D4F"/>
    <w:rsid w:val="2CD785D4"/>
    <w:rsid w:val="2CDB2A83"/>
    <w:rsid w:val="2CDF1D7B"/>
    <w:rsid w:val="2CE06AB7"/>
    <w:rsid w:val="2CE0BE08"/>
    <w:rsid w:val="2CE39E8A"/>
    <w:rsid w:val="2CE4FDF0"/>
    <w:rsid w:val="2CE74DA0"/>
    <w:rsid w:val="2CEAB711"/>
    <w:rsid w:val="2CEACC16"/>
    <w:rsid w:val="2CED4C37"/>
    <w:rsid w:val="2CEE78C7"/>
    <w:rsid w:val="2CF3EAE5"/>
    <w:rsid w:val="2CF47408"/>
    <w:rsid w:val="2CFAD734"/>
    <w:rsid w:val="2CFBBBC5"/>
    <w:rsid w:val="2CFEEFE9"/>
    <w:rsid w:val="2D010C2F"/>
    <w:rsid w:val="2D016B91"/>
    <w:rsid w:val="2D047F8F"/>
    <w:rsid w:val="2D04B350"/>
    <w:rsid w:val="2D06CF7E"/>
    <w:rsid w:val="2D0D95DE"/>
    <w:rsid w:val="2D141F2D"/>
    <w:rsid w:val="2D167FE9"/>
    <w:rsid w:val="2D17DB68"/>
    <w:rsid w:val="2D184738"/>
    <w:rsid w:val="2D1855AF"/>
    <w:rsid w:val="2D1E997E"/>
    <w:rsid w:val="2D20C96C"/>
    <w:rsid w:val="2D243D61"/>
    <w:rsid w:val="2D24F009"/>
    <w:rsid w:val="2D2970B3"/>
    <w:rsid w:val="2D3040C0"/>
    <w:rsid w:val="2D313B2A"/>
    <w:rsid w:val="2D329FE0"/>
    <w:rsid w:val="2D35BD07"/>
    <w:rsid w:val="2D3BFBAF"/>
    <w:rsid w:val="2D3BFFBC"/>
    <w:rsid w:val="2D42D2C6"/>
    <w:rsid w:val="2D43426A"/>
    <w:rsid w:val="2D46889C"/>
    <w:rsid w:val="2D470BDE"/>
    <w:rsid w:val="2D4C24C4"/>
    <w:rsid w:val="2D4EFA21"/>
    <w:rsid w:val="2D554333"/>
    <w:rsid w:val="2D562BFF"/>
    <w:rsid w:val="2D60010F"/>
    <w:rsid w:val="2D67189B"/>
    <w:rsid w:val="2D673914"/>
    <w:rsid w:val="2D68B808"/>
    <w:rsid w:val="2D6A6D77"/>
    <w:rsid w:val="2D6C6B1B"/>
    <w:rsid w:val="2D70C86E"/>
    <w:rsid w:val="2D71E079"/>
    <w:rsid w:val="2D74F79A"/>
    <w:rsid w:val="2D750D99"/>
    <w:rsid w:val="2D782C34"/>
    <w:rsid w:val="2D7F0408"/>
    <w:rsid w:val="2D84F108"/>
    <w:rsid w:val="2D86B434"/>
    <w:rsid w:val="2D886B2F"/>
    <w:rsid w:val="2D8B014A"/>
    <w:rsid w:val="2D8BF5BD"/>
    <w:rsid w:val="2D8C084B"/>
    <w:rsid w:val="2D8D367E"/>
    <w:rsid w:val="2D8DBE64"/>
    <w:rsid w:val="2D8E1C3A"/>
    <w:rsid w:val="2D903E6D"/>
    <w:rsid w:val="2D94BDCB"/>
    <w:rsid w:val="2D975617"/>
    <w:rsid w:val="2D98345D"/>
    <w:rsid w:val="2D9B033A"/>
    <w:rsid w:val="2D9CEEED"/>
    <w:rsid w:val="2DA29E6E"/>
    <w:rsid w:val="2DA5B21D"/>
    <w:rsid w:val="2DA657F7"/>
    <w:rsid w:val="2DA76014"/>
    <w:rsid w:val="2DA812B0"/>
    <w:rsid w:val="2DA96122"/>
    <w:rsid w:val="2DB763F8"/>
    <w:rsid w:val="2DB94D08"/>
    <w:rsid w:val="2DBA6DEE"/>
    <w:rsid w:val="2DBDB56C"/>
    <w:rsid w:val="2DBDB692"/>
    <w:rsid w:val="2DBE2D76"/>
    <w:rsid w:val="2DBE8312"/>
    <w:rsid w:val="2DC0A043"/>
    <w:rsid w:val="2DC2B944"/>
    <w:rsid w:val="2DC3A074"/>
    <w:rsid w:val="2DC414A4"/>
    <w:rsid w:val="2DC4A0B2"/>
    <w:rsid w:val="2DC52EF5"/>
    <w:rsid w:val="2DC87A8E"/>
    <w:rsid w:val="2DCBE07C"/>
    <w:rsid w:val="2DD178D1"/>
    <w:rsid w:val="2DD3240F"/>
    <w:rsid w:val="2DDDBFD1"/>
    <w:rsid w:val="2DDEA8E7"/>
    <w:rsid w:val="2DE11F45"/>
    <w:rsid w:val="2DE125DE"/>
    <w:rsid w:val="2DE22B3E"/>
    <w:rsid w:val="2DEE1CF7"/>
    <w:rsid w:val="2DF0EC8D"/>
    <w:rsid w:val="2DF46342"/>
    <w:rsid w:val="2DF51B54"/>
    <w:rsid w:val="2DF58DF8"/>
    <w:rsid w:val="2DFA751B"/>
    <w:rsid w:val="2E014EE4"/>
    <w:rsid w:val="2E0533AB"/>
    <w:rsid w:val="2E089DC7"/>
    <w:rsid w:val="2E0C88AA"/>
    <w:rsid w:val="2E11A74D"/>
    <w:rsid w:val="2E17EC4A"/>
    <w:rsid w:val="2E1952DB"/>
    <w:rsid w:val="2E1B7488"/>
    <w:rsid w:val="2E20659A"/>
    <w:rsid w:val="2E2067F8"/>
    <w:rsid w:val="2E21AD58"/>
    <w:rsid w:val="2E22375E"/>
    <w:rsid w:val="2E239F80"/>
    <w:rsid w:val="2E298D77"/>
    <w:rsid w:val="2E2B6076"/>
    <w:rsid w:val="2E30AAB4"/>
    <w:rsid w:val="2E30AEDA"/>
    <w:rsid w:val="2E321B15"/>
    <w:rsid w:val="2E35C2A3"/>
    <w:rsid w:val="2E35CD92"/>
    <w:rsid w:val="2E36FB82"/>
    <w:rsid w:val="2E3DB249"/>
    <w:rsid w:val="2E40328A"/>
    <w:rsid w:val="2E427529"/>
    <w:rsid w:val="2E4679CC"/>
    <w:rsid w:val="2E48C815"/>
    <w:rsid w:val="2E4A9BF0"/>
    <w:rsid w:val="2E4CBE3F"/>
    <w:rsid w:val="2E4DFF56"/>
    <w:rsid w:val="2E50515F"/>
    <w:rsid w:val="2E53F7EB"/>
    <w:rsid w:val="2E565FCC"/>
    <w:rsid w:val="2E579A5B"/>
    <w:rsid w:val="2E5A9FEC"/>
    <w:rsid w:val="2E5D738C"/>
    <w:rsid w:val="2E5DAB67"/>
    <w:rsid w:val="2E5FAC3B"/>
    <w:rsid w:val="2E614330"/>
    <w:rsid w:val="2E6A0C79"/>
    <w:rsid w:val="2E6D290B"/>
    <w:rsid w:val="2E6E4DFB"/>
    <w:rsid w:val="2E747E18"/>
    <w:rsid w:val="2E77EBD4"/>
    <w:rsid w:val="2E8236F6"/>
    <w:rsid w:val="2E8834B0"/>
    <w:rsid w:val="2E8C2D56"/>
    <w:rsid w:val="2E8C3C72"/>
    <w:rsid w:val="2E8D5C03"/>
    <w:rsid w:val="2E92AA90"/>
    <w:rsid w:val="2E95D7BF"/>
    <w:rsid w:val="2E986FA5"/>
    <w:rsid w:val="2E9B5D4A"/>
    <w:rsid w:val="2E9E6E6F"/>
    <w:rsid w:val="2E9F1C93"/>
    <w:rsid w:val="2E9F43AC"/>
    <w:rsid w:val="2EA2198D"/>
    <w:rsid w:val="2EA6789A"/>
    <w:rsid w:val="2EA6E018"/>
    <w:rsid w:val="2EAC9C68"/>
    <w:rsid w:val="2EAD1188"/>
    <w:rsid w:val="2EB1E35E"/>
    <w:rsid w:val="2EB50D3D"/>
    <w:rsid w:val="2EB54403"/>
    <w:rsid w:val="2EB8650B"/>
    <w:rsid w:val="2EBB3DD3"/>
    <w:rsid w:val="2EBB76E3"/>
    <w:rsid w:val="2EBB971A"/>
    <w:rsid w:val="2EBCC3A5"/>
    <w:rsid w:val="2EBD9268"/>
    <w:rsid w:val="2EBE4842"/>
    <w:rsid w:val="2EC2CB0A"/>
    <w:rsid w:val="2EC677C9"/>
    <w:rsid w:val="2EC731E7"/>
    <w:rsid w:val="2ECB554E"/>
    <w:rsid w:val="2ECCB701"/>
    <w:rsid w:val="2ECD4AAB"/>
    <w:rsid w:val="2ECD74C9"/>
    <w:rsid w:val="2ECF54B2"/>
    <w:rsid w:val="2ED4E506"/>
    <w:rsid w:val="2ED5990B"/>
    <w:rsid w:val="2ED77869"/>
    <w:rsid w:val="2EDC7AB6"/>
    <w:rsid w:val="2EDF0A78"/>
    <w:rsid w:val="2EE1CA5E"/>
    <w:rsid w:val="2EE283E5"/>
    <w:rsid w:val="2EF68C4E"/>
    <w:rsid w:val="2EF69BA2"/>
    <w:rsid w:val="2EFA4D60"/>
    <w:rsid w:val="2EFBFC5E"/>
    <w:rsid w:val="2EFDC2BF"/>
    <w:rsid w:val="2F00B5F6"/>
    <w:rsid w:val="2F065AE5"/>
    <w:rsid w:val="2F075CA2"/>
    <w:rsid w:val="2F0ABED7"/>
    <w:rsid w:val="2F0AE0D7"/>
    <w:rsid w:val="2F0B0048"/>
    <w:rsid w:val="2F0B0A25"/>
    <w:rsid w:val="2F0BB62C"/>
    <w:rsid w:val="2F0EB88C"/>
    <w:rsid w:val="2F0EE066"/>
    <w:rsid w:val="2F12C125"/>
    <w:rsid w:val="2F1B7366"/>
    <w:rsid w:val="2F23E416"/>
    <w:rsid w:val="2F244A39"/>
    <w:rsid w:val="2F24A92F"/>
    <w:rsid w:val="2F25E10B"/>
    <w:rsid w:val="2F298596"/>
    <w:rsid w:val="2F2E6428"/>
    <w:rsid w:val="2F2F93C2"/>
    <w:rsid w:val="2F30DC4A"/>
    <w:rsid w:val="2F350282"/>
    <w:rsid w:val="2F361DEE"/>
    <w:rsid w:val="2F36ABE4"/>
    <w:rsid w:val="2F3B6232"/>
    <w:rsid w:val="2F3C9C02"/>
    <w:rsid w:val="2F3FB21D"/>
    <w:rsid w:val="2F457ED0"/>
    <w:rsid w:val="2F4626F4"/>
    <w:rsid w:val="2F462D56"/>
    <w:rsid w:val="2F49BF1F"/>
    <w:rsid w:val="2F49C918"/>
    <w:rsid w:val="2F5369C6"/>
    <w:rsid w:val="2F58B440"/>
    <w:rsid w:val="2F5CBD05"/>
    <w:rsid w:val="2F5DBEA2"/>
    <w:rsid w:val="2F63E224"/>
    <w:rsid w:val="2F6BCF44"/>
    <w:rsid w:val="2F6D2DBC"/>
    <w:rsid w:val="2F71A610"/>
    <w:rsid w:val="2F71EE83"/>
    <w:rsid w:val="2F782B21"/>
    <w:rsid w:val="2F792A49"/>
    <w:rsid w:val="2F7EBCD0"/>
    <w:rsid w:val="2F8CB73C"/>
    <w:rsid w:val="2F8EF140"/>
    <w:rsid w:val="2F8F3AA0"/>
    <w:rsid w:val="2F90642A"/>
    <w:rsid w:val="2F97D0A7"/>
    <w:rsid w:val="2F985C5A"/>
    <w:rsid w:val="2F99C769"/>
    <w:rsid w:val="2F99E630"/>
    <w:rsid w:val="2FA0948B"/>
    <w:rsid w:val="2FA22BD4"/>
    <w:rsid w:val="2FA3B5C5"/>
    <w:rsid w:val="2FA61721"/>
    <w:rsid w:val="2FA795A5"/>
    <w:rsid w:val="2FA7DA8C"/>
    <w:rsid w:val="2FA9C49B"/>
    <w:rsid w:val="2FAE9BBC"/>
    <w:rsid w:val="2FB02DBC"/>
    <w:rsid w:val="2FB1498F"/>
    <w:rsid w:val="2FB61443"/>
    <w:rsid w:val="2FB84354"/>
    <w:rsid w:val="2FC54DFA"/>
    <w:rsid w:val="2FC70A98"/>
    <w:rsid w:val="2FC9C395"/>
    <w:rsid w:val="2FCBEBB4"/>
    <w:rsid w:val="2FD050A0"/>
    <w:rsid w:val="2FD73550"/>
    <w:rsid w:val="2FDC5D3D"/>
    <w:rsid w:val="2FDE017A"/>
    <w:rsid w:val="2FDFBAB8"/>
    <w:rsid w:val="2FE19BAE"/>
    <w:rsid w:val="2FE19FCA"/>
    <w:rsid w:val="2FE26C52"/>
    <w:rsid w:val="2FE4CEC8"/>
    <w:rsid w:val="2FE80FF1"/>
    <w:rsid w:val="2FE94C98"/>
    <w:rsid w:val="2FEA9C5A"/>
    <w:rsid w:val="2FF19B47"/>
    <w:rsid w:val="2FFCFF4A"/>
    <w:rsid w:val="3000EE4A"/>
    <w:rsid w:val="3006E6A7"/>
    <w:rsid w:val="30077248"/>
    <w:rsid w:val="30087DC3"/>
    <w:rsid w:val="300ACC2B"/>
    <w:rsid w:val="300AFEA0"/>
    <w:rsid w:val="30130E0A"/>
    <w:rsid w:val="30140F83"/>
    <w:rsid w:val="301628C7"/>
    <w:rsid w:val="301677E2"/>
    <w:rsid w:val="30172568"/>
    <w:rsid w:val="301BEFDB"/>
    <w:rsid w:val="302121D0"/>
    <w:rsid w:val="3021EF5B"/>
    <w:rsid w:val="30220C8C"/>
    <w:rsid w:val="3022E0EF"/>
    <w:rsid w:val="30256B7E"/>
    <w:rsid w:val="30257BBD"/>
    <w:rsid w:val="302995CC"/>
    <w:rsid w:val="302B96D4"/>
    <w:rsid w:val="302C7590"/>
    <w:rsid w:val="302F323F"/>
    <w:rsid w:val="3030E33F"/>
    <w:rsid w:val="30363E9A"/>
    <w:rsid w:val="303D078E"/>
    <w:rsid w:val="303E4B60"/>
    <w:rsid w:val="303FE3E9"/>
    <w:rsid w:val="304169E2"/>
    <w:rsid w:val="30417CA1"/>
    <w:rsid w:val="3042AD1A"/>
    <w:rsid w:val="3049FB90"/>
    <w:rsid w:val="304ACD6E"/>
    <w:rsid w:val="304D0119"/>
    <w:rsid w:val="304D5704"/>
    <w:rsid w:val="3050089F"/>
    <w:rsid w:val="30544128"/>
    <w:rsid w:val="3058F409"/>
    <w:rsid w:val="305B3C88"/>
    <w:rsid w:val="30600058"/>
    <w:rsid w:val="30628863"/>
    <w:rsid w:val="3063B408"/>
    <w:rsid w:val="306893D9"/>
    <w:rsid w:val="3069D54D"/>
    <w:rsid w:val="306A6072"/>
    <w:rsid w:val="306BF870"/>
    <w:rsid w:val="306EF6EB"/>
    <w:rsid w:val="3073F151"/>
    <w:rsid w:val="307688C2"/>
    <w:rsid w:val="3076AE70"/>
    <w:rsid w:val="307A34C2"/>
    <w:rsid w:val="307A5A25"/>
    <w:rsid w:val="307AC14D"/>
    <w:rsid w:val="307BB989"/>
    <w:rsid w:val="307E8C72"/>
    <w:rsid w:val="30812EF1"/>
    <w:rsid w:val="30826078"/>
    <w:rsid w:val="30878611"/>
    <w:rsid w:val="308F7AB4"/>
    <w:rsid w:val="30921C62"/>
    <w:rsid w:val="3092EE97"/>
    <w:rsid w:val="3094E9B7"/>
    <w:rsid w:val="3097F66B"/>
    <w:rsid w:val="309829AF"/>
    <w:rsid w:val="309A50B0"/>
    <w:rsid w:val="309A7E5F"/>
    <w:rsid w:val="309C54B6"/>
    <w:rsid w:val="30A09E1D"/>
    <w:rsid w:val="30A0C88D"/>
    <w:rsid w:val="30A0E7EF"/>
    <w:rsid w:val="30A23B7C"/>
    <w:rsid w:val="30A242B8"/>
    <w:rsid w:val="30A76257"/>
    <w:rsid w:val="30AA37B7"/>
    <w:rsid w:val="30AB5465"/>
    <w:rsid w:val="30B1448E"/>
    <w:rsid w:val="30B1A588"/>
    <w:rsid w:val="30B2E1D6"/>
    <w:rsid w:val="30B64005"/>
    <w:rsid w:val="30B8BCEA"/>
    <w:rsid w:val="30BC26A0"/>
    <w:rsid w:val="30BC2884"/>
    <w:rsid w:val="30BC4FC2"/>
    <w:rsid w:val="30BCB1DC"/>
    <w:rsid w:val="30BE2A77"/>
    <w:rsid w:val="30C41079"/>
    <w:rsid w:val="30C5B420"/>
    <w:rsid w:val="30C891AE"/>
    <w:rsid w:val="30C8E6AF"/>
    <w:rsid w:val="30CB5CC8"/>
    <w:rsid w:val="30CBD17B"/>
    <w:rsid w:val="30D072E2"/>
    <w:rsid w:val="30D3B1F9"/>
    <w:rsid w:val="30D9E8E1"/>
    <w:rsid w:val="30DAF134"/>
    <w:rsid w:val="30DC6D71"/>
    <w:rsid w:val="30DDA630"/>
    <w:rsid w:val="30DE547F"/>
    <w:rsid w:val="30DF3A4D"/>
    <w:rsid w:val="30E0B19A"/>
    <w:rsid w:val="30E1D2FB"/>
    <w:rsid w:val="30E3FB4A"/>
    <w:rsid w:val="30E75269"/>
    <w:rsid w:val="30F2A306"/>
    <w:rsid w:val="30FA5A06"/>
    <w:rsid w:val="3100D4FB"/>
    <w:rsid w:val="3101962C"/>
    <w:rsid w:val="31086ED4"/>
    <w:rsid w:val="310943EE"/>
    <w:rsid w:val="310BF365"/>
    <w:rsid w:val="310C9AF4"/>
    <w:rsid w:val="310CF8C3"/>
    <w:rsid w:val="310FAFAA"/>
    <w:rsid w:val="311033DE"/>
    <w:rsid w:val="31165756"/>
    <w:rsid w:val="31225CC9"/>
    <w:rsid w:val="3123F7E4"/>
    <w:rsid w:val="3123F858"/>
    <w:rsid w:val="312661A4"/>
    <w:rsid w:val="312AEEC0"/>
    <w:rsid w:val="3132FDBB"/>
    <w:rsid w:val="3133F8B9"/>
    <w:rsid w:val="3139EB03"/>
    <w:rsid w:val="313EDD42"/>
    <w:rsid w:val="314D0F19"/>
    <w:rsid w:val="3150922D"/>
    <w:rsid w:val="3152F217"/>
    <w:rsid w:val="31539722"/>
    <w:rsid w:val="3154A621"/>
    <w:rsid w:val="31610385"/>
    <w:rsid w:val="316926A4"/>
    <w:rsid w:val="3169282B"/>
    <w:rsid w:val="316E4FEA"/>
    <w:rsid w:val="31709369"/>
    <w:rsid w:val="3173D641"/>
    <w:rsid w:val="317A0936"/>
    <w:rsid w:val="317B7B97"/>
    <w:rsid w:val="31803C68"/>
    <w:rsid w:val="31858DE6"/>
    <w:rsid w:val="318661C7"/>
    <w:rsid w:val="318B0CB2"/>
    <w:rsid w:val="318DF79A"/>
    <w:rsid w:val="318E65F3"/>
    <w:rsid w:val="318E9CB3"/>
    <w:rsid w:val="31979C10"/>
    <w:rsid w:val="31A172FE"/>
    <w:rsid w:val="31A4C04C"/>
    <w:rsid w:val="31A542C7"/>
    <w:rsid w:val="31AC46A7"/>
    <w:rsid w:val="31AEA85E"/>
    <w:rsid w:val="31AFAD13"/>
    <w:rsid w:val="31B49606"/>
    <w:rsid w:val="31B9915B"/>
    <w:rsid w:val="31BF0E79"/>
    <w:rsid w:val="31BF52D7"/>
    <w:rsid w:val="31C3D0D2"/>
    <w:rsid w:val="31CB1691"/>
    <w:rsid w:val="31CDDD23"/>
    <w:rsid w:val="31D96A81"/>
    <w:rsid w:val="31E01094"/>
    <w:rsid w:val="31E0198A"/>
    <w:rsid w:val="31E49A77"/>
    <w:rsid w:val="31E77BA8"/>
    <w:rsid w:val="31E7DD82"/>
    <w:rsid w:val="31E9A44A"/>
    <w:rsid w:val="31EBDA43"/>
    <w:rsid w:val="31EE1310"/>
    <w:rsid w:val="31EE131E"/>
    <w:rsid w:val="31F005CD"/>
    <w:rsid w:val="31F09B83"/>
    <w:rsid w:val="31F3CEB0"/>
    <w:rsid w:val="31F58007"/>
    <w:rsid w:val="31F761DA"/>
    <w:rsid w:val="31F8D49E"/>
    <w:rsid w:val="31FB446B"/>
    <w:rsid w:val="31FD4574"/>
    <w:rsid w:val="31FE22A8"/>
    <w:rsid w:val="320028D7"/>
    <w:rsid w:val="3200DD44"/>
    <w:rsid w:val="320336AE"/>
    <w:rsid w:val="320925B8"/>
    <w:rsid w:val="320E20C4"/>
    <w:rsid w:val="321613C2"/>
    <w:rsid w:val="321BB09B"/>
    <w:rsid w:val="321BF835"/>
    <w:rsid w:val="321CE8EC"/>
    <w:rsid w:val="321F8CE2"/>
    <w:rsid w:val="3221217D"/>
    <w:rsid w:val="32220726"/>
    <w:rsid w:val="3223D544"/>
    <w:rsid w:val="322CAEDB"/>
    <w:rsid w:val="322D4ED0"/>
    <w:rsid w:val="3232FEBB"/>
    <w:rsid w:val="3237519B"/>
    <w:rsid w:val="32422FB2"/>
    <w:rsid w:val="3243B63E"/>
    <w:rsid w:val="3245F39C"/>
    <w:rsid w:val="3247C41B"/>
    <w:rsid w:val="3247E2E8"/>
    <w:rsid w:val="32490E86"/>
    <w:rsid w:val="3249848F"/>
    <w:rsid w:val="3249B1BD"/>
    <w:rsid w:val="324AA1B3"/>
    <w:rsid w:val="3251A998"/>
    <w:rsid w:val="32553CA3"/>
    <w:rsid w:val="32589554"/>
    <w:rsid w:val="325E24CF"/>
    <w:rsid w:val="326050D6"/>
    <w:rsid w:val="3260D6F7"/>
    <w:rsid w:val="3262C566"/>
    <w:rsid w:val="3262E0E5"/>
    <w:rsid w:val="3263AF90"/>
    <w:rsid w:val="3263EC5A"/>
    <w:rsid w:val="326B0738"/>
    <w:rsid w:val="32701719"/>
    <w:rsid w:val="3272BBFD"/>
    <w:rsid w:val="3276995B"/>
    <w:rsid w:val="32771789"/>
    <w:rsid w:val="3279358A"/>
    <w:rsid w:val="327D6DCE"/>
    <w:rsid w:val="3280255E"/>
    <w:rsid w:val="3282520C"/>
    <w:rsid w:val="3284259D"/>
    <w:rsid w:val="3289D017"/>
    <w:rsid w:val="328A2011"/>
    <w:rsid w:val="328B467F"/>
    <w:rsid w:val="328C17E2"/>
    <w:rsid w:val="32911CC1"/>
    <w:rsid w:val="3292FE7D"/>
    <w:rsid w:val="329511D2"/>
    <w:rsid w:val="32990BD9"/>
    <w:rsid w:val="329D1197"/>
    <w:rsid w:val="32A1A79C"/>
    <w:rsid w:val="32A2BD93"/>
    <w:rsid w:val="32A6B4A3"/>
    <w:rsid w:val="32A86834"/>
    <w:rsid w:val="32AD2FEF"/>
    <w:rsid w:val="32B1689E"/>
    <w:rsid w:val="32B6F993"/>
    <w:rsid w:val="32B76BE8"/>
    <w:rsid w:val="32B83648"/>
    <w:rsid w:val="32BB4B7C"/>
    <w:rsid w:val="32BC9128"/>
    <w:rsid w:val="32BD6035"/>
    <w:rsid w:val="32BFFF75"/>
    <w:rsid w:val="32C03473"/>
    <w:rsid w:val="32C348EF"/>
    <w:rsid w:val="32C3602E"/>
    <w:rsid w:val="32C72AB6"/>
    <w:rsid w:val="32CD4023"/>
    <w:rsid w:val="32CF12E0"/>
    <w:rsid w:val="32D013D5"/>
    <w:rsid w:val="32D04B4F"/>
    <w:rsid w:val="32D3BA78"/>
    <w:rsid w:val="32DB5BF3"/>
    <w:rsid w:val="32E2DA45"/>
    <w:rsid w:val="32E434DA"/>
    <w:rsid w:val="32E6C2CA"/>
    <w:rsid w:val="32E78C14"/>
    <w:rsid w:val="32EB123E"/>
    <w:rsid w:val="32EB7267"/>
    <w:rsid w:val="32EC0A58"/>
    <w:rsid w:val="32EEC3D2"/>
    <w:rsid w:val="32EF5C47"/>
    <w:rsid w:val="32F03948"/>
    <w:rsid w:val="32F2DC38"/>
    <w:rsid w:val="32F2E710"/>
    <w:rsid w:val="32F4B64E"/>
    <w:rsid w:val="32F70765"/>
    <w:rsid w:val="32F80164"/>
    <w:rsid w:val="3301BFAC"/>
    <w:rsid w:val="33038519"/>
    <w:rsid w:val="330A9489"/>
    <w:rsid w:val="330D0E4D"/>
    <w:rsid w:val="33142C0A"/>
    <w:rsid w:val="3318F6BA"/>
    <w:rsid w:val="331C2CC1"/>
    <w:rsid w:val="3320925D"/>
    <w:rsid w:val="33219C54"/>
    <w:rsid w:val="3326AAC8"/>
    <w:rsid w:val="332ACCF4"/>
    <w:rsid w:val="332C8984"/>
    <w:rsid w:val="332D463D"/>
    <w:rsid w:val="33317762"/>
    <w:rsid w:val="333225C7"/>
    <w:rsid w:val="333A80E8"/>
    <w:rsid w:val="33409C07"/>
    <w:rsid w:val="3344ADA5"/>
    <w:rsid w:val="33455563"/>
    <w:rsid w:val="33467149"/>
    <w:rsid w:val="33467429"/>
    <w:rsid w:val="33484DAB"/>
    <w:rsid w:val="3348C730"/>
    <w:rsid w:val="33496741"/>
    <w:rsid w:val="334EF9FE"/>
    <w:rsid w:val="335023D2"/>
    <w:rsid w:val="3355A3B6"/>
    <w:rsid w:val="3356EB9D"/>
    <w:rsid w:val="33603A51"/>
    <w:rsid w:val="336527E7"/>
    <w:rsid w:val="33654664"/>
    <w:rsid w:val="3368EEE0"/>
    <w:rsid w:val="336BCDF4"/>
    <w:rsid w:val="336C82A3"/>
    <w:rsid w:val="3370E934"/>
    <w:rsid w:val="33728D7D"/>
    <w:rsid w:val="337794B5"/>
    <w:rsid w:val="3378B0B7"/>
    <w:rsid w:val="3379DE64"/>
    <w:rsid w:val="337E5C71"/>
    <w:rsid w:val="337F1824"/>
    <w:rsid w:val="337F921F"/>
    <w:rsid w:val="33838080"/>
    <w:rsid w:val="33850C72"/>
    <w:rsid w:val="338680D0"/>
    <w:rsid w:val="33869A19"/>
    <w:rsid w:val="338AEE56"/>
    <w:rsid w:val="339117F4"/>
    <w:rsid w:val="33938E82"/>
    <w:rsid w:val="33968F17"/>
    <w:rsid w:val="339B2A1F"/>
    <w:rsid w:val="339E3E8F"/>
    <w:rsid w:val="33A4CF6E"/>
    <w:rsid w:val="33A7C6DA"/>
    <w:rsid w:val="33A85906"/>
    <w:rsid w:val="33A9C372"/>
    <w:rsid w:val="33B45468"/>
    <w:rsid w:val="33B5320D"/>
    <w:rsid w:val="33B6E5FB"/>
    <w:rsid w:val="33B85040"/>
    <w:rsid w:val="33BD400F"/>
    <w:rsid w:val="33C1564D"/>
    <w:rsid w:val="33C48924"/>
    <w:rsid w:val="33C53A02"/>
    <w:rsid w:val="33C6153D"/>
    <w:rsid w:val="33C6CBAB"/>
    <w:rsid w:val="33C9D327"/>
    <w:rsid w:val="33CC055F"/>
    <w:rsid w:val="33CCBAEB"/>
    <w:rsid w:val="33CF4FAE"/>
    <w:rsid w:val="33D20E7E"/>
    <w:rsid w:val="33D4304E"/>
    <w:rsid w:val="33D72F43"/>
    <w:rsid w:val="33D912E3"/>
    <w:rsid w:val="33DA1547"/>
    <w:rsid w:val="33DBC3F8"/>
    <w:rsid w:val="33E1D636"/>
    <w:rsid w:val="33E58A3D"/>
    <w:rsid w:val="33EC1E28"/>
    <w:rsid w:val="33EF300D"/>
    <w:rsid w:val="33F04D1E"/>
    <w:rsid w:val="33F27062"/>
    <w:rsid w:val="33F4DAD8"/>
    <w:rsid w:val="33F66AD8"/>
    <w:rsid w:val="33F74538"/>
    <w:rsid w:val="33F7FB5D"/>
    <w:rsid w:val="33FB01F6"/>
    <w:rsid w:val="33FBD7B4"/>
    <w:rsid w:val="33FBDE3E"/>
    <w:rsid w:val="33FCA666"/>
    <w:rsid w:val="33FDDF5C"/>
    <w:rsid w:val="33FF3524"/>
    <w:rsid w:val="33FFEFF9"/>
    <w:rsid w:val="34054DE5"/>
    <w:rsid w:val="34069202"/>
    <w:rsid w:val="3407CB47"/>
    <w:rsid w:val="3407EB6B"/>
    <w:rsid w:val="34091164"/>
    <w:rsid w:val="340B16B8"/>
    <w:rsid w:val="34106E46"/>
    <w:rsid w:val="34125776"/>
    <w:rsid w:val="34158394"/>
    <w:rsid w:val="34177863"/>
    <w:rsid w:val="341C7DAB"/>
    <w:rsid w:val="341F1948"/>
    <w:rsid w:val="3420630D"/>
    <w:rsid w:val="34206EBB"/>
    <w:rsid w:val="34224382"/>
    <w:rsid w:val="3423685A"/>
    <w:rsid w:val="3426CD1D"/>
    <w:rsid w:val="342ADE49"/>
    <w:rsid w:val="342C4794"/>
    <w:rsid w:val="342D7EFE"/>
    <w:rsid w:val="3430B1D2"/>
    <w:rsid w:val="34349838"/>
    <w:rsid w:val="3434ACE6"/>
    <w:rsid w:val="343A8953"/>
    <w:rsid w:val="343BD122"/>
    <w:rsid w:val="343EA528"/>
    <w:rsid w:val="343F69C0"/>
    <w:rsid w:val="344124D8"/>
    <w:rsid w:val="34414462"/>
    <w:rsid w:val="3441CE29"/>
    <w:rsid w:val="34439427"/>
    <w:rsid w:val="3448669E"/>
    <w:rsid w:val="344E4EB3"/>
    <w:rsid w:val="344FFA92"/>
    <w:rsid w:val="34516D8E"/>
    <w:rsid w:val="3457916C"/>
    <w:rsid w:val="345850CC"/>
    <w:rsid w:val="345D2FA1"/>
    <w:rsid w:val="346252DC"/>
    <w:rsid w:val="3467D37E"/>
    <w:rsid w:val="346AAEE1"/>
    <w:rsid w:val="3473DA27"/>
    <w:rsid w:val="34752389"/>
    <w:rsid w:val="347A9B3E"/>
    <w:rsid w:val="3480C5B0"/>
    <w:rsid w:val="34834F60"/>
    <w:rsid w:val="34836F44"/>
    <w:rsid w:val="34873194"/>
    <w:rsid w:val="348D2B39"/>
    <w:rsid w:val="348F017D"/>
    <w:rsid w:val="348FE108"/>
    <w:rsid w:val="349032F4"/>
    <w:rsid w:val="3491CEB1"/>
    <w:rsid w:val="349220F3"/>
    <w:rsid w:val="3495D558"/>
    <w:rsid w:val="3496845E"/>
    <w:rsid w:val="349A9B2A"/>
    <w:rsid w:val="349ACD86"/>
    <w:rsid w:val="349C63F6"/>
    <w:rsid w:val="349CE1A6"/>
    <w:rsid w:val="349E71E4"/>
    <w:rsid w:val="349EA3BA"/>
    <w:rsid w:val="34A2949C"/>
    <w:rsid w:val="34A448AD"/>
    <w:rsid w:val="34A729B3"/>
    <w:rsid w:val="34A8BC93"/>
    <w:rsid w:val="34B1D136"/>
    <w:rsid w:val="34B39327"/>
    <w:rsid w:val="34BB9555"/>
    <w:rsid w:val="34BEA22F"/>
    <w:rsid w:val="34C113CF"/>
    <w:rsid w:val="34C54B83"/>
    <w:rsid w:val="34C9F1C4"/>
    <w:rsid w:val="34CB72C8"/>
    <w:rsid w:val="34CED8B7"/>
    <w:rsid w:val="34D35077"/>
    <w:rsid w:val="34D547D4"/>
    <w:rsid w:val="34D6AF5C"/>
    <w:rsid w:val="34E1328D"/>
    <w:rsid w:val="34E29E8A"/>
    <w:rsid w:val="34E3F3C8"/>
    <w:rsid w:val="34E616EC"/>
    <w:rsid w:val="34E8BA8A"/>
    <w:rsid w:val="34EC91E3"/>
    <w:rsid w:val="34F0FF4C"/>
    <w:rsid w:val="34F35C7C"/>
    <w:rsid w:val="34F77182"/>
    <w:rsid w:val="34F78025"/>
    <w:rsid w:val="34F7A387"/>
    <w:rsid w:val="34F98782"/>
    <w:rsid w:val="34F9D896"/>
    <w:rsid w:val="35009DD3"/>
    <w:rsid w:val="350214D3"/>
    <w:rsid w:val="350642FD"/>
    <w:rsid w:val="35092A8F"/>
    <w:rsid w:val="350A46C1"/>
    <w:rsid w:val="350FE9E3"/>
    <w:rsid w:val="3510D5F0"/>
    <w:rsid w:val="3518C51C"/>
    <w:rsid w:val="3518D7AF"/>
    <w:rsid w:val="3519CB47"/>
    <w:rsid w:val="351B3CBE"/>
    <w:rsid w:val="351ED62C"/>
    <w:rsid w:val="3521C7A8"/>
    <w:rsid w:val="3524A31B"/>
    <w:rsid w:val="35299410"/>
    <w:rsid w:val="352A318B"/>
    <w:rsid w:val="352BC416"/>
    <w:rsid w:val="352C1752"/>
    <w:rsid w:val="352FB6C3"/>
    <w:rsid w:val="35374483"/>
    <w:rsid w:val="3539C601"/>
    <w:rsid w:val="3539F2BD"/>
    <w:rsid w:val="353DB752"/>
    <w:rsid w:val="353DF167"/>
    <w:rsid w:val="353EA067"/>
    <w:rsid w:val="35425236"/>
    <w:rsid w:val="3546122C"/>
    <w:rsid w:val="3548C341"/>
    <w:rsid w:val="354AB0D3"/>
    <w:rsid w:val="354C4DC9"/>
    <w:rsid w:val="354D5A68"/>
    <w:rsid w:val="354FA4DD"/>
    <w:rsid w:val="35513291"/>
    <w:rsid w:val="35520D51"/>
    <w:rsid w:val="3553D00F"/>
    <w:rsid w:val="3555CFF0"/>
    <w:rsid w:val="35561BC4"/>
    <w:rsid w:val="355A6FBA"/>
    <w:rsid w:val="355C0F8C"/>
    <w:rsid w:val="35604126"/>
    <w:rsid w:val="35609FFA"/>
    <w:rsid w:val="3562247D"/>
    <w:rsid w:val="356255A5"/>
    <w:rsid w:val="3562D8DD"/>
    <w:rsid w:val="35637308"/>
    <w:rsid w:val="356B2028"/>
    <w:rsid w:val="356FF226"/>
    <w:rsid w:val="357D2ABC"/>
    <w:rsid w:val="358089E0"/>
    <w:rsid w:val="3580D5E4"/>
    <w:rsid w:val="358717EC"/>
    <w:rsid w:val="35871E34"/>
    <w:rsid w:val="35902C64"/>
    <w:rsid w:val="35907EC6"/>
    <w:rsid w:val="35979F01"/>
    <w:rsid w:val="3599CEB0"/>
    <w:rsid w:val="3599D1F8"/>
    <w:rsid w:val="3599FCE4"/>
    <w:rsid w:val="359A0300"/>
    <w:rsid w:val="359CE921"/>
    <w:rsid w:val="359DB81A"/>
    <w:rsid w:val="359EFFC0"/>
    <w:rsid w:val="35A11EFA"/>
    <w:rsid w:val="35A68B62"/>
    <w:rsid w:val="35A91D9D"/>
    <w:rsid w:val="35A9EBC3"/>
    <w:rsid w:val="35ACABA9"/>
    <w:rsid w:val="35AFDE94"/>
    <w:rsid w:val="35B0FB8F"/>
    <w:rsid w:val="35B40DB0"/>
    <w:rsid w:val="35B46998"/>
    <w:rsid w:val="35B7FC74"/>
    <w:rsid w:val="35BB894A"/>
    <w:rsid w:val="35BCD340"/>
    <w:rsid w:val="35BF38D7"/>
    <w:rsid w:val="35BF45A0"/>
    <w:rsid w:val="35C3566F"/>
    <w:rsid w:val="35C4CAD8"/>
    <w:rsid w:val="35CA0ED3"/>
    <w:rsid w:val="35CC563A"/>
    <w:rsid w:val="35CFEEF1"/>
    <w:rsid w:val="35D20F7C"/>
    <w:rsid w:val="35D21B58"/>
    <w:rsid w:val="35D22088"/>
    <w:rsid w:val="35D25C38"/>
    <w:rsid w:val="35D6CBAC"/>
    <w:rsid w:val="35D7DC83"/>
    <w:rsid w:val="35D880F4"/>
    <w:rsid w:val="35DDEAC9"/>
    <w:rsid w:val="35E17AB7"/>
    <w:rsid w:val="35E3AB3E"/>
    <w:rsid w:val="35E662CC"/>
    <w:rsid w:val="35E6D2CA"/>
    <w:rsid w:val="35EE4CB6"/>
    <w:rsid w:val="35F55BCB"/>
    <w:rsid w:val="35F83A78"/>
    <w:rsid w:val="35F96567"/>
    <w:rsid w:val="35FB55BC"/>
    <w:rsid w:val="36003242"/>
    <w:rsid w:val="3600EBEB"/>
    <w:rsid w:val="3600F601"/>
    <w:rsid w:val="3602727D"/>
    <w:rsid w:val="36035896"/>
    <w:rsid w:val="360480C5"/>
    <w:rsid w:val="3605AFF1"/>
    <w:rsid w:val="3605CC33"/>
    <w:rsid w:val="36084400"/>
    <w:rsid w:val="360DEB8F"/>
    <w:rsid w:val="36108B33"/>
    <w:rsid w:val="361265BC"/>
    <w:rsid w:val="3613F6E4"/>
    <w:rsid w:val="3613FF50"/>
    <w:rsid w:val="36163D1D"/>
    <w:rsid w:val="3618F398"/>
    <w:rsid w:val="361E4D7D"/>
    <w:rsid w:val="36206465"/>
    <w:rsid w:val="3622F227"/>
    <w:rsid w:val="3622F86B"/>
    <w:rsid w:val="362B4025"/>
    <w:rsid w:val="362B4475"/>
    <w:rsid w:val="362C9176"/>
    <w:rsid w:val="362F60CA"/>
    <w:rsid w:val="363900A1"/>
    <w:rsid w:val="363A3651"/>
    <w:rsid w:val="363BA4EC"/>
    <w:rsid w:val="364373A8"/>
    <w:rsid w:val="36447EBF"/>
    <w:rsid w:val="36455D9B"/>
    <w:rsid w:val="36467FC5"/>
    <w:rsid w:val="364A3546"/>
    <w:rsid w:val="364BC35E"/>
    <w:rsid w:val="364D6864"/>
    <w:rsid w:val="3651F08D"/>
    <w:rsid w:val="365275FC"/>
    <w:rsid w:val="365D44E2"/>
    <w:rsid w:val="365FD6B6"/>
    <w:rsid w:val="36613C00"/>
    <w:rsid w:val="36616FD4"/>
    <w:rsid w:val="366AEFC2"/>
    <w:rsid w:val="366F40D8"/>
    <w:rsid w:val="3673F373"/>
    <w:rsid w:val="3679866D"/>
    <w:rsid w:val="367DDB91"/>
    <w:rsid w:val="3681AEC9"/>
    <w:rsid w:val="36850CA5"/>
    <w:rsid w:val="36856716"/>
    <w:rsid w:val="36876745"/>
    <w:rsid w:val="36887AF6"/>
    <w:rsid w:val="3688FB7B"/>
    <w:rsid w:val="3690FCCA"/>
    <w:rsid w:val="36917529"/>
    <w:rsid w:val="369DB81D"/>
    <w:rsid w:val="369F9E1B"/>
    <w:rsid w:val="36A001C8"/>
    <w:rsid w:val="36A39A2A"/>
    <w:rsid w:val="36A3BCAC"/>
    <w:rsid w:val="36A54344"/>
    <w:rsid w:val="36A5C747"/>
    <w:rsid w:val="36AC87B1"/>
    <w:rsid w:val="36ADBC74"/>
    <w:rsid w:val="36AFBE6A"/>
    <w:rsid w:val="36B05921"/>
    <w:rsid w:val="36B125D1"/>
    <w:rsid w:val="36B1492C"/>
    <w:rsid w:val="36B2B956"/>
    <w:rsid w:val="36B3D3D5"/>
    <w:rsid w:val="36B5191B"/>
    <w:rsid w:val="36B5A6A7"/>
    <w:rsid w:val="36B658E8"/>
    <w:rsid w:val="36BED5A5"/>
    <w:rsid w:val="36BF2F7E"/>
    <w:rsid w:val="36C18E1C"/>
    <w:rsid w:val="36C5B6E3"/>
    <w:rsid w:val="36C85E41"/>
    <w:rsid w:val="36CD655F"/>
    <w:rsid w:val="36CDF26A"/>
    <w:rsid w:val="36CFCFDE"/>
    <w:rsid w:val="36D1FAEA"/>
    <w:rsid w:val="36D876E9"/>
    <w:rsid w:val="36D89CC0"/>
    <w:rsid w:val="36D8EB55"/>
    <w:rsid w:val="36E36CDE"/>
    <w:rsid w:val="36E4D3A2"/>
    <w:rsid w:val="36E510E2"/>
    <w:rsid w:val="36EACDD5"/>
    <w:rsid w:val="36FABD34"/>
    <w:rsid w:val="36FDDEEE"/>
    <w:rsid w:val="3701BF2C"/>
    <w:rsid w:val="37055CD9"/>
    <w:rsid w:val="37062757"/>
    <w:rsid w:val="37074BE9"/>
    <w:rsid w:val="37078844"/>
    <w:rsid w:val="3708E552"/>
    <w:rsid w:val="3715000E"/>
    <w:rsid w:val="37160F0B"/>
    <w:rsid w:val="371B28B9"/>
    <w:rsid w:val="371D10F5"/>
    <w:rsid w:val="371E58D8"/>
    <w:rsid w:val="371E61D9"/>
    <w:rsid w:val="371E98CF"/>
    <w:rsid w:val="3722807C"/>
    <w:rsid w:val="3724DE2A"/>
    <w:rsid w:val="37286343"/>
    <w:rsid w:val="372D78B4"/>
    <w:rsid w:val="372E6308"/>
    <w:rsid w:val="373413CD"/>
    <w:rsid w:val="37342212"/>
    <w:rsid w:val="3734977B"/>
    <w:rsid w:val="3735E233"/>
    <w:rsid w:val="373CE74E"/>
    <w:rsid w:val="373E9646"/>
    <w:rsid w:val="373F4904"/>
    <w:rsid w:val="3743A359"/>
    <w:rsid w:val="3746B057"/>
    <w:rsid w:val="37476A5F"/>
    <w:rsid w:val="374AD18E"/>
    <w:rsid w:val="374DADC7"/>
    <w:rsid w:val="374DB637"/>
    <w:rsid w:val="3752D7CB"/>
    <w:rsid w:val="3757BEA3"/>
    <w:rsid w:val="375FD7C7"/>
    <w:rsid w:val="3760E1EF"/>
    <w:rsid w:val="3762FEF5"/>
    <w:rsid w:val="3763E7E0"/>
    <w:rsid w:val="37643561"/>
    <w:rsid w:val="3765C9CF"/>
    <w:rsid w:val="376A65F6"/>
    <w:rsid w:val="376B6B31"/>
    <w:rsid w:val="376E6969"/>
    <w:rsid w:val="3774D144"/>
    <w:rsid w:val="37791C3F"/>
    <w:rsid w:val="37793C8A"/>
    <w:rsid w:val="3782E65B"/>
    <w:rsid w:val="3784749A"/>
    <w:rsid w:val="37876FDE"/>
    <w:rsid w:val="378CA6CC"/>
    <w:rsid w:val="37915881"/>
    <w:rsid w:val="37935862"/>
    <w:rsid w:val="37954EB4"/>
    <w:rsid w:val="379570F3"/>
    <w:rsid w:val="3798A907"/>
    <w:rsid w:val="3798DCE7"/>
    <w:rsid w:val="379D93F3"/>
    <w:rsid w:val="379D9BC9"/>
    <w:rsid w:val="37A05CA2"/>
    <w:rsid w:val="37A27FA1"/>
    <w:rsid w:val="37A3B83B"/>
    <w:rsid w:val="37A4C3BC"/>
    <w:rsid w:val="37A9F0D1"/>
    <w:rsid w:val="37AB8F18"/>
    <w:rsid w:val="37AE4358"/>
    <w:rsid w:val="37B49B65"/>
    <w:rsid w:val="37B6D82A"/>
    <w:rsid w:val="37B9C0CF"/>
    <w:rsid w:val="37C3CA84"/>
    <w:rsid w:val="37C85C2D"/>
    <w:rsid w:val="37C8683F"/>
    <w:rsid w:val="37CDD842"/>
    <w:rsid w:val="37CF3A7A"/>
    <w:rsid w:val="37D318A8"/>
    <w:rsid w:val="37D7E6F9"/>
    <w:rsid w:val="37E17E10"/>
    <w:rsid w:val="37E1E3AD"/>
    <w:rsid w:val="37E21588"/>
    <w:rsid w:val="37E34285"/>
    <w:rsid w:val="37E6C5B5"/>
    <w:rsid w:val="37E97FE6"/>
    <w:rsid w:val="37EB4D9E"/>
    <w:rsid w:val="37F1EF13"/>
    <w:rsid w:val="37F70F9A"/>
    <w:rsid w:val="37F7885B"/>
    <w:rsid w:val="37FC792C"/>
    <w:rsid w:val="38037E9E"/>
    <w:rsid w:val="380548CC"/>
    <w:rsid w:val="38065065"/>
    <w:rsid w:val="38067110"/>
    <w:rsid w:val="380A8262"/>
    <w:rsid w:val="38153BA4"/>
    <w:rsid w:val="381B9EC4"/>
    <w:rsid w:val="381C765F"/>
    <w:rsid w:val="381DD77D"/>
    <w:rsid w:val="38208C45"/>
    <w:rsid w:val="382195C5"/>
    <w:rsid w:val="3821C201"/>
    <w:rsid w:val="382594FF"/>
    <w:rsid w:val="383390BC"/>
    <w:rsid w:val="38372588"/>
    <w:rsid w:val="383B5399"/>
    <w:rsid w:val="383DC87B"/>
    <w:rsid w:val="3847D76A"/>
    <w:rsid w:val="384AEFE8"/>
    <w:rsid w:val="385461AE"/>
    <w:rsid w:val="3859ECD7"/>
    <w:rsid w:val="385BEA25"/>
    <w:rsid w:val="385EA602"/>
    <w:rsid w:val="385EEFF4"/>
    <w:rsid w:val="385F65F7"/>
    <w:rsid w:val="3861862A"/>
    <w:rsid w:val="3866D871"/>
    <w:rsid w:val="386A55CB"/>
    <w:rsid w:val="386B290E"/>
    <w:rsid w:val="386FEC3D"/>
    <w:rsid w:val="3879696C"/>
    <w:rsid w:val="387A9508"/>
    <w:rsid w:val="387C569E"/>
    <w:rsid w:val="38811C3D"/>
    <w:rsid w:val="3881AC02"/>
    <w:rsid w:val="388A7813"/>
    <w:rsid w:val="388E8218"/>
    <w:rsid w:val="38942504"/>
    <w:rsid w:val="38965056"/>
    <w:rsid w:val="389918E8"/>
    <w:rsid w:val="389A0AC5"/>
    <w:rsid w:val="389A159D"/>
    <w:rsid w:val="389BF6E5"/>
    <w:rsid w:val="389F1697"/>
    <w:rsid w:val="38A565F0"/>
    <w:rsid w:val="38A6632D"/>
    <w:rsid w:val="38A7FD51"/>
    <w:rsid w:val="38A82FB4"/>
    <w:rsid w:val="38AD866A"/>
    <w:rsid w:val="38B04601"/>
    <w:rsid w:val="38B15464"/>
    <w:rsid w:val="38B157FB"/>
    <w:rsid w:val="38B1A43E"/>
    <w:rsid w:val="38B2A4F4"/>
    <w:rsid w:val="38B75D4F"/>
    <w:rsid w:val="38B922F4"/>
    <w:rsid w:val="38BE43B5"/>
    <w:rsid w:val="38C09C0D"/>
    <w:rsid w:val="38C7179F"/>
    <w:rsid w:val="38C73A69"/>
    <w:rsid w:val="38CB9172"/>
    <w:rsid w:val="38D38C9B"/>
    <w:rsid w:val="38D6C15B"/>
    <w:rsid w:val="38D6F2EE"/>
    <w:rsid w:val="38D9FDB6"/>
    <w:rsid w:val="38E02FDC"/>
    <w:rsid w:val="38E111F8"/>
    <w:rsid w:val="38E2CB8C"/>
    <w:rsid w:val="38ECECD5"/>
    <w:rsid w:val="38F153FF"/>
    <w:rsid w:val="38F6178D"/>
    <w:rsid w:val="38FDDCED"/>
    <w:rsid w:val="39034062"/>
    <w:rsid w:val="390585E1"/>
    <w:rsid w:val="3906D59D"/>
    <w:rsid w:val="390A9714"/>
    <w:rsid w:val="390CCDE3"/>
    <w:rsid w:val="390F2CD6"/>
    <w:rsid w:val="3911051C"/>
    <w:rsid w:val="3914C0D5"/>
    <w:rsid w:val="391554BE"/>
    <w:rsid w:val="3915A327"/>
    <w:rsid w:val="391C44B0"/>
    <w:rsid w:val="391EEEAC"/>
    <w:rsid w:val="39218A92"/>
    <w:rsid w:val="392C1C1A"/>
    <w:rsid w:val="392E8CD1"/>
    <w:rsid w:val="393269FA"/>
    <w:rsid w:val="393FB28E"/>
    <w:rsid w:val="3940E2E2"/>
    <w:rsid w:val="3942BB8D"/>
    <w:rsid w:val="3942E18A"/>
    <w:rsid w:val="3943BED4"/>
    <w:rsid w:val="39447098"/>
    <w:rsid w:val="3945AE4D"/>
    <w:rsid w:val="39468870"/>
    <w:rsid w:val="39493B04"/>
    <w:rsid w:val="394EE29C"/>
    <w:rsid w:val="3955A32C"/>
    <w:rsid w:val="3955ADC4"/>
    <w:rsid w:val="39566331"/>
    <w:rsid w:val="395B0697"/>
    <w:rsid w:val="395C01A2"/>
    <w:rsid w:val="395C01A7"/>
    <w:rsid w:val="395EFC10"/>
    <w:rsid w:val="395FE6D9"/>
    <w:rsid w:val="3960A20C"/>
    <w:rsid w:val="3969AADF"/>
    <w:rsid w:val="3969CCDD"/>
    <w:rsid w:val="396BD570"/>
    <w:rsid w:val="396CAA8C"/>
    <w:rsid w:val="3970CE5F"/>
    <w:rsid w:val="39759B19"/>
    <w:rsid w:val="39771F00"/>
    <w:rsid w:val="397A3F2D"/>
    <w:rsid w:val="397D01B4"/>
    <w:rsid w:val="397EBC51"/>
    <w:rsid w:val="39827F16"/>
    <w:rsid w:val="39836747"/>
    <w:rsid w:val="398856D4"/>
    <w:rsid w:val="39974D12"/>
    <w:rsid w:val="3998DAC5"/>
    <w:rsid w:val="399B7B10"/>
    <w:rsid w:val="399BA04C"/>
    <w:rsid w:val="399BC234"/>
    <w:rsid w:val="399E0B91"/>
    <w:rsid w:val="39A3FFA8"/>
    <w:rsid w:val="39B0BE9B"/>
    <w:rsid w:val="39B4C22E"/>
    <w:rsid w:val="39B8F37F"/>
    <w:rsid w:val="39BD59E4"/>
    <w:rsid w:val="39BDBDA1"/>
    <w:rsid w:val="39C3D0A4"/>
    <w:rsid w:val="39C4846F"/>
    <w:rsid w:val="39C52207"/>
    <w:rsid w:val="39D395CC"/>
    <w:rsid w:val="39D3E9CC"/>
    <w:rsid w:val="39D619EC"/>
    <w:rsid w:val="39D64655"/>
    <w:rsid w:val="39D6D349"/>
    <w:rsid w:val="39D813BE"/>
    <w:rsid w:val="39DAA9E9"/>
    <w:rsid w:val="39E26DFE"/>
    <w:rsid w:val="39E2C28A"/>
    <w:rsid w:val="39E50459"/>
    <w:rsid w:val="39E62875"/>
    <w:rsid w:val="39E9D8EA"/>
    <w:rsid w:val="39ED9D8E"/>
    <w:rsid w:val="39F54386"/>
    <w:rsid w:val="39F73A3C"/>
    <w:rsid w:val="39F7D4D6"/>
    <w:rsid w:val="3A01D3E7"/>
    <w:rsid w:val="3A06DD58"/>
    <w:rsid w:val="3A0DF1B6"/>
    <w:rsid w:val="3A0DF8F9"/>
    <w:rsid w:val="3A0EEE06"/>
    <w:rsid w:val="3A0F91C8"/>
    <w:rsid w:val="3A135DF5"/>
    <w:rsid w:val="3A153736"/>
    <w:rsid w:val="3A16FC7A"/>
    <w:rsid w:val="3A174AAD"/>
    <w:rsid w:val="3A1A9582"/>
    <w:rsid w:val="3A1B3B7F"/>
    <w:rsid w:val="3A1BE8B3"/>
    <w:rsid w:val="3A1DCF78"/>
    <w:rsid w:val="3A1FB94E"/>
    <w:rsid w:val="3A2266F6"/>
    <w:rsid w:val="3A2868C5"/>
    <w:rsid w:val="3A29EEE0"/>
    <w:rsid w:val="3A2A7311"/>
    <w:rsid w:val="3A2BE53C"/>
    <w:rsid w:val="3A2CED04"/>
    <w:rsid w:val="3A312EC8"/>
    <w:rsid w:val="3A3CA1B7"/>
    <w:rsid w:val="3A3F1DB0"/>
    <w:rsid w:val="3A41909C"/>
    <w:rsid w:val="3A44AE64"/>
    <w:rsid w:val="3A46B08E"/>
    <w:rsid w:val="3A49933C"/>
    <w:rsid w:val="3A4BAA2E"/>
    <w:rsid w:val="3A4DD937"/>
    <w:rsid w:val="3A50CE38"/>
    <w:rsid w:val="3A538150"/>
    <w:rsid w:val="3A57921F"/>
    <w:rsid w:val="3A57EBBE"/>
    <w:rsid w:val="3A5CE256"/>
    <w:rsid w:val="3A628BC6"/>
    <w:rsid w:val="3A67D958"/>
    <w:rsid w:val="3A6C9E3C"/>
    <w:rsid w:val="3A6EE5CF"/>
    <w:rsid w:val="3A6EEC42"/>
    <w:rsid w:val="3A6FFD03"/>
    <w:rsid w:val="3A720CFD"/>
    <w:rsid w:val="3A72E42B"/>
    <w:rsid w:val="3A73FB29"/>
    <w:rsid w:val="3A757396"/>
    <w:rsid w:val="3A783763"/>
    <w:rsid w:val="3A78D870"/>
    <w:rsid w:val="3A7A24A9"/>
    <w:rsid w:val="3A801CCC"/>
    <w:rsid w:val="3A805377"/>
    <w:rsid w:val="3A865A3F"/>
    <w:rsid w:val="3A8AC7EB"/>
    <w:rsid w:val="3A9282A0"/>
    <w:rsid w:val="3A95E889"/>
    <w:rsid w:val="3A980042"/>
    <w:rsid w:val="3A9923C7"/>
    <w:rsid w:val="3A9C2AFB"/>
    <w:rsid w:val="3A9D2772"/>
    <w:rsid w:val="3AA0082B"/>
    <w:rsid w:val="3AA809A9"/>
    <w:rsid w:val="3AB6D530"/>
    <w:rsid w:val="3AC215D7"/>
    <w:rsid w:val="3AC2655F"/>
    <w:rsid w:val="3AC3EB2C"/>
    <w:rsid w:val="3AC628BA"/>
    <w:rsid w:val="3AC6B1D2"/>
    <w:rsid w:val="3ACC78B7"/>
    <w:rsid w:val="3ACCCBEB"/>
    <w:rsid w:val="3AD187D7"/>
    <w:rsid w:val="3AD2D8A0"/>
    <w:rsid w:val="3AD93206"/>
    <w:rsid w:val="3AD9E606"/>
    <w:rsid w:val="3ADC5FC8"/>
    <w:rsid w:val="3AE053B1"/>
    <w:rsid w:val="3AE8E8CC"/>
    <w:rsid w:val="3AE99612"/>
    <w:rsid w:val="3AEBBCA9"/>
    <w:rsid w:val="3AEBBF07"/>
    <w:rsid w:val="3AEC9636"/>
    <w:rsid w:val="3AEEDE2E"/>
    <w:rsid w:val="3AF07CE7"/>
    <w:rsid w:val="3AF143E2"/>
    <w:rsid w:val="3AF1A253"/>
    <w:rsid w:val="3AF3832E"/>
    <w:rsid w:val="3AFA1AB1"/>
    <w:rsid w:val="3AFC7536"/>
    <w:rsid w:val="3AFE19FD"/>
    <w:rsid w:val="3B01FDF3"/>
    <w:rsid w:val="3B049953"/>
    <w:rsid w:val="3B095D07"/>
    <w:rsid w:val="3B0FD169"/>
    <w:rsid w:val="3B0FEF9E"/>
    <w:rsid w:val="3B11469C"/>
    <w:rsid w:val="3B114DF5"/>
    <w:rsid w:val="3B14B443"/>
    <w:rsid w:val="3B19A64B"/>
    <w:rsid w:val="3B1BACC9"/>
    <w:rsid w:val="3B1BD2DE"/>
    <w:rsid w:val="3B1E556F"/>
    <w:rsid w:val="3B218C0C"/>
    <w:rsid w:val="3B254B6D"/>
    <w:rsid w:val="3B261C14"/>
    <w:rsid w:val="3B288AE8"/>
    <w:rsid w:val="3B3674EC"/>
    <w:rsid w:val="3B37274F"/>
    <w:rsid w:val="3B38EFD8"/>
    <w:rsid w:val="3B3A94C6"/>
    <w:rsid w:val="3B3CBD95"/>
    <w:rsid w:val="3B3FDCB2"/>
    <w:rsid w:val="3B40E0A2"/>
    <w:rsid w:val="3B466DE9"/>
    <w:rsid w:val="3B468170"/>
    <w:rsid w:val="3B4864F2"/>
    <w:rsid w:val="3B4DC805"/>
    <w:rsid w:val="3B513740"/>
    <w:rsid w:val="3B5DCDC0"/>
    <w:rsid w:val="3B5FBB80"/>
    <w:rsid w:val="3B65126E"/>
    <w:rsid w:val="3B6C8710"/>
    <w:rsid w:val="3B6CE820"/>
    <w:rsid w:val="3B6E93A1"/>
    <w:rsid w:val="3B717519"/>
    <w:rsid w:val="3B7C6AF0"/>
    <w:rsid w:val="3B7CD933"/>
    <w:rsid w:val="3B8FF12A"/>
    <w:rsid w:val="3B9120E2"/>
    <w:rsid w:val="3B91B375"/>
    <w:rsid w:val="3B92A9E1"/>
    <w:rsid w:val="3B96AF4C"/>
    <w:rsid w:val="3B986A94"/>
    <w:rsid w:val="3BA08A4C"/>
    <w:rsid w:val="3BA46A40"/>
    <w:rsid w:val="3BABA020"/>
    <w:rsid w:val="3BB4EF8D"/>
    <w:rsid w:val="3BB797E9"/>
    <w:rsid w:val="3BBDF04C"/>
    <w:rsid w:val="3BC19844"/>
    <w:rsid w:val="3BC8AC91"/>
    <w:rsid w:val="3BC93027"/>
    <w:rsid w:val="3BCE2847"/>
    <w:rsid w:val="3BD567B8"/>
    <w:rsid w:val="3BD61FE1"/>
    <w:rsid w:val="3BDB9083"/>
    <w:rsid w:val="3BE6B535"/>
    <w:rsid w:val="3BEFF070"/>
    <w:rsid w:val="3BF22412"/>
    <w:rsid w:val="3BF5B903"/>
    <w:rsid w:val="3C067DCF"/>
    <w:rsid w:val="3C0FB0C3"/>
    <w:rsid w:val="3C0FB8C4"/>
    <w:rsid w:val="3C120769"/>
    <w:rsid w:val="3C1416F7"/>
    <w:rsid w:val="3C151F49"/>
    <w:rsid w:val="3C176BF7"/>
    <w:rsid w:val="3C17E037"/>
    <w:rsid w:val="3C1BF107"/>
    <w:rsid w:val="3C208772"/>
    <w:rsid w:val="3C20C6C4"/>
    <w:rsid w:val="3C268DB4"/>
    <w:rsid w:val="3C32250F"/>
    <w:rsid w:val="3C338F3E"/>
    <w:rsid w:val="3C344FA1"/>
    <w:rsid w:val="3C360F32"/>
    <w:rsid w:val="3C3766CB"/>
    <w:rsid w:val="3C3BE853"/>
    <w:rsid w:val="3C3DC3C9"/>
    <w:rsid w:val="3C3DD0BE"/>
    <w:rsid w:val="3C3E1396"/>
    <w:rsid w:val="3C41672B"/>
    <w:rsid w:val="3C455F04"/>
    <w:rsid w:val="3C464B03"/>
    <w:rsid w:val="3C48F074"/>
    <w:rsid w:val="3C4ABCD4"/>
    <w:rsid w:val="3C4E88C4"/>
    <w:rsid w:val="3C505BB3"/>
    <w:rsid w:val="3C5338F4"/>
    <w:rsid w:val="3C5454F9"/>
    <w:rsid w:val="3C548807"/>
    <w:rsid w:val="3C557757"/>
    <w:rsid w:val="3C581829"/>
    <w:rsid w:val="3C59232F"/>
    <w:rsid w:val="3C5E4BFA"/>
    <w:rsid w:val="3C5F0050"/>
    <w:rsid w:val="3C5FE6EF"/>
    <w:rsid w:val="3C695BC9"/>
    <w:rsid w:val="3C70EABA"/>
    <w:rsid w:val="3C71C0A6"/>
    <w:rsid w:val="3C72CF4B"/>
    <w:rsid w:val="3C72E907"/>
    <w:rsid w:val="3C74CDD9"/>
    <w:rsid w:val="3C751081"/>
    <w:rsid w:val="3C75BA35"/>
    <w:rsid w:val="3C7EE82B"/>
    <w:rsid w:val="3C866246"/>
    <w:rsid w:val="3C8DA81A"/>
    <w:rsid w:val="3C93C51B"/>
    <w:rsid w:val="3C955967"/>
    <w:rsid w:val="3C988225"/>
    <w:rsid w:val="3C9B1C03"/>
    <w:rsid w:val="3CA0318D"/>
    <w:rsid w:val="3CA0BB33"/>
    <w:rsid w:val="3CA2CD06"/>
    <w:rsid w:val="3CA9729D"/>
    <w:rsid w:val="3CABB553"/>
    <w:rsid w:val="3CAC2ABA"/>
    <w:rsid w:val="3CAD0C1C"/>
    <w:rsid w:val="3CAD1F4E"/>
    <w:rsid w:val="3CAEB355"/>
    <w:rsid w:val="3CAECC3E"/>
    <w:rsid w:val="3CAEFE86"/>
    <w:rsid w:val="3CB44D23"/>
    <w:rsid w:val="3CB4DF14"/>
    <w:rsid w:val="3CB650B6"/>
    <w:rsid w:val="3CB6B8BE"/>
    <w:rsid w:val="3CB7F90A"/>
    <w:rsid w:val="3CBADD35"/>
    <w:rsid w:val="3CBC5EBF"/>
    <w:rsid w:val="3CBCF020"/>
    <w:rsid w:val="3CBFA5A2"/>
    <w:rsid w:val="3CC18BEB"/>
    <w:rsid w:val="3CC1A91E"/>
    <w:rsid w:val="3CC2FF92"/>
    <w:rsid w:val="3CC66438"/>
    <w:rsid w:val="3CC6DB0D"/>
    <w:rsid w:val="3CC8F269"/>
    <w:rsid w:val="3CD5D3C1"/>
    <w:rsid w:val="3CDA3A68"/>
    <w:rsid w:val="3CE0AD51"/>
    <w:rsid w:val="3CE5953E"/>
    <w:rsid w:val="3CE693E8"/>
    <w:rsid w:val="3CE84820"/>
    <w:rsid w:val="3CE9F5CD"/>
    <w:rsid w:val="3CEB68DC"/>
    <w:rsid w:val="3CEC7E71"/>
    <w:rsid w:val="3CEE1006"/>
    <w:rsid w:val="3CF123D0"/>
    <w:rsid w:val="3CF2A7DA"/>
    <w:rsid w:val="3CF2C55C"/>
    <w:rsid w:val="3CF51781"/>
    <w:rsid w:val="3CFA7630"/>
    <w:rsid w:val="3CFB6F21"/>
    <w:rsid w:val="3CFF1D1E"/>
    <w:rsid w:val="3D057D86"/>
    <w:rsid w:val="3D0729AA"/>
    <w:rsid w:val="3D087681"/>
    <w:rsid w:val="3D08BB72"/>
    <w:rsid w:val="3D0B0C74"/>
    <w:rsid w:val="3D0CAAEE"/>
    <w:rsid w:val="3D0CCE29"/>
    <w:rsid w:val="3D0E4827"/>
    <w:rsid w:val="3D0F0A1D"/>
    <w:rsid w:val="3D1058EE"/>
    <w:rsid w:val="3D1127F0"/>
    <w:rsid w:val="3D128A15"/>
    <w:rsid w:val="3D132002"/>
    <w:rsid w:val="3D157144"/>
    <w:rsid w:val="3D1ACA97"/>
    <w:rsid w:val="3D306BAD"/>
    <w:rsid w:val="3D33241A"/>
    <w:rsid w:val="3D35CA40"/>
    <w:rsid w:val="3D3B6819"/>
    <w:rsid w:val="3D468548"/>
    <w:rsid w:val="3D49E051"/>
    <w:rsid w:val="3D516439"/>
    <w:rsid w:val="3D5920EF"/>
    <w:rsid w:val="3D5982D2"/>
    <w:rsid w:val="3D5D798E"/>
    <w:rsid w:val="3D6211D7"/>
    <w:rsid w:val="3D624E39"/>
    <w:rsid w:val="3D65A7F8"/>
    <w:rsid w:val="3D664F14"/>
    <w:rsid w:val="3D668B1A"/>
    <w:rsid w:val="3D68E894"/>
    <w:rsid w:val="3D6988C4"/>
    <w:rsid w:val="3D6990F0"/>
    <w:rsid w:val="3D6CA799"/>
    <w:rsid w:val="3D7317C9"/>
    <w:rsid w:val="3D73BC36"/>
    <w:rsid w:val="3D76912F"/>
    <w:rsid w:val="3D7861BF"/>
    <w:rsid w:val="3D79C22D"/>
    <w:rsid w:val="3D7A8859"/>
    <w:rsid w:val="3D7E0695"/>
    <w:rsid w:val="3D7E4F57"/>
    <w:rsid w:val="3D8235DE"/>
    <w:rsid w:val="3D869A1E"/>
    <w:rsid w:val="3D878D9D"/>
    <w:rsid w:val="3D883808"/>
    <w:rsid w:val="3D89E00C"/>
    <w:rsid w:val="3D941FC7"/>
    <w:rsid w:val="3D95B27C"/>
    <w:rsid w:val="3D98190E"/>
    <w:rsid w:val="3DA5156B"/>
    <w:rsid w:val="3DA7A80C"/>
    <w:rsid w:val="3DADD7CA"/>
    <w:rsid w:val="3DB4C1FE"/>
    <w:rsid w:val="3DBB6BD4"/>
    <w:rsid w:val="3DBF3E8E"/>
    <w:rsid w:val="3DBF3F3A"/>
    <w:rsid w:val="3DC10087"/>
    <w:rsid w:val="3DC1BBE8"/>
    <w:rsid w:val="3DCC195B"/>
    <w:rsid w:val="3DCD3D87"/>
    <w:rsid w:val="3DCE8597"/>
    <w:rsid w:val="3DD5CE93"/>
    <w:rsid w:val="3DDBFE8D"/>
    <w:rsid w:val="3DDC745D"/>
    <w:rsid w:val="3DE46177"/>
    <w:rsid w:val="3DE5DB5D"/>
    <w:rsid w:val="3DEECEF8"/>
    <w:rsid w:val="3DEF68A6"/>
    <w:rsid w:val="3DF00D57"/>
    <w:rsid w:val="3DF07892"/>
    <w:rsid w:val="3DF19538"/>
    <w:rsid w:val="3DF33991"/>
    <w:rsid w:val="3DF846AA"/>
    <w:rsid w:val="3DFA45CD"/>
    <w:rsid w:val="3DFBCC1C"/>
    <w:rsid w:val="3E01C76A"/>
    <w:rsid w:val="3E030DD7"/>
    <w:rsid w:val="3E03F8D2"/>
    <w:rsid w:val="3E06B135"/>
    <w:rsid w:val="3E08E885"/>
    <w:rsid w:val="3E0A9A2A"/>
    <w:rsid w:val="3E1270EF"/>
    <w:rsid w:val="3E144D1D"/>
    <w:rsid w:val="3E1781C7"/>
    <w:rsid w:val="3E17919D"/>
    <w:rsid w:val="3E18F7C2"/>
    <w:rsid w:val="3E1D4ACD"/>
    <w:rsid w:val="3E1D4B37"/>
    <w:rsid w:val="3E21D1A1"/>
    <w:rsid w:val="3E21E53D"/>
    <w:rsid w:val="3E222F4A"/>
    <w:rsid w:val="3E261C34"/>
    <w:rsid w:val="3E2B0C8D"/>
    <w:rsid w:val="3E2B5822"/>
    <w:rsid w:val="3E2DB5E1"/>
    <w:rsid w:val="3E311176"/>
    <w:rsid w:val="3E360B28"/>
    <w:rsid w:val="3E39D26D"/>
    <w:rsid w:val="3E42335E"/>
    <w:rsid w:val="3E447AC5"/>
    <w:rsid w:val="3E44A24B"/>
    <w:rsid w:val="3E45F6A3"/>
    <w:rsid w:val="3E469D62"/>
    <w:rsid w:val="3E46BD7A"/>
    <w:rsid w:val="3E4815CF"/>
    <w:rsid w:val="3E4E938A"/>
    <w:rsid w:val="3E547577"/>
    <w:rsid w:val="3E564D91"/>
    <w:rsid w:val="3E568F01"/>
    <w:rsid w:val="3E57124E"/>
    <w:rsid w:val="3E58EADF"/>
    <w:rsid w:val="3E5A0D5A"/>
    <w:rsid w:val="3E5A79F1"/>
    <w:rsid w:val="3E5C9F42"/>
    <w:rsid w:val="3E60D54C"/>
    <w:rsid w:val="3E63DC36"/>
    <w:rsid w:val="3E6EB100"/>
    <w:rsid w:val="3E6EF214"/>
    <w:rsid w:val="3E70A9BF"/>
    <w:rsid w:val="3E739AE4"/>
    <w:rsid w:val="3E739FC5"/>
    <w:rsid w:val="3E76368B"/>
    <w:rsid w:val="3E784DD9"/>
    <w:rsid w:val="3E788634"/>
    <w:rsid w:val="3E7E79F5"/>
    <w:rsid w:val="3E81089D"/>
    <w:rsid w:val="3E816CAB"/>
    <w:rsid w:val="3E833B4D"/>
    <w:rsid w:val="3E83DB11"/>
    <w:rsid w:val="3E87DCEB"/>
    <w:rsid w:val="3E894E98"/>
    <w:rsid w:val="3E89E3D4"/>
    <w:rsid w:val="3E8B961D"/>
    <w:rsid w:val="3E8C8D2D"/>
    <w:rsid w:val="3E8FA273"/>
    <w:rsid w:val="3E94B0C1"/>
    <w:rsid w:val="3E9554DC"/>
    <w:rsid w:val="3E9A5F9C"/>
    <w:rsid w:val="3E9C5E2C"/>
    <w:rsid w:val="3E9CDC4B"/>
    <w:rsid w:val="3E9E80AD"/>
    <w:rsid w:val="3EA37DA5"/>
    <w:rsid w:val="3EA5EBF3"/>
    <w:rsid w:val="3EA79A84"/>
    <w:rsid w:val="3EA86AA9"/>
    <w:rsid w:val="3EA8E6E3"/>
    <w:rsid w:val="3EA9DDCF"/>
    <w:rsid w:val="3EAA3111"/>
    <w:rsid w:val="3EAB3F92"/>
    <w:rsid w:val="3EAB91D7"/>
    <w:rsid w:val="3EB80C0D"/>
    <w:rsid w:val="3EB8A680"/>
    <w:rsid w:val="3EBCB59E"/>
    <w:rsid w:val="3EBF5DB4"/>
    <w:rsid w:val="3EC1B250"/>
    <w:rsid w:val="3EC5569C"/>
    <w:rsid w:val="3EC63327"/>
    <w:rsid w:val="3ECA1DD7"/>
    <w:rsid w:val="3ECECB01"/>
    <w:rsid w:val="3ED03155"/>
    <w:rsid w:val="3ED1E1C2"/>
    <w:rsid w:val="3ED2B3B9"/>
    <w:rsid w:val="3ED50B4E"/>
    <w:rsid w:val="3ED672E3"/>
    <w:rsid w:val="3EE40E23"/>
    <w:rsid w:val="3EE4EEEA"/>
    <w:rsid w:val="3EE54FD1"/>
    <w:rsid w:val="3EE592EC"/>
    <w:rsid w:val="3EE657DA"/>
    <w:rsid w:val="3EE93AB5"/>
    <w:rsid w:val="3EEB081D"/>
    <w:rsid w:val="3EED2544"/>
    <w:rsid w:val="3EEE45F2"/>
    <w:rsid w:val="3EEEDCA6"/>
    <w:rsid w:val="3EF33FD3"/>
    <w:rsid w:val="3EFD8FDB"/>
    <w:rsid w:val="3F017B83"/>
    <w:rsid w:val="3F01D929"/>
    <w:rsid w:val="3F033D8E"/>
    <w:rsid w:val="3F0AA6AE"/>
    <w:rsid w:val="3F0FF9F7"/>
    <w:rsid w:val="3F12D6B0"/>
    <w:rsid w:val="3F1454A2"/>
    <w:rsid w:val="3F179403"/>
    <w:rsid w:val="3F17ABBC"/>
    <w:rsid w:val="3F180E1C"/>
    <w:rsid w:val="3F1A0450"/>
    <w:rsid w:val="3F1AD417"/>
    <w:rsid w:val="3F1D3151"/>
    <w:rsid w:val="3F1FE926"/>
    <w:rsid w:val="3F20B116"/>
    <w:rsid w:val="3F2280E2"/>
    <w:rsid w:val="3F268103"/>
    <w:rsid w:val="3F269B5E"/>
    <w:rsid w:val="3F2B0778"/>
    <w:rsid w:val="3F2CA65F"/>
    <w:rsid w:val="3F2D612C"/>
    <w:rsid w:val="3F34228E"/>
    <w:rsid w:val="3F362EA3"/>
    <w:rsid w:val="3F3C320C"/>
    <w:rsid w:val="3F3F91B6"/>
    <w:rsid w:val="3F40F82E"/>
    <w:rsid w:val="3F410E19"/>
    <w:rsid w:val="3F41113D"/>
    <w:rsid w:val="3F487BCA"/>
    <w:rsid w:val="3F49A82B"/>
    <w:rsid w:val="3F4D38FA"/>
    <w:rsid w:val="3F4DB9B6"/>
    <w:rsid w:val="3F4DFB37"/>
    <w:rsid w:val="3F4E650B"/>
    <w:rsid w:val="3F51A574"/>
    <w:rsid w:val="3F587FE5"/>
    <w:rsid w:val="3F5AB516"/>
    <w:rsid w:val="3F5EA691"/>
    <w:rsid w:val="3F6069A7"/>
    <w:rsid w:val="3F66E9B1"/>
    <w:rsid w:val="3F683FAE"/>
    <w:rsid w:val="3F68A373"/>
    <w:rsid w:val="3F68CCFF"/>
    <w:rsid w:val="3F6990B5"/>
    <w:rsid w:val="3F6A4284"/>
    <w:rsid w:val="3F6DEE7F"/>
    <w:rsid w:val="3F6EFBD4"/>
    <w:rsid w:val="3F71011A"/>
    <w:rsid w:val="3F713DE4"/>
    <w:rsid w:val="3F746B1E"/>
    <w:rsid w:val="3F75038B"/>
    <w:rsid w:val="3F791213"/>
    <w:rsid w:val="3F7A48FF"/>
    <w:rsid w:val="3F7C766C"/>
    <w:rsid w:val="3F807CC7"/>
    <w:rsid w:val="3F80CB82"/>
    <w:rsid w:val="3F820920"/>
    <w:rsid w:val="3F87C048"/>
    <w:rsid w:val="3F8A9F4A"/>
    <w:rsid w:val="3F8AA2C6"/>
    <w:rsid w:val="3F8B0D0D"/>
    <w:rsid w:val="3F8B1CE6"/>
    <w:rsid w:val="3F8B3907"/>
    <w:rsid w:val="3F8B97B1"/>
    <w:rsid w:val="3F8D798E"/>
    <w:rsid w:val="3F902251"/>
    <w:rsid w:val="3F990D28"/>
    <w:rsid w:val="3F995387"/>
    <w:rsid w:val="3F9AAF60"/>
    <w:rsid w:val="3FA11091"/>
    <w:rsid w:val="3FA9A9CD"/>
    <w:rsid w:val="3FAE2149"/>
    <w:rsid w:val="3FAE4C22"/>
    <w:rsid w:val="3FAE790D"/>
    <w:rsid w:val="3FAF1082"/>
    <w:rsid w:val="3FB0C864"/>
    <w:rsid w:val="3FB10ACF"/>
    <w:rsid w:val="3FB1AB3B"/>
    <w:rsid w:val="3FB33BFD"/>
    <w:rsid w:val="3FB4751B"/>
    <w:rsid w:val="3FB701BC"/>
    <w:rsid w:val="3FC0D5E3"/>
    <w:rsid w:val="3FCD11D1"/>
    <w:rsid w:val="3FCF1831"/>
    <w:rsid w:val="3FD2E972"/>
    <w:rsid w:val="3FD36EAE"/>
    <w:rsid w:val="3FD4BA84"/>
    <w:rsid w:val="3FD7605B"/>
    <w:rsid w:val="3FDF6023"/>
    <w:rsid w:val="3FE3BBFF"/>
    <w:rsid w:val="3FE3D921"/>
    <w:rsid w:val="3FE9386D"/>
    <w:rsid w:val="3FEAFBD8"/>
    <w:rsid w:val="3FEB6E70"/>
    <w:rsid w:val="3FEC058C"/>
    <w:rsid w:val="3FEEDE81"/>
    <w:rsid w:val="3FFA2FFC"/>
    <w:rsid w:val="3FFCCDA4"/>
    <w:rsid w:val="3FFE85D9"/>
    <w:rsid w:val="4000E2A6"/>
    <w:rsid w:val="40025F6B"/>
    <w:rsid w:val="4003F947"/>
    <w:rsid w:val="40051FAF"/>
    <w:rsid w:val="40059E0A"/>
    <w:rsid w:val="400D08A0"/>
    <w:rsid w:val="400DDE10"/>
    <w:rsid w:val="40138A32"/>
    <w:rsid w:val="40177CD3"/>
    <w:rsid w:val="401E892B"/>
    <w:rsid w:val="401F7BEB"/>
    <w:rsid w:val="40296702"/>
    <w:rsid w:val="402A5CA6"/>
    <w:rsid w:val="402F10D7"/>
    <w:rsid w:val="40314BD9"/>
    <w:rsid w:val="40325880"/>
    <w:rsid w:val="4032FF75"/>
    <w:rsid w:val="4036FAED"/>
    <w:rsid w:val="40397D69"/>
    <w:rsid w:val="403C8BA5"/>
    <w:rsid w:val="403D124C"/>
    <w:rsid w:val="403EBD59"/>
    <w:rsid w:val="403F6F19"/>
    <w:rsid w:val="404382C2"/>
    <w:rsid w:val="404415CE"/>
    <w:rsid w:val="40443E77"/>
    <w:rsid w:val="40451EB9"/>
    <w:rsid w:val="40454609"/>
    <w:rsid w:val="404F810E"/>
    <w:rsid w:val="40519A39"/>
    <w:rsid w:val="4058C0D7"/>
    <w:rsid w:val="405E4716"/>
    <w:rsid w:val="40639D47"/>
    <w:rsid w:val="40643903"/>
    <w:rsid w:val="40654687"/>
    <w:rsid w:val="4069733F"/>
    <w:rsid w:val="406A5B91"/>
    <w:rsid w:val="407513D8"/>
    <w:rsid w:val="40753F8F"/>
    <w:rsid w:val="40790D89"/>
    <w:rsid w:val="407916BA"/>
    <w:rsid w:val="40794853"/>
    <w:rsid w:val="407C573F"/>
    <w:rsid w:val="407D3031"/>
    <w:rsid w:val="407E345F"/>
    <w:rsid w:val="4081EEDB"/>
    <w:rsid w:val="4086B1F3"/>
    <w:rsid w:val="40919EF2"/>
    <w:rsid w:val="40921B9E"/>
    <w:rsid w:val="409788FD"/>
    <w:rsid w:val="40987BEF"/>
    <w:rsid w:val="409B6731"/>
    <w:rsid w:val="409C0067"/>
    <w:rsid w:val="40AD4D33"/>
    <w:rsid w:val="40AD89B1"/>
    <w:rsid w:val="40AEC3B4"/>
    <w:rsid w:val="40B136C7"/>
    <w:rsid w:val="40BB68B6"/>
    <w:rsid w:val="40C001A7"/>
    <w:rsid w:val="40C476A9"/>
    <w:rsid w:val="40C56801"/>
    <w:rsid w:val="40C928D7"/>
    <w:rsid w:val="40CAC8ED"/>
    <w:rsid w:val="40CBA308"/>
    <w:rsid w:val="40CEDAA8"/>
    <w:rsid w:val="40D3F5D6"/>
    <w:rsid w:val="40DE140C"/>
    <w:rsid w:val="40E3F608"/>
    <w:rsid w:val="40E4A1E3"/>
    <w:rsid w:val="40EA1BDF"/>
    <w:rsid w:val="40EAEB73"/>
    <w:rsid w:val="40ED2F67"/>
    <w:rsid w:val="40EF5E50"/>
    <w:rsid w:val="40F0975A"/>
    <w:rsid w:val="40F139FD"/>
    <w:rsid w:val="40F86654"/>
    <w:rsid w:val="4102CBD9"/>
    <w:rsid w:val="4112A2A7"/>
    <w:rsid w:val="4115E128"/>
    <w:rsid w:val="411664FF"/>
    <w:rsid w:val="411BC582"/>
    <w:rsid w:val="411CED24"/>
    <w:rsid w:val="411F662D"/>
    <w:rsid w:val="412AFC41"/>
    <w:rsid w:val="412B7412"/>
    <w:rsid w:val="412CA76C"/>
    <w:rsid w:val="412CAAFF"/>
    <w:rsid w:val="412D2121"/>
    <w:rsid w:val="412D4AE2"/>
    <w:rsid w:val="412F8E9F"/>
    <w:rsid w:val="4130A7EF"/>
    <w:rsid w:val="41315724"/>
    <w:rsid w:val="41321B9A"/>
    <w:rsid w:val="4134FE0D"/>
    <w:rsid w:val="41353EB7"/>
    <w:rsid w:val="413763ED"/>
    <w:rsid w:val="414255CE"/>
    <w:rsid w:val="4147F13B"/>
    <w:rsid w:val="41495C27"/>
    <w:rsid w:val="414B36B1"/>
    <w:rsid w:val="414D4493"/>
    <w:rsid w:val="414E4C7A"/>
    <w:rsid w:val="4150FA4B"/>
    <w:rsid w:val="4153C2C3"/>
    <w:rsid w:val="415ACEEF"/>
    <w:rsid w:val="415DD842"/>
    <w:rsid w:val="415FAC90"/>
    <w:rsid w:val="4165CFC1"/>
    <w:rsid w:val="4166847E"/>
    <w:rsid w:val="4166E843"/>
    <w:rsid w:val="416B96F4"/>
    <w:rsid w:val="4170EF0D"/>
    <w:rsid w:val="41727E57"/>
    <w:rsid w:val="4172D5DC"/>
    <w:rsid w:val="4174FF61"/>
    <w:rsid w:val="417FA706"/>
    <w:rsid w:val="418215A7"/>
    <w:rsid w:val="418900D7"/>
    <w:rsid w:val="418A5630"/>
    <w:rsid w:val="418BC6BF"/>
    <w:rsid w:val="41914B77"/>
    <w:rsid w:val="419409F2"/>
    <w:rsid w:val="41948C41"/>
    <w:rsid w:val="419681F0"/>
    <w:rsid w:val="419BA07A"/>
    <w:rsid w:val="41AFDB40"/>
    <w:rsid w:val="41B44046"/>
    <w:rsid w:val="41B5EA10"/>
    <w:rsid w:val="41B76407"/>
    <w:rsid w:val="41B8479D"/>
    <w:rsid w:val="41B9F8BC"/>
    <w:rsid w:val="41BBCC0D"/>
    <w:rsid w:val="41BEA1B6"/>
    <w:rsid w:val="41C078C4"/>
    <w:rsid w:val="41C4B5F9"/>
    <w:rsid w:val="41C763D6"/>
    <w:rsid w:val="41CA4958"/>
    <w:rsid w:val="41CC32FD"/>
    <w:rsid w:val="41CF7206"/>
    <w:rsid w:val="41D01803"/>
    <w:rsid w:val="41D293B8"/>
    <w:rsid w:val="41D590C5"/>
    <w:rsid w:val="41D73D09"/>
    <w:rsid w:val="41DD16AB"/>
    <w:rsid w:val="41DEAAA5"/>
    <w:rsid w:val="41DEE2E5"/>
    <w:rsid w:val="41E0D408"/>
    <w:rsid w:val="41E2B42B"/>
    <w:rsid w:val="41E396C9"/>
    <w:rsid w:val="41E57CAC"/>
    <w:rsid w:val="41E88123"/>
    <w:rsid w:val="41ED664D"/>
    <w:rsid w:val="41F131EC"/>
    <w:rsid w:val="41F17A4A"/>
    <w:rsid w:val="41F31C52"/>
    <w:rsid w:val="41F3BADF"/>
    <w:rsid w:val="41F6D8DC"/>
    <w:rsid w:val="41F7E6FA"/>
    <w:rsid w:val="41FC7C7D"/>
    <w:rsid w:val="41FE2DFD"/>
    <w:rsid w:val="41FE3D29"/>
    <w:rsid w:val="41FF5F2C"/>
    <w:rsid w:val="420414B0"/>
    <w:rsid w:val="42062997"/>
    <w:rsid w:val="42065C33"/>
    <w:rsid w:val="4209840F"/>
    <w:rsid w:val="420C6386"/>
    <w:rsid w:val="420D195B"/>
    <w:rsid w:val="420F3065"/>
    <w:rsid w:val="421026C5"/>
    <w:rsid w:val="42160861"/>
    <w:rsid w:val="4218EC1B"/>
    <w:rsid w:val="4219D794"/>
    <w:rsid w:val="421B0312"/>
    <w:rsid w:val="421C5A37"/>
    <w:rsid w:val="421FF160"/>
    <w:rsid w:val="42223FD3"/>
    <w:rsid w:val="42237D35"/>
    <w:rsid w:val="422453B4"/>
    <w:rsid w:val="4225E81A"/>
    <w:rsid w:val="422CAB95"/>
    <w:rsid w:val="422E6107"/>
    <w:rsid w:val="4233F90F"/>
    <w:rsid w:val="4237A98A"/>
    <w:rsid w:val="423D21CA"/>
    <w:rsid w:val="423E0928"/>
    <w:rsid w:val="423FCA86"/>
    <w:rsid w:val="4241B68C"/>
    <w:rsid w:val="4241E3FB"/>
    <w:rsid w:val="4244328E"/>
    <w:rsid w:val="424BB63C"/>
    <w:rsid w:val="424D5021"/>
    <w:rsid w:val="42529C57"/>
    <w:rsid w:val="4258A2DF"/>
    <w:rsid w:val="425D72A3"/>
    <w:rsid w:val="425DA51B"/>
    <w:rsid w:val="425DE657"/>
    <w:rsid w:val="425E8F5C"/>
    <w:rsid w:val="425FF5FC"/>
    <w:rsid w:val="42604656"/>
    <w:rsid w:val="4263B934"/>
    <w:rsid w:val="4265057F"/>
    <w:rsid w:val="42667F81"/>
    <w:rsid w:val="42677125"/>
    <w:rsid w:val="4269F8AC"/>
    <w:rsid w:val="426E4FE5"/>
    <w:rsid w:val="42741D3F"/>
    <w:rsid w:val="4276ED56"/>
    <w:rsid w:val="4276F68B"/>
    <w:rsid w:val="427D37F1"/>
    <w:rsid w:val="427D4117"/>
    <w:rsid w:val="4280A165"/>
    <w:rsid w:val="4284CDBD"/>
    <w:rsid w:val="4286090D"/>
    <w:rsid w:val="42872C6A"/>
    <w:rsid w:val="42897A14"/>
    <w:rsid w:val="428AAA53"/>
    <w:rsid w:val="428FD330"/>
    <w:rsid w:val="4290F6C5"/>
    <w:rsid w:val="42925A76"/>
    <w:rsid w:val="4294363E"/>
    <w:rsid w:val="4297F38C"/>
    <w:rsid w:val="4299038A"/>
    <w:rsid w:val="429B135A"/>
    <w:rsid w:val="429CFF02"/>
    <w:rsid w:val="42AFB6A8"/>
    <w:rsid w:val="42B3797B"/>
    <w:rsid w:val="42B422AE"/>
    <w:rsid w:val="42B866EB"/>
    <w:rsid w:val="42BD4299"/>
    <w:rsid w:val="42BDD606"/>
    <w:rsid w:val="42BF861B"/>
    <w:rsid w:val="42C43672"/>
    <w:rsid w:val="42CD678D"/>
    <w:rsid w:val="42CF4CE5"/>
    <w:rsid w:val="42D1E01E"/>
    <w:rsid w:val="42D6DEE3"/>
    <w:rsid w:val="42D9BBD4"/>
    <w:rsid w:val="42E33CF1"/>
    <w:rsid w:val="42E4F37E"/>
    <w:rsid w:val="42EA733E"/>
    <w:rsid w:val="42EA7FE2"/>
    <w:rsid w:val="42F1C00B"/>
    <w:rsid w:val="42F579DC"/>
    <w:rsid w:val="42F70064"/>
    <w:rsid w:val="42F9CD13"/>
    <w:rsid w:val="42FA7DE0"/>
    <w:rsid w:val="42FBADBF"/>
    <w:rsid w:val="4306413F"/>
    <w:rsid w:val="430C3B2A"/>
    <w:rsid w:val="43125767"/>
    <w:rsid w:val="43190CCB"/>
    <w:rsid w:val="4325496A"/>
    <w:rsid w:val="43309CFC"/>
    <w:rsid w:val="43316586"/>
    <w:rsid w:val="433372CA"/>
    <w:rsid w:val="433C3FDA"/>
    <w:rsid w:val="4341B944"/>
    <w:rsid w:val="4344BD3A"/>
    <w:rsid w:val="4344C144"/>
    <w:rsid w:val="434AA9D1"/>
    <w:rsid w:val="434ED2D0"/>
    <w:rsid w:val="4352E54D"/>
    <w:rsid w:val="4354439F"/>
    <w:rsid w:val="43566653"/>
    <w:rsid w:val="43606626"/>
    <w:rsid w:val="4368B374"/>
    <w:rsid w:val="436A3684"/>
    <w:rsid w:val="436BF6DB"/>
    <w:rsid w:val="436DFDAA"/>
    <w:rsid w:val="436EAA6E"/>
    <w:rsid w:val="436EFDF0"/>
    <w:rsid w:val="437186F7"/>
    <w:rsid w:val="4374AD15"/>
    <w:rsid w:val="4375D331"/>
    <w:rsid w:val="43765E1B"/>
    <w:rsid w:val="43782CD6"/>
    <w:rsid w:val="438082C7"/>
    <w:rsid w:val="438179C5"/>
    <w:rsid w:val="4389045A"/>
    <w:rsid w:val="438B0089"/>
    <w:rsid w:val="438B2DB9"/>
    <w:rsid w:val="438D82B8"/>
    <w:rsid w:val="438F6DEF"/>
    <w:rsid w:val="439198FE"/>
    <w:rsid w:val="4398979E"/>
    <w:rsid w:val="439B9AE2"/>
    <w:rsid w:val="43A096D1"/>
    <w:rsid w:val="43A40E50"/>
    <w:rsid w:val="43A6BDEF"/>
    <w:rsid w:val="43AD24D4"/>
    <w:rsid w:val="43B09EF7"/>
    <w:rsid w:val="43B4D78B"/>
    <w:rsid w:val="43B5E640"/>
    <w:rsid w:val="43BDF8A6"/>
    <w:rsid w:val="43BFCC04"/>
    <w:rsid w:val="43C9BECE"/>
    <w:rsid w:val="43C9EE36"/>
    <w:rsid w:val="43CA874D"/>
    <w:rsid w:val="43CA94A3"/>
    <w:rsid w:val="43CD086E"/>
    <w:rsid w:val="43D9DD5B"/>
    <w:rsid w:val="43D9FB18"/>
    <w:rsid w:val="43DB24F8"/>
    <w:rsid w:val="43DE9FB2"/>
    <w:rsid w:val="43E0D2FB"/>
    <w:rsid w:val="43E28B8B"/>
    <w:rsid w:val="43E3C07C"/>
    <w:rsid w:val="43E46A63"/>
    <w:rsid w:val="43E5792E"/>
    <w:rsid w:val="43E78D31"/>
    <w:rsid w:val="43EB2176"/>
    <w:rsid w:val="43ECECFE"/>
    <w:rsid w:val="43EE8F83"/>
    <w:rsid w:val="43F007FF"/>
    <w:rsid w:val="43F6EBB8"/>
    <w:rsid w:val="43F9F226"/>
    <w:rsid w:val="43FB2BBB"/>
    <w:rsid w:val="43FC2D09"/>
    <w:rsid w:val="43FCD738"/>
    <w:rsid w:val="44014835"/>
    <w:rsid w:val="440184E5"/>
    <w:rsid w:val="4405C525"/>
    <w:rsid w:val="44061D10"/>
    <w:rsid w:val="440D5D29"/>
    <w:rsid w:val="4411DA62"/>
    <w:rsid w:val="4415DC50"/>
    <w:rsid w:val="44192FF3"/>
    <w:rsid w:val="441BCD4B"/>
    <w:rsid w:val="441DB4F0"/>
    <w:rsid w:val="441E9554"/>
    <w:rsid w:val="442009BD"/>
    <w:rsid w:val="4422E283"/>
    <w:rsid w:val="442738CC"/>
    <w:rsid w:val="442821FB"/>
    <w:rsid w:val="4429A43F"/>
    <w:rsid w:val="442CD2DF"/>
    <w:rsid w:val="4430533A"/>
    <w:rsid w:val="4430A75E"/>
    <w:rsid w:val="44311030"/>
    <w:rsid w:val="4433B00D"/>
    <w:rsid w:val="4434E6C1"/>
    <w:rsid w:val="4435D473"/>
    <w:rsid w:val="44376A25"/>
    <w:rsid w:val="4438C0A7"/>
    <w:rsid w:val="443A1ABD"/>
    <w:rsid w:val="443DF1DA"/>
    <w:rsid w:val="443F473E"/>
    <w:rsid w:val="4441D336"/>
    <w:rsid w:val="4443B863"/>
    <w:rsid w:val="4449A7CD"/>
    <w:rsid w:val="444E6EE6"/>
    <w:rsid w:val="444EDE60"/>
    <w:rsid w:val="44500C18"/>
    <w:rsid w:val="4450AA4E"/>
    <w:rsid w:val="445499CF"/>
    <w:rsid w:val="4456ED88"/>
    <w:rsid w:val="4457000A"/>
    <w:rsid w:val="445840E9"/>
    <w:rsid w:val="44597344"/>
    <w:rsid w:val="445B68CF"/>
    <w:rsid w:val="445BD76D"/>
    <w:rsid w:val="446117C4"/>
    <w:rsid w:val="44644D4D"/>
    <w:rsid w:val="44690BEE"/>
    <w:rsid w:val="446A2D60"/>
    <w:rsid w:val="446BF394"/>
    <w:rsid w:val="446CEB8C"/>
    <w:rsid w:val="446CF0A4"/>
    <w:rsid w:val="446F198E"/>
    <w:rsid w:val="44701882"/>
    <w:rsid w:val="447064A6"/>
    <w:rsid w:val="44718306"/>
    <w:rsid w:val="4471C5B9"/>
    <w:rsid w:val="4476F31D"/>
    <w:rsid w:val="447A899F"/>
    <w:rsid w:val="447AD60E"/>
    <w:rsid w:val="447B6B6A"/>
    <w:rsid w:val="44810EF6"/>
    <w:rsid w:val="44841D51"/>
    <w:rsid w:val="4486DA8F"/>
    <w:rsid w:val="448A9FEB"/>
    <w:rsid w:val="448C4B71"/>
    <w:rsid w:val="44906C51"/>
    <w:rsid w:val="44910C4B"/>
    <w:rsid w:val="4495F91B"/>
    <w:rsid w:val="4496AD27"/>
    <w:rsid w:val="4498FFC7"/>
    <w:rsid w:val="44991F21"/>
    <w:rsid w:val="449B4D80"/>
    <w:rsid w:val="449DE2AB"/>
    <w:rsid w:val="44AE4199"/>
    <w:rsid w:val="44B07BE9"/>
    <w:rsid w:val="44B0897E"/>
    <w:rsid w:val="44B222D6"/>
    <w:rsid w:val="44BB1A9C"/>
    <w:rsid w:val="44BE10AE"/>
    <w:rsid w:val="44BE1ACF"/>
    <w:rsid w:val="44BE7228"/>
    <w:rsid w:val="44BF5403"/>
    <w:rsid w:val="44C2218F"/>
    <w:rsid w:val="44C5F7EF"/>
    <w:rsid w:val="44C82262"/>
    <w:rsid w:val="44CC96A5"/>
    <w:rsid w:val="44D254E0"/>
    <w:rsid w:val="44D43F3F"/>
    <w:rsid w:val="44D60E5B"/>
    <w:rsid w:val="44DCC0B6"/>
    <w:rsid w:val="44DF6632"/>
    <w:rsid w:val="44DF6821"/>
    <w:rsid w:val="44E3415B"/>
    <w:rsid w:val="44E5F3E6"/>
    <w:rsid w:val="44E64B77"/>
    <w:rsid w:val="44E8AF96"/>
    <w:rsid w:val="44E9C3AD"/>
    <w:rsid w:val="44EBBCD8"/>
    <w:rsid w:val="44EDBD50"/>
    <w:rsid w:val="44F02D5A"/>
    <w:rsid w:val="44F06971"/>
    <w:rsid w:val="44F12A80"/>
    <w:rsid w:val="44F60A30"/>
    <w:rsid w:val="44F6FCE7"/>
    <w:rsid w:val="44F9C99D"/>
    <w:rsid w:val="44FCFA26"/>
    <w:rsid w:val="45011AE8"/>
    <w:rsid w:val="4506D607"/>
    <w:rsid w:val="45076CEF"/>
    <w:rsid w:val="45089957"/>
    <w:rsid w:val="450981C6"/>
    <w:rsid w:val="4512D47F"/>
    <w:rsid w:val="451B6252"/>
    <w:rsid w:val="4526FC5B"/>
    <w:rsid w:val="452B0CD2"/>
    <w:rsid w:val="452C98B4"/>
    <w:rsid w:val="452CB1AC"/>
    <w:rsid w:val="452FFEC7"/>
    <w:rsid w:val="4531E419"/>
    <w:rsid w:val="45327887"/>
    <w:rsid w:val="453CC8CB"/>
    <w:rsid w:val="453DCA59"/>
    <w:rsid w:val="4543A216"/>
    <w:rsid w:val="4543B538"/>
    <w:rsid w:val="454599B8"/>
    <w:rsid w:val="4547ED15"/>
    <w:rsid w:val="454A4B4A"/>
    <w:rsid w:val="455135DC"/>
    <w:rsid w:val="45520829"/>
    <w:rsid w:val="45566D8B"/>
    <w:rsid w:val="45597F2B"/>
    <w:rsid w:val="455DB9AC"/>
    <w:rsid w:val="45637DD3"/>
    <w:rsid w:val="45642216"/>
    <w:rsid w:val="45642AB9"/>
    <w:rsid w:val="456B6FE2"/>
    <w:rsid w:val="456D4250"/>
    <w:rsid w:val="456FB075"/>
    <w:rsid w:val="4570F778"/>
    <w:rsid w:val="457C1751"/>
    <w:rsid w:val="457C56A1"/>
    <w:rsid w:val="457EF821"/>
    <w:rsid w:val="457FA399"/>
    <w:rsid w:val="4587DB31"/>
    <w:rsid w:val="458D58B0"/>
    <w:rsid w:val="4590797C"/>
    <w:rsid w:val="459898D8"/>
    <w:rsid w:val="4599C9E5"/>
    <w:rsid w:val="459BB8D7"/>
    <w:rsid w:val="459E50CA"/>
    <w:rsid w:val="459F0512"/>
    <w:rsid w:val="45A8CDD2"/>
    <w:rsid w:val="45AB628A"/>
    <w:rsid w:val="45ACACF7"/>
    <w:rsid w:val="45AE894C"/>
    <w:rsid w:val="45B0AD05"/>
    <w:rsid w:val="45B237B3"/>
    <w:rsid w:val="45BEDAB2"/>
    <w:rsid w:val="45C09179"/>
    <w:rsid w:val="45C0E7C9"/>
    <w:rsid w:val="45C0ED24"/>
    <w:rsid w:val="45C2E97A"/>
    <w:rsid w:val="45C4DA02"/>
    <w:rsid w:val="45C5176B"/>
    <w:rsid w:val="45C5846E"/>
    <w:rsid w:val="45CAFCEE"/>
    <w:rsid w:val="45CD037B"/>
    <w:rsid w:val="45CF856B"/>
    <w:rsid w:val="45D0E0D9"/>
    <w:rsid w:val="45D3FFAC"/>
    <w:rsid w:val="45DDE820"/>
    <w:rsid w:val="45E50B68"/>
    <w:rsid w:val="45E85680"/>
    <w:rsid w:val="45EB3E3D"/>
    <w:rsid w:val="45EC9F50"/>
    <w:rsid w:val="45ECE303"/>
    <w:rsid w:val="45F019DF"/>
    <w:rsid w:val="45F1FEDB"/>
    <w:rsid w:val="45F8653A"/>
    <w:rsid w:val="46014B1D"/>
    <w:rsid w:val="460637E9"/>
    <w:rsid w:val="46065832"/>
    <w:rsid w:val="460715F2"/>
    <w:rsid w:val="4608BBED"/>
    <w:rsid w:val="4609AF33"/>
    <w:rsid w:val="460C2BE9"/>
    <w:rsid w:val="4611C36B"/>
    <w:rsid w:val="461E27D4"/>
    <w:rsid w:val="4620D243"/>
    <w:rsid w:val="462977A6"/>
    <w:rsid w:val="462B0659"/>
    <w:rsid w:val="462BA44A"/>
    <w:rsid w:val="463408D9"/>
    <w:rsid w:val="46347545"/>
    <w:rsid w:val="4636157E"/>
    <w:rsid w:val="46375D12"/>
    <w:rsid w:val="46389D54"/>
    <w:rsid w:val="463A3683"/>
    <w:rsid w:val="463F9F8F"/>
    <w:rsid w:val="463FFC63"/>
    <w:rsid w:val="46413D1F"/>
    <w:rsid w:val="46420D45"/>
    <w:rsid w:val="4644F132"/>
    <w:rsid w:val="464C0B70"/>
    <w:rsid w:val="464E942D"/>
    <w:rsid w:val="465282A7"/>
    <w:rsid w:val="4652903C"/>
    <w:rsid w:val="4653A56F"/>
    <w:rsid w:val="465416C4"/>
    <w:rsid w:val="46549153"/>
    <w:rsid w:val="46567125"/>
    <w:rsid w:val="4658B8AD"/>
    <w:rsid w:val="465951F0"/>
    <w:rsid w:val="465F89CE"/>
    <w:rsid w:val="4664A738"/>
    <w:rsid w:val="46660CFD"/>
    <w:rsid w:val="4666B35C"/>
    <w:rsid w:val="467C47BF"/>
    <w:rsid w:val="468DC23C"/>
    <w:rsid w:val="468ED3F9"/>
    <w:rsid w:val="468FB680"/>
    <w:rsid w:val="4691F65C"/>
    <w:rsid w:val="469679CA"/>
    <w:rsid w:val="469AE16D"/>
    <w:rsid w:val="469C3B43"/>
    <w:rsid w:val="46A466FE"/>
    <w:rsid w:val="46A562DE"/>
    <w:rsid w:val="46A69CD4"/>
    <w:rsid w:val="46A8A82B"/>
    <w:rsid w:val="46A8F4BA"/>
    <w:rsid w:val="46A9A898"/>
    <w:rsid w:val="46A9D94B"/>
    <w:rsid w:val="46ADBA30"/>
    <w:rsid w:val="46AE6833"/>
    <w:rsid w:val="46AEC007"/>
    <w:rsid w:val="46AFACBC"/>
    <w:rsid w:val="46B0D44F"/>
    <w:rsid w:val="46B2F46A"/>
    <w:rsid w:val="46B43734"/>
    <w:rsid w:val="46B69266"/>
    <w:rsid w:val="46B72DB8"/>
    <w:rsid w:val="46B79461"/>
    <w:rsid w:val="46B7AA42"/>
    <w:rsid w:val="46B9DF71"/>
    <w:rsid w:val="46BA98F3"/>
    <w:rsid w:val="46BAB064"/>
    <w:rsid w:val="46C16468"/>
    <w:rsid w:val="46C22393"/>
    <w:rsid w:val="46CA043A"/>
    <w:rsid w:val="46CC1FDC"/>
    <w:rsid w:val="46CEAA73"/>
    <w:rsid w:val="46D30848"/>
    <w:rsid w:val="46D6BDBC"/>
    <w:rsid w:val="46D90558"/>
    <w:rsid w:val="46D99ABA"/>
    <w:rsid w:val="46DEB6D3"/>
    <w:rsid w:val="46DF5EAA"/>
    <w:rsid w:val="46E15CF2"/>
    <w:rsid w:val="46E1A638"/>
    <w:rsid w:val="46E525F8"/>
    <w:rsid w:val="46E79A3F"/>
    <w:rsid w:val="46E7FC6E"/>
    <w:rsid w:val="46EDAD4F"/>
    <w:rsid w:val="46EE75A5"/>
    <w:rsid w:val="46EF4E8D"/>
    <w:rsid w:val="46EF8226"/>
    <w:rsid w:val="46F0FB0F"/>
    <w:rsid w:val="46F374BB"/>
    <w:rsid w:val="46F38A69"/>
    <w:rsid w:val="46F464D8"/>
    <w:rsid w:val="46F62F75"/>
    <w:rsid w:val="46F6DAEE"/>
    <w:rsid w:val="46FB8DB5"/>
    <w:rsid w:val="46FEA172"/>
    <w:rsid w:val="4702F2D7"/>
    <w:rsid w:val="4706A256"/>
    <w:rsid w:val="470EE10D"/>
    <w:rsid w:val="4711EBE3"/>
    <w:rsid w:val="471767CA"/>
    <w:rsid w:val="4720B63A"/>
    <w:rsid w:val="4730B0BC"/>
    <w:rsid w:val="4730E25F"/>
    <w:rsid w:val="473607DE"/>
    <w:rsid w:val="47370BDD"/>
    <w:rsid w:val="473BA404"/>
    <w:rsid w:val="473C5581"/>
    <w:rsid w:val="473DBBE6"/>
    <w:rsid w:val="473E1983"/>
    <w:rsid w:val="47421E9D"/>
    <w:rsid w:val="4745A09D"/>
    <w:rsid w:val="4749232A"/>
    <w:rsid w:val="47525325"/>
    <w:rsid w:val="47525F44"/>
    <w:rsid w:val="475D4238"/>
    <w:rsid w:val="475EB633"/>
    <w:rsid w:val="476C71DE"/>
    <w:rsid w:val="476FCEB7"/>
    <w:rsid w:val="4773F9A9"/>
    <w:rsid w:val="47773B7B"/>
    <w:rsid w:val="4778B99F"/>
    <w:rsid w:val="477D51F7"/>
    <w:rsid w:val="477EFDA2"/>
    <w:rsid w:val="47866D04"/>
    <w:rsid w:val="478D976E"/>
    <w:rsid w:val="47901CCA"/>
    <w:rsid w:val="4792A71F"/>
    <w:rsid w:val="4793BB35"/>
    <w:rsid w:val="4794BB94"/>
    <w:rsid w:val="479D59BD"/>
    <w:rsid w:val="479E729B"/>
    <w:rsid w:val="479F6D3E"/>
    <w:rsid w:val="47A0AA2E"/>
    <w:rsid w:val="47A31D9E"/>
    <w:rsid w:val="47A70D73"/>
    <w:rsid w:val="47A73EFB"/>
    <w:rsid w:val="47AB7B73"/>
    <w:rsid w:val="47AD989E"/>
    <w:rsid w:val="47AF2264"/>
    <w:rsid w:val="47B21561"/>
    <w:rsid w:val="47B82949"/>
    <w:rsid w:val="47B90FCF"/>
    <w:rsid w:val="47BB930E"/>
    <w:rsid w:val="47C1EE26"/>
    <w:rsid w:val="47C591DA"/>
    <w:rsid w:val="47CA7050"/>
    <w:rsid w:val="47CA837C"/>
    <w:rsid w:val="47CCA3F3"/>
    <w:rsid w:val="47D53CC8"/>
    <w:rsid w:val="47D56D86"/>
    <w:rsid w:val="47D6A538"/>
    <w:rsid w:val="47D895B2"/>
    <w:rsid w:val="47DB0FD4"/>
    <w:rsid w:val="47DB1DF1"/>
    <w:rsid w:val="47E3150C"/>
    <w:rsid w:val="47E4429C"/>
    <w:rsid w:val="47E4E12B"/>
    <w:rsid w:val="47E5FB3A"/>
    <w:rsid w:val="47E66C02"/>
    <w:rsid w:val="47EB1735"/>
    <w:rsid w:val="47ED8D88"/>
    <w:rsid w:val="47F3C7F6"/>
    <w:rsid w:val="47F4D5B5"/>
    <w:rsid w:val="47F6E582"/>
    <w:rsid w:val="47F72DDF"/>
    <w:rsid w:val="47F854EE"/>
    <w:rsid w:val="47F859A5"/>
    <w:rsid w:val="47FAA19E"/>
    <w:rsid w:val="47FB1621"/>
    <w:rsid w:val="47FB21D8"/>
    <w:rsid w:val="48016CB6"/>
    <w:rsid w:val="48022C0C"/>
    <w:rsid w:val="48023B60"/>
    <w:rsid w:val="480CA866"/>
    <w:rsid w:val="480E7EC9"/>
    <w:rsid w:val="4810D099"/>
    <w:rsid w:val="4816D612"/>
    <w:rsid w:val="481DA896"/>
    <w:rsid w:val="4822419A"/>
    <w:rsid w:val="48229EFF"/>
    <w:rsid w:val="48233205"/>
    <w:rsid w:val="4825FB3C"/>
    <w:rsid w:val="482618C2"/>
    <w:rsid w:val="48268F0E"/>
    <w:rsid w:val="482818D1"/>
    <w:rsid w:val="4828B811"/>
    <w:rsid w:val="4829F077"/>
    <w:rsid w:val="482A6835"/>
    <w:rsid w:val="482CC12F"/>
    <w:rsid w:val="482E114D"/>
    <w:rsid w:val="4831DFB3"/>
    <w:rsid w:val="4842B187"/>
    <w:rsid w:val="48465CD7"/>
    <w:rsid w:val="4846751F"/>
    <w:rsid w:val="485793E5"/>
    <w:rsid w:val="48597697"/>
    <w:rsid w:val="485ED000"/>
    <w:rsid w:val="485F6236"/>
    <w:rsid w:val="486109C6"/>
    <w:rsid w:val="4866CA33"/>
    <w:rsid w:val="4867ABED"/>
    <w:rsid w:val="48682C3E"/>
    <w:rsid w:val="4869DBD3"/>
    <w:rsid w:val="486BA3BD"/>
    <w:rsid w:val="486BF42B"/>
    <w:rsid w:val="486D2382"/>
    <w:rsid w:val="486D291D"/>
    <w:rsid w:val="486D5779"/>
    <w:rsid w:val="486DFC4C"/>
    <w:rsid w:val="486F9FD1"/>
    <w:rsid w:val="48756B1B"/>
    <w:rsid w:val="4876BEF9"/>
    <w:rsid w:val="487B20B6"/>
    <w:rsid w:val="487BCD41"/>
    <w:rsid w:val="487FF42D"/>
    <w:rsid w:val="4881B6F6"/>
    <w:rsid w:val="488414D6"/>
    <w:rsid w:val="48874A33"/>
    <w:rsid w:val="488BD3D7"/>
    <w:rsid w:val="488DD667"/>
    <w:rsid w:val="488E1A7D"/>
    <w:rsid w:val="488F2F08"/>
    <w:rsid w:val="48930A56"/>
    <w:rsid w:val="4898FB4B"/>
    <w:rsid w:val="489964A5"/>
    <w:rsid w:val="489E925B"/>
    <w:rsid w:val="48A14599"/>
    <w:rsid w:val="48A52B21"/>
    <w:rsid w:val="48A54165"/>
    <w:rsid w:val="48A7C40C"/>
    <w:rsid w:val="48A9D723"/>
    <w:rsid w:val="48AC6E9B"/>
    <w:rsid w:val="48AE15D4"/>
    <w:rsid w:val="48AF22F1"/>
    <w:rsid w:val="48B0728D"/>
    <w:rsid w:val="48B8676B"/>
    <w:rsid w:val="48B91738"/>
    <w:rsid w:val="48BAAD40"/>
    <w:rsid w:val="48BE81DD"/>
    <w:rsid w:val="48BF33DE"/>
    <w:rsid w:val="48C0881B"/>
    <w:rsid w:val="48C71F9B"/>
    <w:rsid w:val="48C96D3C"/>
    <w:rsid w:val="48CB2EF2"/>
    <w:rsid w:val="48CDB597"/>
    <w:rsid w:val="48CE6753"/>
    <w:rsid w:val="48D1919D"/>
    <w:rsid w:val="48D39DAF"/>
    <w:rsid w:val="48D3A6B4"/>
    <w:rsid w:val="48D3FA5B"/>
    <w:rsid w:val="48D5266C"/>
    <w:rsid w:val="48D9A588"/>
    <w:rsid w:val="48DA3DC1"/>
    <w:rsid w:val="48DEFC49"/>
    <w:rsid w:val="48E0D622"/>
    <w:rsid w:val="48E25539"/>
    <w:rsid w:val="48E2CD94"/>
    <w:rsid w:val="48E32FB3"/>
    <w:rsid w:val="48E5425F"/>
    <w:rsid w:val="48E91493"/>
    <w:rsid w:val="48EA7511"/>
    <w:rsid w:val="48ECDE1C"/>
    <w:rsid w:val="48EEE84F"/>
    <w:rsid w:val="48F00125"/>
    <w:rsid w:val="48F07DFC"/>
    <w:rsid w:val="48F2BD9D"/>
    <w:rsid w:val="48F3EB8D"/>
    <w:rsid w:val="48F92581"/>
    <w:rsid w:val="48FC06E4"/>
    <w:rsid w:val="48FD90CF"/>
    <w:rsid w:val="4903CD67"/>
    <w:rsid w:val="490596F7"/>
    <w:rsid w:val="490647A3"/>
    <w:rsid w:val="4907114D"/>
    <w:rsid w:val="49088AB5"/>
    <w:rsid w:val="490BE9DA"/>
    <w:rsid w:val="491630F2"/>
    <w:rsid w:val="4917518D"/>
    <w:rsid w:val="4919ED23"/>
    <w:rsid w:val="491C59F2"/>
    <w:rsid w:val="492580F3"/>
    <w:rsid w:val="49263C26"/>
    <w:rsid w:val="49270F0A"/>
    <w:rsid w:val="4929D659"/>
    <w:rsid w:val="492A8EAD"/>
    <w:rsid w:val="492BBD9D"/>
    <w:rsid w:val="493399F2"/>
    <w:rsid w:val="4936264A"/>
    <w:rsid w:val="493A7FC8"/>
    <w:rsid w:val="493B315C"/>
    <w:rsid w:val="493FB5E3"/>
    <w:rsid w:val="49413A9D"/>
    <w:rsid w:val="4941E0F0"/>
    <w:rsid w:val="4943BE44"/>
    <w:rsid w:val="49440087"/>
    <w:rsid w:val="494840F0"/>
    <w:rsid w:val="494ACDB0"/>
    <w:rsid w:val="49551A7B"/>
    <w:rsid w:val="495A338C"/>
    <w:rsid w:val="495BDBAA"/>
    <w:rsid w:val="495F3734"/>
    <w:rsid w:val="49613165"/>
    <w:rsid w:val="4964CAF7"/>
    <w:rsid w:val="49655219"/>
    <w:rsid w:val="496D97B3"/>
    <w:rsid w:val="496FA1E6"/>
    <w:rsid w:val="49748C44"/>
    <w:rsid w:val="49765BD9"/>
    <w:rsid w:val="4976FAC2"/>
    <w:rsid w:val="4979C120"/>
    <w:rsid w:val="497D3A57"/>
    <w:rsid w:val="4980FB17"/>
    <w:rsid w:val="49816942"/>
    <w:rsid w:val="498274A9"/>
    <w:rsid w:val="4982F61A"/>
    <w:rsid w:val="498553F7"/>
    <w:rsid w:val="4985C5F3"/>
    <w:rsid w:val="4988862C"/>
    <w:rsid w:val="498DCFE2"/>
    <w:rsid w:val="49913E8D"/>
    <w:rsid w:val="49959107"/>
    <w:rsid w:val="499C290F"/>
    <w:rsid w:val="499E3FC4"/>
    <w:rsid w:val="499EFD48"/>
    <w:rsid w:val="49A07F2D"/>
    <w:rsid w:val="49A2917A"/>
    <w:rsid w:val="49A34DC8"/>
    <w:rsid w:val="49A63AC1"/>
    <w:rsid w:val="49A6BF28"/>
    <w:rsid w:val="49A7F11F"/>
    <w:rsid w:val="49AB4B55"/>
    <w:rsid w:val="49AC690E"/>
    <w:rsid w:val="49AD96B7"/>
    <w:rsid w:val="49B3684B"/>
    <w:rsid w:val="49B665BA"/>
    <w:rsid w:val="49B85E52"/>
    <w:rsid w:val="49B8B14E"/>
    <w:rsid w:val="49C0EF04"/>
    <w:rsid w:val="49C44916"/>
    <w:rsid w:val="49C91BB6"/>
    <w:rsid w:val="49C93867"/>
    <w:rsid w:val="49CE8692"/>
    <w:rsid w:val="49D4F14D"/>
    <w:rsid w:val="49D6DF0B"/>
    <w:rsid w:val="49DDD250"/>
    <w:rsid w:val="49DE0CCF"/>
    <w:rsid w:val="49E0DA42"/>
    <w:rsid w:val="49E3C83D"/>
    <w:rsid w:val="49E53262"/>
    <w:rsid w:val="49F67048"/>
    <w:rsid w:val="49F7BA21"/>
    <w:rsid w:val="49FDE90A"/>
    <w:rsid w:val="49FF2EE4"/>
    <w:rsid w:val="4A0237E9"/>
    <w:rsid w:val="4A06F42D"/>
    <w:rsid w:val="4A0D7D45"/>
    <w:rsid w:val="4A0DC374"/>
    <w:rsid w:val="4A1057E7"/>
    <w:rsid w:val="4A107926"/>
    <w:rsid w:val="4A158E72"/>
    <w:rsid w:val="4A179942"/>
    <w:rsid w:val="4A1BB98D"/>
    <w:rsid w:val="4A21A750"/>
    <w:rsid w:val="4A232152"/>
    <w:rsid w:val="4A2670FC"/>
    <w:rsid w:val="4A29DA90"/>
    <w:rsid w:val="4A2D87CA"/>
    <w:rsid w:val="4A334A21"/>
    <w:rsid w:val="4A36314B"/>
    <w:rsid w:val="4A36FA13"/>
    <w:rsid w:val="4A3D9E05"/>
    <w:rsid w:val="4A3F0295"/>
    <w:rsid w:val="4A480A3B"/>
    <w:rsid w:val="4A48803D"/>
    <w:rsid w:val="4A4A83A1"/>
    <w:rsid w:val="4A4BC471"/>
    <w:rsid w:val="4A4E255F"/>
    <w:rsid w:val="4A4EF29E"/>
    <w:rsid w:val="4A5070EC"/>
    <w:rsid w:val="4A5AEB0B"/>
    <w:rsid w:val="4A5C8764"/>
    <w:rsid w:val="4A5CDF61"/>
    <w:rsid w:val="4A5EF4CF"/>
    <w:rsid w:val="4A612F75"/>
    <w:rsid w:val="4A6388ED"/>
    <w:rsid w:val="4A6497FB"/>
    <w:rsid w:val="4A6513A2"/>
    <w:rsid w:val="4A6579D6"/>
    <w:rsid w:val="4A681D26"/>
    <w:rsid w:val="4A69C4A4"/>
    <w:rsid w:val="4A6C7BB1"/>
    <w:rsid w:val="4A6ECC82"/>
    <w:rsid w:val="4A717EB0"/>
    <w:rsid w:val="4A7264A2"/>
    <w:rsid w:val="4A7324E5"/>
    <w:rsid w:val="4A746240"/>
    <w:rsid w:val="4A75E8E8"/>
    <w:rsid w:val="4A766B1B"/>
    <w:rsid w:val="4A7A3934"/>
    <w:rsid w:val="4A802254"/>
    <w:rsid w:val="4A818EED"/>
    <w:rsid w:val="4A824AF8"/>
    <w:rsid w:val="4A8324F7"/>
    <w:rsid w:val="4A832A38"/>
    <w:rsid w:val="4A84F28B"/>
    <w:rsid w:val="4A853C6A"/>
    <w:rsid w:val="4A86C513"/>
    <w:rsid w:val="4A8A03C9"/>
    <w:rsid w:val="4A8EBD12"/>
    <w:rsid w:val="4A980EF5"/>
    <w:rsid w:val="4A996E9B"/>
    <w:rsid w:val="4A9E9192"/>
    <w:rsid w:val="4A9FEA2C"/>
    <w:rsid w:val="4AA180E8"/>
    <w:rsid w:val="4AA7966D"/>
    <w:rsid w:val="4AADFDCF"/>
    <w:rsid w:val="4AB15775"/>
    <w:rsid w:val="4AB2E290"/>
    <w:rsid w:val="4AB3C750"/>
    <w:rsid w:val="4AB492F7"/>
    <w:rsid w:val="4AB7BE9E"/>
    <w:rsid w:val="4AB914E7"/>
    <w:rsid w:val="4ABA8195"/>
    <w:rsid w:val="4ABA963D"/>
    <w:rsid w:val="4ABDED00"/>
    <w:rsid w:val="4ABF4D9C"/>
    <w:rsid w:val="4AC22242"/>
    <w:rsid w:val="4AC4A3B3"/>
    <w:rsid w:val="4AC508E0"/>
    <w:rsid w:val="4AC59957"/>
    <w:rsid w:val="4AC669C2"/>
    <w:rsid w:val="4AC765BF"/>
    <w:rsid w:val="4AC784C9"/>
    <w:rsid w:val="4AC7D85D"/>
    <w:rsid w:val="4ACD6E58"/>
    <w:rsid w:val="4AD4BD72"/>
    <w:rsid w:val="4ADC1324"/>
    <w:rsid w:val="4ADC21D0"/>
    <w:rsid w:val="4ADE4845"/>
    <w:rsid w:val="4AE38831"/>
    <w:rsid w:val="4AE41EEE"/>
    <w:rsid w:val="4AE78B9D"/>
    <w:rsid w:val="4AE822FC"/>
    <w:rsid w:val="4AF10A43"/>
    <w:rsid w:val="4AF1888F"/>
    <w:rsid w:val="4AF2EA57"/>
    <w:rsid w:val="4AF589B8"/>
    <w:rsid w:val="4AF82987"/>
    <w:rsid w:val="4AF98555"/>
    <w:rsid w:val="4AFFB4DE"/>
    <w:rsid w:val="4B0062CA"/>
    <w:rsid w:val="4B037216"/>
    <w:rsid w:val="4B05A0EE"/>
    <w:rsid w:val="4B09B2B6"/>
    <w:rsid w:val="4B0AFEAF"/>
    <w:rsid w:val="4B10E3C9"/>
    <w:rsid w:val="4B119816"/>
    <w:rsid w:val="4B173532"/>
    <w:rsid w:val="4B2BDE05"/>
    <w:rsid w:val="4B2C2D63"/>
    <w:rsid w:val="4B3008BF"/>
    <w:rsid w:val="4B30B92D"/>
    <w:rsid w:val="4B3447FC"/>
    <w:rsid w:val="4B3763E6"/>
    <w:rsid w:val="4B38E471"/>
    <w:rsid w:val="4B3ABC3C"/>
    <w:rsid w:val="4B3FF015"/>
    <w:rsid w:val="4B4509F9"/>
    <w:rsid w:val="4B46C219"/>
    <w:rsid w:val="4B473532"/>
    <w:rsid w:val="4B4FBFBD"/>
    <w:rsid w:val="4B5389F8"/>
    <w:rsid w:val="4B58B6A7"/>
    <w:rsid w:val="4B5AFE5C"/>
    <w:rsid w:val="4B601F8F"/>
    <w:rsid w:val="4B6091DC"/>
    <w:rsid w:val="4B622807"/>
    <w:rsid w:val="4B644414"/>
    <w:rsid w:val="4B697031"/>
    <w:rsid w:val="4B6A0C65"/>
    <w:rsid w:val="4B72A96E"/>
    <w:rsid w:val="4B732B1B"/>
    <w:rsid w:val="4B735B2D"/>
    <w:rsid w:val="4B75E1AE"/>
    <w:rsid w:val="4B798F2A"/>
    <w:rsid w:val="4B7AB7A5"/>
    <w:rsid w:val="4B7F5D07"/>
    <w:rsid w:val="4B805457"/>
    <w:rsid w:val="4B80EBE8"/>
    <w:rsid w:val="4B81467D"/>
    <w:rsid w:val="4B8A2568"/>
    <w:rsid w:val="4B8D1D3B"/>
    <w:rsid w:val="4B8EC645"/>
    <w:rsid w:val="4B8FFE0A"/>
    <w:rsid w:val="4B990BC9"/>
    <w:rsid w:val="4B991A28"/>
    <w:rsid w:val="4B99F878"/>
    <w:rsid w:val="4BA011C2"/>
    <w:rsid w:val="4BA331C2"/>
    <w:rsid w:val="4BA3940B"/>
    <w:rsid w:val="4BA4B807"/>
    <w:rsid w:val="4BA94BD1"/>
    <w:rsid w:val="4BA998F9"/>
    <w:rsid w:val="4BAEF93D"/>
    <w:rsid w:val="4BB0FD8C"/>
    <w:rsid w:val="4BB1A896"/>
    <w:rsid w:val="4BB26256"/>
    <w:rsid w:val="4BB2DF2B"/>
    <w:rsid w:val="4BB4057B"/>
    <w:rsid w:val="4BB4F963"/>
    <w:rsid w:val="4BB550A1"/>
    <w:rsid w:val="4BB7F7E7"/>
    <w:rsid w:val="4BB8389C"/>
    <w:rsid w:val="4BB91E65"/>
    <w:rsid w:val="4BBE74FC"/>
    <w:rsid w:val="4BBFE21A"/>
    <w:rsid w:val="4BC21685"/>
    <w:rsid w:val="4BC2B09C"/>
    <w:rsid w:val="4BC3D498"/>
    <w:rsid w:val="4BC6FE80"/>
    <w:rsid w:val="4BC8B69B"/>
    <w:rsid w:val="4BCDE9A3"/>
    <w:rsid w:val="4BCEB60F"/>
    <w:rsid w:val="4BCF9080"/>
    <w:rsid w:val="4BD482EB"/>
    <w:rsid w:val="4BD91A28"/>
    <w:rsid w:val="4BD9C18F"/>
    <w:rsid w:val="4BDFA5CE"/>
    <w:rsid w:val="4BE21856"/>
    <w:rsid w:val="4BE37CDC"/>
    <w:rsid w:val="4BE3F855"/>
    <w:rsid w:val="4BE752F5"/>
    <w:rsid w:val="4BEA6CC9"/>
    <w:rsid w:val="4BECBBB8"/>
    <w:rsid w:val="4BED9D70"/>
    <w:rsid w:val="4BF11DEF"/>
    <w:rsid w:val="4BF6ADF7"/>
    <w:rsid w:val="4BF75F62"/>
    <w:rsid w:val="4BF83F30"/>
    <w:rsid w:val="4BF859FE"/>
    <w:rsid w:val="4C07B93D"/>
    <w:rsid w:val="4C0A274C"/>
    <w:rsid w:val="4C0A74AA"/>
    <w:rsid w:val="4C0D4E3E"/>
    <w:rsid w:val="4C0E1908"/>
    <w:rsid w:val="4C162899"/>
    <w:rsid w:val="4C1FCDA6"/>
    <w:rsid w:val="4C201A32"/>
    <w:rsid w:val="4C202BBD"/>
    <w:rsid w:val="4C28EF44"/>
    <w:rsid w:val="4C2BDF63"/>
    <w:rsid w:val="4C2DB0D2"/>
    <w:rsid w:val="4C3711B2"/>
    <w:rsid w:val="4C394A77"/>
    <w:rsid w:val="4C39F80B"/>
    <w:rsid w:val="4C3B6FBC"/>
    <w:rsid w:val="4C3E0068"/>
    <w:rsid w:val="4C42539F"/>
    <w:rsid w:val="4C43B075"/>
    <w:rsid w:val="4C4441A0"/>
    <w:rsid w:val="4C4A0D6E"/>
    <w:rsid w:val="4C4DC276"/>
    <w:rsid w:val="4C4DEE55"/>
    <w:rsid w:val="4C5123F6"/>
    <w:rsid w:val="4C538EFF"/>
    <w:rsid w:val="4C53EAB4"/>
    <w:rsid w:val="4C58B365"/>
    <w:rsid w:val="4C5C859A"/>
    <w:rsid w:val="4C5F52B9"/>
    <w:rsid w:val="4C634EAF"/>
    <w:rsid w:val="4C648893"/>
    <w:rsid w:val="4C68A8B6"/>
    <w:rsid w:val="4C69AFFF"/>
    <w:rsid w:val="4C6A7436"/>
    <w:rsid w:val="4C6B2DBE"/>
    <w:rsid w:val="4C6E5572"/>
    <w:rsid w:val="4C7A1196"/>
    <w:rsid w:val="4C7AB8F6"/>
    <w:rsid w:val="4C7D5EC4"/>
    <w:rsid w:val="4C7E1D32"/>
    <w:rsid w:val="4C8158FB"/>
    <w:rsid w:val="4C8278EA"/>
    <w:rsid w:val="4C829112"/>
    <w:rsid w:val="4C849C9B"/>
    <w:rsid w:val="4C8A7D1C"/>
    <w:rsid w:val="4C8CA639"/>
    <w:rsid w:val="4C8EDF5D"/>
    <w:rsid w:val="4C9E03B8"/>
    <w:rsid w:val="4CA051FB"/>
    <w:rsid w:val="4CA2457F"/>
    <w:rsid w:val="4CA55D22"/>
    <w:rsid w:val="4CAD86FB"/>
    <w:rsid w:val="4CB09BCF"/>
    <w:rsid w:val="4CB2B760"/>
    <w:rsid w:val="4CB2E7BA"/>
    <w:rsid w:val="4CB5FD86"/>
    <w:rsid w:val="4CB7155C"/>
    <w:rsid w:val="4CB76A69"/>
    <w:rsid w:val="4CB81C60"/>
    <w:rsid w:val="4CB98D28"/>
    <w:rsid w:val="4CBA61E8"/>
    <w:rsid w:val="4CBAECCE"/>
    <w:rsid w:val="4CBCA271"/>
    <w:rsid w:val="4CBFC1DB"/>
    <w:rsid w:val="4CC096B1"/>
    <w:rsid w:val="4CC19162"/>
    <w:rsid w:val="4CC5BA5B"/>
    <w:rsid w:val="4CCA8471"/>
    <w:rsid w:val="4CD54E81"/>
    <w:rsid w:val="4CD5D55B"/>
    <w:rsid w:val="4CD5EA48"/>
    <w:rsid w:val="4CD69E0A"/>
    <w:rsid w:val="4CD7405D"/>
    <w:rsid w:val="4CDC48C3"/>
    <w:rsid w:val="4CDD2EFF"/>
    <w:rsid w:val="4CDF432C"/>
    <w:rsid w:val="4CE6253A"/>
    <w:rsid w:val="4CF43EA5"/>
    <w:rsid w:val="4CF99C4B"/>
    <w:rsid w:val="4CFC2805"/>
    <w:rsid w:val="4CFD62BC"/>
    <w:rsid w:val="4D020395"/>
    <w:rsid w:val="4D038187"/>
    <w:rsid w:val="4D06C45D"/>
    <w:rsid w:val="4D0D7879"/>
    <w:rsid w:val="4D0FF6A0"/>
    <w:rsid w:val="4D109AFE"/>
    <w:rsid w:val="4D10AEB6"/>
    <w:rsid w:val="4D12157A"/>
    <w:rsid w:val="4D16B73D"/>
    <w:rsid w:val="4D2013E4"/>
    <w:rsid w:val="4D201EAC"/>
    <w:rsid w:val="4D2451A9"/>
    <w:rsid w:val="4D246F37"/>
    <w:rsid w:val="4D32A851"/>
    <w:rsid w:val="4D360DB2"/>
    <w:rsid w:val="4D3731A4"/>
    <w:rsid w:val="4D386734"/>
    <w:rsid w:val="4D3920DA"/>
    <w:rsid w:val="4D3B4863"/>
    <w:rsid w:val="4D3C868C"/>
    <w:rsid w:val="4D3D030F"/>
    <w:rsid w:val="4D3EBCB3"/>
    <w:rsid w:val="4D4226DA"/>
    <w:rsid w:val="4D45831E"/>
    <w:rsid w:val="4D469933"/>
    <w:rsid w:val="4D4CB20F"/>
    <w:rsid w:val="4D4E43A2"/>
    <w:rsid w:val="4D4ECD81"/>
    <w:rsid w:val="4D5139F4"/>
    <w:rsid w:val="4D55EEE1"/>
    <w:rsid w:val="4D5DCF3D"/>
    <w:rsid w:val="4D627C86"/>
    <w:rsid w:val="4D6534FB"/>
    <w:rsid w:val="4D6BD2B5"/>
    <w:rsid w:val="4D6C375C"/>
    <w:rsid w:val="4D7B3FC7"/>
    <w:rsid w:val="4D7DF2FA"/>
    <w:rsid w:val="4D83C1CC"/>
    <w:rsid w:val="4D85444B"/>
    <w:rsid w:val="4D8C55BE"/>
    <w:rsid w:val="4D8FEDAD"/>
    <w:rsid w:val="4D9173C7"/>
    <w:rsid w:val="4D95ED5D"/>
    <w:rsid w:val="4DA1487F"/>
    <w:rsid w:val="4DA5622B"/>
    <w:rsid w:val="4DA9594E"/>
    <w:rsid w:val="4DAB3FB0"/>
    <w:rsid w:val="4DB38C59"/>
    <w:rsid w:val="4DB43368"/>
    <w:rsid w:val="4DB6B60E"/>
    <w:rsid w:val="4DB7E08A"/>
    <w:rsid w:val="4DBC1FD9"/>
    <w:rsid w:val="4DBE8568"/>
    <w:rsid w:val="4DC2085B"/>
    <w:rsid w:val="4DC4BB2C"/>
    <w:rsid w:val="4DC793D2"/>
    <w:rsid w:val="4DC9B7D3"/>
    <w:rsid w:val="4DCC661A"/>
    <w:rsid w:val="4DCD28C1"/>
    <w:rsid w:val="4DD2087A"/>
    <w:rsid w:val="4DD2FC8E"/>
    <w:rsid w:val="4DD4297C"/>
    <w:rsid w:val="4DD45276"/>
    <w:rsid w:val="4DD6048E"/>
    <w:rsid w:val="4DD62EB0"/>
    <w:rsid w:val="4DD77D57"/>
    <w:rsid w:val="4DDDEBD9"/>
    <w:rsid w:val="4DEB2EC5"/>
    <w:rsid w:val="4DEBF25D"/>
    <w:rsid w:val="4DED41EC"/>
    <w:rsid w:val="4DED745B"/>
    <w:rsid w:val="4DEF06F7"/>
    <w:rsid w:val="4DEF9A80"/>
    <w:rsid w:val="4DF01C3A"/>
    <w:rsid w:val="4DF55F73"/>
    <w:rsid w:val="4DF738DE"/>
    <w:rsid w:val="4DF7CA3A"/>
    <w:rsid w:val="4DF92B8C"/>
    <w:rsid w:val="4DFBC511"/>
    <w:rsid w:val="4DFD1103"/>
    <w:rsid w:val="4E06B269"/>
    <w:rsid w:val="4E0BB117"/>
    <w:rsid w:val="4E107F7F"/>
    <w:rsid w:val="4E17329D"/>
    <w:rsid w:val="4E183BDA"/>
    <w:rsid w:val="4E18D03C"/>
    <w:rsid w:val="4E1FDE06"/>
    <w:rsid w:val="4E24B4E4"/>
    <w:rsid w:val="4E26775C"/>
    <w:rsid w:val="4E281F48"/>
    <w:rsid w:val="4E2AD815"/>
    <w:rsid w:val="4E3065BA"/>
    <w:rsid w:val="4E327522"/>
    <w:rsid w:val="4E35AADB"/>
    <w:rsid w:val="4E38BCDB"/>
    <w:rsid w:val="4E43CBA0"/>
    <w:rsid w:val="4E4811B4"/>
    <w:rsid w:val="4E508325"/>
    <w:rsid w:val="4E523F8D"/>
    <w:rsid w:val="4E52C09A"/>
    <w:rsid w:val="4E5A273B"/>
    <w:rsid w:val="4E64741F"/>
    <w:rsid w:val="4E6503A9"/>
    <w:rsid w:val="4E67BFA7"/>
    <w:rsid w:val="4E69CB00"/>
    <w:rsid w:val="4E6E419F"/>
    <w:rsid w:val="4E6FD917"/>
    <w:rsid w:val="4E70203E"/>
    <w:rsid w:val="4E725466"/>
    <w:rsid w:val="4E72C160"/>
    <w:rsid w:val="4E784099"/>
    <w:rsid w:val="4E78826C"/>
    <w:rsid w:val="4E851E5E"/>
    <w:rsid w:val="4E855DE8"/>
    <w:rsid w:val="4E888D75"/>
    <w:rsid w:val="4E910C34"/>
    <w:rsid w:val="4E942233"/>
    <w:rsid w:val="4E9587D0"/>
    <w:rsid w:val="4E96FD76"/>
    <w:rsid w:val="4E98789A"/>
    <w:rsid w:val="4E9E6EE6"/>
    <w:rsid w:val="4EA21D4B"/>
    <w:rsid w:val="4EA4AEBF"/>
    <w:rsid w:val="4EA58159"/>
    <w:rsid w:val="4EA6FAA8"/>
    <w:rsid w:val="4EA82D9C"/>
    <w:rsid w:val="4EACE24E"/>
    <w:rsid w:val="4EAD8E77"/>
    <w:rsid w:val="4EAE0341"/>
    <w:rsid w:val="4EB504C2"/>
    <w:rsid w:val="4EB8C3BC"/>
    <w:rsid w:val="4EC4A577"/>
    <w:rsid w:val="4EC57ABC"/>
    <w:rsid w:val="4EC86DA3"/>
    <w:rsid w:val="4EC94E31"/>
    <w:rsid w:val="4ED1646B"/>
    <w:rsid w:val="4ED60734"/>
    <w:rsid w:val="4ED8CD37"/>
    <w:rsid w:val="4EDA717F"/>
    <w:rsid w:val="4EDABFC0"/>
    <w:rsid w:val="4EDB34CD"/>
    <w:rsid w:val="4EDCB4CC"/>
    <w:rsid w:val="4EE02D94"/>
    <w:rsid w:val="4EE20B60"/>
    <w:rsid w:val="4EE64C39"/>
    <w:rsid w:val="4EE79B79"/>
    <w:rsid w:val="4EE7FB24"/>
    <w:rsid w:val="4EE934ED"/>
    <w:rsid w:val="4EEA67F9"/>
    <w:rsid w:val="4EEAC9BE"/>
    <w:rsid w:val="4EEB3FB0"/>
    <w:rsid w:val="4EEBD3BB"/>
    <w:rsid w:val="4EEF6D6C"/>
    <w:rsid w:val="4EF0132E"/>
    <w:rsid w:val="4EF2C345"/>
    <w:rsid w:val="4EF84A1B"/>
    <w:rsid w:val="4EFD245D"/>
    <w:rsid w:val="4EFEE4BA"/>
    <w:rsid w:val="4EFFFDF8"/>
    <w:rsid w:val="4F0121E9"/>
    <w:rsid w:val="4F03C6E8"/>
    <w:rsid w:val="4F047A0E"/>
    <w:rsid w:val="4F05CC13"/>
    <w:rsid w:val="4F0899EC"/>
    <w:rsid w:val="4F0ACF5C"/>
    <w:rsid w:val="4F148FDF"/>
    <w:rsid w:val="4F1519D8"/>
    <w:rsid w:val="4F1648E8"/>
    <w:rsid w:val="4F16D7B5"/>
    <w:rsid w:val="4F197EE7"/>
    <w:rsid w:val="4F1B747F"/>
    <w:rsid w:val="4F1D5FC4"/>
    <w:rsid w:val="4F1FF448"/>
    <w:rsid w:val="4F35C983"/>
    <w:rsid w:val="4F36B1B8"/>
    <w:rsid w:val="4F38A747"/>
    <w:rsid w:val="4F3A17D3"/>
    <w:rsid w:val="4F3F21EE"/>
    <w:rsid w:val="4F434BB9"/>
    <w:rsid w:val="4F47348E"/>
    <w:rsid w:val="4F4FF5B9"/>
    <w:rsid w:val="4F572772"/>
    <w:rsid w:val="4F5A9026"/>
    <w:rsid w:val="4F5B8828"/>
    <w:rsid w:val="4F5FFF30"/>
    <w:rsid w:val="4F613859"/>
    <w:rsid w:val="4F6849C0"/>
    <w:rsid w:val="4F68951A"/>
    <w:rsid w:val="4F69BE32"/>
    <w:rsid w:val="4F6A8C76"/>
    <w:rsid w:val="4F6AAECA"/>
    <w:rsid w:val="4F71617A"/>
    <w:rsid w:val="4F726DC5"/>
    <w:rsid w:val="4F74FCA3"/>
    <w:rsid w:val="4F77FD3F"/>
    <w:rsid w:val="4F790905"/>
    <w:rsid w:val="4F80FDC6"/>
    <w:rsid w:val="4F82163A"/>
    <w:rsid w:val="4F839CD0"/>
    <w:rsid w:val="4F88166B"/>
    <w:rsid w:val="4F9F6235"/>
    <w:rsid w:val="4FA034B8"/>
    <w:rsid w:val="4FA0E965"/>
    <w:rsid w:val="4FA75F78"/>
    <w:rsid w:val="4FAB0AE9"/>
    <w:rsid w:val="4FACD3B5"/>
    <w:rsid w:val="4FAD300E"/>
    <w:rsid w:val="4FB1F979"/>
    <w:rsid w:val="4FBA3499"/>
    <w:rsid w:val="4FBB4A7A"/>
    <w:rsid w:val="4FBBA1F3"/>
    <w:rsid w:val="4FBC8867"/>
    <w:rsid w:val="4FBEDC06"/>
    <w:rsid w:val="4FC0BEAC"/>
    <w:rsid w:val="4FC11E2C"/>
    <w:rsid w:val="4FC5E32C"/>
    <w:rsid w:val="4FCB4763"/>
    <w:rsid w:val="4FCCE521"/>
    <w:rsid w:val="4FD10937"/>
    <w:rsid w:val="4FD3BF5D"/>
    <w:rsid w:val="4FD47DAE"/>
    <w:rsid w:val="4FDDB47A"/>
    <w:rsid w:val="4FDE3A7C"/>
    <w:rsid w:val="4FDF4450"/>
    <w:rsid w:val="4FE1D5C0"/>
    <w:rsid w:val="4FE41564"/>
    <w:rsid w:val="4FE718CA"/>
    <w:rsid w:val="4FEA2551"/>
    <w:rsid w:val="4FEA9717"/>
    <w:rsid w:val="4FED5529"/>
    <w:rsid w:val="4FF581ED"/>
    <w:rsid w:val="4FF60AC9"/>
    <w:rsid w:val="4FF62459"/>
    <w:rsid w:val="4FF81BFD"/>
    <w:rsid w:val="4FFACE73"/>
    <w:rsid w:val="4FFC79B6"/>
    <w:rsid w:val="4FFD5B1D"/>
    <w:rsid w:val="4FFF4102"/>
    <w:rsid w:val="4FFF5D31"/>
    <w:rsid w:val="50007052"/>
    <w:rsid w:val="50027E20"/>
    <w:rsid w:val="50036DFD"/>
    <w:rsid w:val="5006C633"/>
    <w:rsid w:val="500838CD"/>
    <w:rsid w:val="5008F091"/>
    <w:rsid w:val="500CB111"/>
    <w:rsid w:val="5010B1F5"/>
    <w:rsid w:val="50123B38"/>
    <w:rsid w:val="5013A6E4"/>
    <w:rsid w:val="5019E3D7"/>
    <w:rsid w:val="501AA655"/>
    <w:rsid w:val="501BD089"/>
    <w:rsid w:val="501C7B0E"/>
    <w:rsid w:val="50215523"/>
    <w:rsid w:val="50255567"/>
    <w:rsid w:val="5032300B"/>
    <w:rsid w:val="50358880"/>
    <w:rsid w:val="503A0D1F"/>
    <w:rsid w:val="503F43A3"/>
    <w:rsid w:val="50457335"/>
    <w:rsid w:val="504910F6"/>
    <w:rsid w:val="504F53B8"/>
    <w:rsid w:val="5051B915"/>
    <w:rsid w:val="5056A12C"/>
    <w:rsid w:val="5056FD74"/>
    <w:rsid w:val="505785CD"/>
    <w:rsid w:val="505C947B"/>
    <w:rsid w:val="505FCED8"/>
    <w:rsid w:val="5061C636"/>
    <w:rsid w:val="5061F98A"/>
    <w:rsid w:val="50626B51"/>
    <w:rsid w:val="506F4229"/>
    <w:rsid w:val="5070CCA7"/>
    <w:rsid w:val="50717F86"/>
    <w:rsid w:val="5071E820"/>
    <w:rsid w:val="507F32BB"/>
    <w:rsid w:val="507FB491"/>
    <w:rsid w:val="50818830"/>
    <w:rsid w:val="50872345"/>
    <w:rsid w:val="508E8AEE"/>
    <w:rsid w:val="5097CD59"/>
    <w:rsid w:val="50983286"/>
    <w:rsid w:val="5098C070"/>
    <w:rsid w:val="509D8C5C"/>
    <w:rsid w:val="50A3A067"/>
    <w:rsid w:val="50A71E0D"/>
    <w:rsid w:val="50A9B6C4"/>
    <w:rsid w:val="50B25AAF"/>
    <w:rsid w:val="50B7BFBE"/>
    <w:rsid w:val="50B832DF"/>
    <w:rsid w:val="50B907A7"/>
    <w:rsid w:val="50B9F3C2"/>
    <w:rsid w:val="50BB3514"/>
    <w:rsid w:val="50C02AE4"/>
    <w:rsid w:val="50C18943"/>
    <w:rsid w:val="50C18D15"/>
    <w:rsid w:val="50C24674"/>
    <w:rsid w:val="50C7E599"/>
    <w:rsid w:val="50C98626"/>
    <w:rsid w:val="50C9AA3B"/>
    <w:rsid w:val="50CC4D69"/>
    <w:rsid w:val="50CC87F7"/>
    <w:rsid w:val="50CD76E6"/>
    <w:rsid w:val="50CD9625"/>
    <w:rsid w:val="50CF152D"/>
    <w:rsid w:val="50D24B5B"/>
    <w:rsid w:val="50D59473"/>
    <w:rsid w:val="50D9FF6E"/>
    <w:rsid w:val="50DCDB41"/>
    <w:rsid w:val="50DE423A"/>
    <w:rsid w:val="50DFC40F"/>
    <w:rsid w:val="50E7ED88"/>
    <w:rsid w:val="50EA50AF"/>
    <w:rsid w:val="50F57CF1"/>
    <w:rsid w:val="50FAFC77"/>
    <w:rsid w:val="50FC184D"/>
    <w:rsid w:val="50FD671E"/>
    <w:rsid w:val="50FD885D"/>
    <w:rsid w:val="50FDC372"/>
    <w:rsid w:val="50FDE669"/>
    <w:rsid w:val="50FFE3E9"/>
    <w:rsid w:val="51003D17"/>
    <w:rsid w:val="5100F786"/>
    <w:rsid w:val="5106367B"/>
    <w:rsid w:val="5106908A"/>
    <w:rsid w:val="51091AB1"/>
    <w:rsid w:val="510DCF72"/>
    <w:rsid w:val="51105DC5"/>
    <w:rsid w:val="5111EFB1"/>
    <w:rsid w:val="5112068C"/>
    <w:rsid w:val="511279ED"/>
    <w:rsid w:val="511A67ED"/>
    <w:rsid w:val="5125D74A"/>
    <w:rsid w:val="5126D14C"/>
    <w:rsid w:val="5128AB47"/>
    <w:rsid w:val="512C1CFD"/>
    <w:rsid w:val="5130CD2F"/>
    <w:rsid w:val="5135B287"/>
    <w:rsid w:val="513637AE"/>
    <w:rsid w:val="513B3296"/>
    <w:rsid w:val="513CD5C4"/>
    <w:rsid w:val="5140FF4B"/>
    <w:rsid w:val="514A2033"/>
    <w:rsid w:val="514DE8BC"/>
    <w:rsid w:val="514EC8B9"/>
    <w:rsid w:val="5152129F"/>
    <w:rsid w:val="5154D1E4"/>
    <w:rsid w:val="5156409D"/>
    <w:rsid w:val="515868A4"/>
    <w:rsid w:val="515BC6BD"/>
    <w:rsid w:val="515CF2CB"/>
    <w:rsid w:val="516416F4"/>
    <w:rsid w:val="51645DF3"/>
    <w:rsid w:val="51673965"/>
    <w:rsid w:val="51682DBA"/>
    <w:rsid w:val="516F09C6"/>
    <w:rsid w:val="516F8498"/>
    <w:rsid w:val="5177075D"/>
    <w:rsid w:val="5179FE33"/>
    <w:rsid w:val="517CC92D"/>
    <w:rsid w:val="517E2D82"/>
    <w:rsid w:val="517E374E"/>
    <w:rsid w:val="5180B203"/>
    <w:rsid w:val="5187E0E1"/>
    <w:rsid w:val="5189FA78"/>
    <w:rsid w:val="51900D4C"/>
    <w:rsid w:val="5194BF32"/>
    <w:rsid w:val="519A73B1"/>
    <w:rsid w:val="519D4B22"/>
    <w:rsid w:val="51A53723"/>
    <w:rsid w:val="51AB2FA4"/>
    <w:rsid w:val="51AD8510"/>
    <w:rsid w:val="51AF8F6F"/>
    <w:rsid w:val="51B1689C"/>
    <w:rsid w:val="51B2611E"/>
    <w:rsid w:val="51B3AC63"/>
    <w:rsid w:val="51B6138B"/>
    <w:rsid w:val="51B89AF5"/>
    <w:rsid w:val="51BB61F1"/>
    <w:rsid w:val="51BD354F"/>
    <w:rsid w:val="51BD422C"/>
    <w:rsid w:val="51C03D8F"/>
    <w:rsid w:val="51C33D66"/>
    <w:rsid w:val="51C710D5"/>
    <w:rsid w:val="51CC0E3F"/>
    <w:rsid w:val="51CEA63A"/>
    <w:rsid w:val="51CFA805"/>
    <w:rsid w:val="51D0A209"/>
    <w:rsid w:val="51D3341D"/>
    <w:rsid w:val="51D377F0"/>
    <w:rsid w:val="51D42DDB"/>
    <w:rsid w:val="51D53495"/>
    <w:rsid w:val="51D77F13"/>
    <w:rsid w:val="51D9FC69"/>
    <w:rsid w:val="51DAADA0"/>
    <w:rsid w:val="51DBD22F"/>
    <w:rsid w:val="51DE12A7"/>
    <w:rsid w:val="51E18F2F"/>
    <w:rsid w:val="51E27695"/>
    <w:rsid w:val="51E278C1"/>
    <w:rsid w:val="51E43509"/>
    <w:rsid w:val="51E47E8B"/>
    <w:rsid w:val="51E5F8B5"/>
    <w:rsid w:val="51E630AC"/>
    <w:rsid w:val="51EA2178"/>
    <w:rsid w:val="51EAF88A"/>
    <w:rsid w:val="51EB21DE"/>
    <w:rsid w:val="51ED5229"/>
    <w:rsid w:val="51EEAB6D"/>
    <w:rsid w:val="51F01EE1"/>
    <w:rsid w:val="51F03F94"/>
    <w:rsid w:val="51F0D7DA"/>
    <w:rsid w:val="51F317B7"/>
    <w:rsid w:val="51F4FA69"/>
    <w:rsid w:val="51F5774E"/>
    <w:rsid w:val="51F6983B"/>
    <w:rsid w:val="51F7D738"/>
    <w:rsid w:val="51F923EE"/>
    <w:rsid w:val="51FA12B7"/>
    <w:rsid w:val="51FDDA70"/>
    <w:rsid w:val="5200E3CF"/>
    <w:rsid w:val="5203EDE7"/>
    <w:rsid w:val="52079DA6"/>
    <w:rsid w:val="5209B3B3"/>
    <w:rsid w:val="520B03CB"/>
    <w:rsid w:val="520CA4BB"/>
    <w:rsid w:val="5213ED91"/>
    <w:rsid w:val="52145C60"/>
    <w:rsid w:val="521795EB"/>
    <w:rsid w:val="5217C7C8"/>
    <w:rsid w:val="521DA0BF"/>
    <w:rsid w:val="521DAF1F"/>
    <w:rsid w:val="521EE649"/>
    <w:rsid w:val="522211C7"/>
    <w:rsid w:val="5225CF27"/>
    <w:rsid w:val="522A247E"/>
    <w:rsid w:val="522C92B8"/>
    <w:rsid w:val="523120D4"/>
    <w:rsid w:val="52312CC4"/>
    <w:rsid w:val="5231E72C"/>
    <w:rsid w:val="5237D3AF"/>
    <w:rsid w:val="523BBCBA"/>
    <w:rsid w:val="523BE27C"/>
    <w:rsid w:val="523D02B4"/>
    <w:rsid w:val="523D7801"/>
    <w:rsid w:val="52404590"/>
    <w:rsid w:val="5240FAB4"/>
    <w:rsid w:val="5244D7E0"/>
    <w:rsid w:val="5247772E"/>
    <w:rsid w:val="52487E84"/>
    <w:rsid w:val="524C11EC"/>
    <w:rsid w:val="5251AEF1"/>
    <w:rsid w:val="52528D83"/>
    <w:rsid w:val="52556C05"/>
    <w:rsid w:val="5259C436"/>
    <w:rsid w:val="52617D10"/>
    <w:rsid w:val="526570CF"/>
    <w:rsid w:val="5266FBC8"/>
    <w:rsid w:val="526D4461"/>
    <w:rsid w:val="526EC3F1"/>
    <w:rsid w:val="526F62A2"/>
    <w:rsid w:val="52714B7D"/>
    <w:rsid w:val="52753329"/>
    <w:rsid w:val="5275BC96"/>
    <w:rsid w:val="52764761"/>
    <w:rsid w:val="5278877E"/>
    <w:rsid w:val="527CBF31"/>
    <w:rsid w:val="52865631"/>
    <w:rsid w:val="5288E09A"/>
    <w:rsid w:val="528A90D2"/>
    <w:rsid w:val="528AC9AB"/>
    <w:rsid w:val="528AE8B2"/>
    <w:rsid w:val="528D405F"/>
    <w:rsid w:val="528F369C"/>
    <w:rsid w:val="5291ABE6"/>
    <w:rsid w:val="52923078"/>
    <w:rsid w:val="5294C573"/>
    <w:rsid w:val="529507EE"/>
    <w:rsid w:val="5297D492"/>
    <w:rsid w:val="5298BFAB"/>
    <w:rsid w:val="529BA077"/>
    <w:rsid w:val="52A323DB"/>
    <w:rsid w:val="52A38B6C"/>
    <w:rsid w:val="52A4A547"/>
    <w:rsid w:val="52A5FB1B"/>
    <w:rsid w:val="52A92D11"/>
    <w:rsid w:val="52ACC3F3"/>
    <w:rsid w:val="52AF3F82"/>
    <w:rsid w:val="52B353A8"/>
    <w:rsid w:val="52B6497B"/>
    <w:rsid w:val="52B71026"/>
    <w:rsid w:val="52B771D0"/>
    <w:rsid w:val="52B84D76"/>
    <w:rsid w:val="52BD4CFC"/>
    <w:rsid w:val="52C642F2"/>
    <w:rsid w:val="52C70778"/>
    <w:rsid w:val="52C7A5C6"/>
    <w:rsid w:val="52CC58C7"/>
    <w:rsid w:val="52D0359D"/>
    <w:rsid w:val="52D04203"/>
    <w:rsid w:val="52D1009A"/>
    <w:rsid w:val="52D1B5B9"/>
    <w:rsid w:val="52DC035F"/>
    <w:rsid w:val="52E7455C"/>
    <w:rsid w:val="52EE81A6"/>
    <w:rsid w:val="52EFF7FA"/>
    <w:rsid w:val="52F3D96E"/>
    <w:rsid w:val="52FCC978"/>
    <w:rsid w:val="52FDE290"/>
    <w:rsid w:val="5306F5CD"/>
    <w:rsid w:val="53081E41"/>
    <w:rsid w:val="53082168"/>
    <w:rsid w:val="53097442"/>
    <w:rsid w:val="53098A6C"/>
    <w:rsid w:val="530BA004"/>
    <w:rsid w:val="530BB347"/>
    <w:rsid w:val="530EB154"/>
    <w:rsid w:val="53100EAF"/>
    <w:rsid w:val="53125C7F"/>
    <w:rsid w:val="53134DC3"/>
    <w:rsid w:val="5314EAEA"/>
    <w:rsid w:val="5319C20F"/>
    <w:rsid w:val="532474E6"/>
    <w:rsid w:val="532892F3"/>
    <w:rsid w:val="532CCFFD"/>
    <w:rsid w:val="532D34A4"/>
    <w:rsid w:val="532E1606"/>
    <w:rsid w:val="53313AF4"/>
    <w:rsid w:val="53358CB5"/>
    <w:rsid w:val="5337494E"/>
    <w:rsid w:val="534AA02F"/>
    <w:rsid w:val="534D4EE9"/>
    <w:rsid w:val="534D789E"/>
    <w:rsid w:val="5350F97F"/>
    <w:rsid w:val="53530451"/>
    <w:rsid w:val="53537CDE"/>
    <w:rsid w:val="5354BE32"/>
    <w:rsid w:val="535F99C5"/>
    <w:rsid w:val="53644C7C"/>
    <w:rsid w:val="53669BC9"/>
    <w:rsid w:val="5368C0BA"/>
    <w:rsid w:val="536A6A90"/>
    <w:rsid w:val="536B1833"/>
    <w:rsid w:val="53710092"/>
    <w:rsid w:val="53731686"/>
    <w:rsid w:val="537A964E"/>
    <w:rsid w:val="537E768F"/>
    <w:rsid w:val="538653E7"/>
    <w:rsid w:val="53868D28"/>
    <w:rsid w:val="538E8D27"/>
    <w:rsid w:val="53960F16"/>
    <w:rsid w:val="539720BD"/>
    <w:rsid w:val="539723C1"/>
    <w:rsid w:val="539A5CC5"/>
    <w:rsid w:val="539AA10A"/>
    <w:rsid w:val="539B276D"/>
    <w:rsid w:val="539F24B5"/>
    <w:rsid w:val="539FC300"/>
    <w:rsid w:val="53A02FE5"/>
    <w:rsid w:val="53A2761E"/>
    <w:rsid w:val="53A3AC7F"/>
    <w:rsid w:val="53A598E8"/>
    <w:rsid w:val="53AE4FE3"/>
    <w:rsid w:val="53B3E39E"/>
    <w:rsid w:val="53B5E9C8"/>
    <w:rsid w:val="53BA9E89"/>
    <w:rsid w:val="53BB9691"/>
    <w:rsid w:val="53C0B1C2"/>
    <w:rsid w:val="53C0D045"/>
    <w:rsid w:val="53C71C74"/>
    <w:rsid w:val="53C7333E"/>
    <w:rsid w:val="53C96214"/>
    <w:rsid w:val="53C971B5"/>
    <w:rsid w:val="53CF1D9C"/>
    <w:rsid w:val="53CFDE12"/>
    <w:rsid w:val="53D1C272"/>
    <w:rsid w:val="53D31BEC"/>
    <w:rsid w:val="53D57CC6"/>
    <w:rsid w:val="53D94862"/>
    <w:rsid w:val="53D9F5AF"/>
    <w:rsid w:val="53DAA731"/>
    <w:rsid w:val="53DB6945"/>
    <w:rsid w:val="53E2265B"/>
    <w:rsid w:val="53E31168"/>
    <w:rsid w:val="53E43269"/>
    <w:rsid w:val="53E7DE67"/>
    <w:rsid w:val="53E92201"/>
    <w:rsid w:val="53ECD5BD"/>
    <w:rsid w:val="53EE2988"/>
    <w:rsid w:val="53F4AB77"/>
    <w:rsid w:val="53F4C500"/>
    <w:rsid w:val="53F607B5"/>
    <w:rsid w:val="53F68489"/>
    <w:rsid w:val="54015904"/>
    <w:rsid w:val="54044D1F"/>
    <w:rsid w:val="54053D3F"/>
    <w:rsid w:val="54076E1B"/>
    <w:rsid w:val="540B1CC9"/>
    <w:rsid w:val="540EA319"/>
    <w:rsid w:val="54100CA1"/>
    <w:rsid w:val="5410689F"/>
    <w:rsid w:val="5411BAE1"/>
    <w:rsid w:val="54133D5D"/>
    <w:rsid w:val="54145814"/>
    <w:rsid w:val="54161BD7"/>
    <w:rsid w:val="5418ECD3"/>
    <w:rsid w:val="541AB13A"/>
    <w:rsid w:val="541C61CB"/>
    <w:rsid w:val="5420C2BF"/>
    <w:rsid w:val="54229381"/>
    <w:rsid w:val="5424103D"/>
    <w:rsid w:val="5429281F"/>
    <w:rsid w:val="542DD450"/>
    <w:rsid w:val="542F2CBB"/>
    <w:rsid w:val="5431356D"/>
    <w:rsid w:val="54353540"/>
    <w:rsid w:val="543B34BC"/>
    <w:rsid w:val="543E692C"/>
    <w:rsid w:val="543FB969"/>
    <w:rsid w:val="544BDF6C"/>
    <w:rsid w:val="545114A7"/>
    <w:rsid w:val="545334DB"/>
    <w:rsid w:val="545548EA"/>
    <w:rsid w:val="5457116F"/>
    <w:rsid w:val="5458FA4A"/>
    <w:rsid w:val="5459FFEE"/>
    <w:rsid w:val="545BD3AC"/>
    <w:rsid w:val="545D97F9"/>
    <w:rsid w:val="546095EF"/>
    <w:rsid w:val="5462425B"/>
    <w:rsid w:val="5464C67B"/>
    <w:rsid w:val="5465BBF5"/>
    <w:rsid w:val="54671DC6"/>
    <w:rsid w:val="546F0A01"/>
    <w:rsid w:val="5470DB3F"/>
    <w:rsid w:val="547138A7"/>
    <w:rsid w:val="54714775"/>
    <w:rsid w:val="547250D7"/>
    <w:rsid w:val="54738000"/>
    <w:rsid w:val="547DAC71"/>
    <w:rsid w:val="54802F6C"/>
    <w:rsid w:val="5480559D"/>
    <w:rsid w:val="54820ED7"/>
    <w:rsid w:val="54848E00"/>
    <w:rsid w:val="54905B7C"/>
    <w:rsid w:val="5490DB60"/>
    <w:rsid w:val="5493F411"/>
    <w:rsid w:val="5494F3AE"/>
    <w:rsid w:val="549A496E"/>
    <w:rsid w:val="549E2575"/>
    <w:rsid w:val="54A6C1CE"/>
    <w:rsid w:val="54A8C70E"/>
    <w:rsid w:val="54ACE606"/>
    <w:rsid w:val="54ACF390"/>
    <w:rsid w:val="54B0A301"/>
    <w:rsid w:val="54B2D339"/>
    <w:rsid w:val="54B39DA1"/>
    <w:rsid w:val="54B493A2"/>
    <w:rsid w:val="54B73114"/>
    <w:rsid w:val="54B7364E"/>
    <w:rsid w:val="54B94E81"/>
    <w:rsid w:val="54B9730E"/>
    <w:rsid w:val="54C1C3C6"/>
    <w:rsid w:val="54C84EA0"/>
    <w:rsid w:val="54CE937A"/>
    <w:rsid w:val="54CF4AB4"/>
    <w:rsid w:val="54D5335D"/>
    <w:rsid w:val="54D8C289"/>
    <w:rsid w:val="54DD5472"/>
    <w:rsid w:val="54DED568"/>
    <w:rsid w:val="54E06106"/>
    <w:rsid w:val="54E12276"/>
    <w:rsid w:val="54E5669A"/>
    <w:rsid w:val="54EAB086"/>
    <w:rsid w:val="54F1AC82"/>
    <w:rsid w:val="54F1FBF9"/>
    <w:rsid w:val="54F57D8A"/>
    <w:rsid w:val="54F943FD"/>
    <w:rsid w:val="54FDB439"/>
    <w:rsid w:val="55045154"/>
    <w:rsid w:val="550565FC"/>
    <w:rsid w:val="5506BBEF"/>
    <w:rsid w:val="55076A3C"/>
    <w:rsid w:val="550E928A"/>
    <w:rsid w:val="5517FB90"/>
    <w:rsid w:val="55196E5A"/>
    <w:rsid w:val="551AE152"/>
    <w:rsid w:val="551BDE61"/>
    <w:rsid w:val="551C8EFC"/>
    <w:rsid w:val="551C9CAA"/>
    <w:rsid w:val="551CA474"/>
    <w:rsid w:val="55261E96"/>
    <w:rsid w:val="552B3698"/>
    <w:rsid w:val="552C38FB"/>
    <w:rsid w:val="552CE16D"/>
    <w:rsid w:val="552D6601"/>
    <w:rsid w:val="55342C58"/>
    <w:rsid w:val="553C0AF7"/>
    <w:rsid w:val="5541706E"/>
    <w:rsid w:val="554413BA"/>
    <w:rsid w:val="554B4DD1"/>
    <w:rsid w:val="554C5FA9"/>
    <w:rsid w:val="554E4A6D"/>
    <w:rsid w:val="55515326"/>
    <w:rsid w:val="5552AE1D"/>
    <w:rsid w:val="55535DF0"/>
    <w:rsid w:val="55580BED"/>
    <w:rsid w:val="55581EA7"/>
    <w:rsid w:val="555A6ABF"/>
    <w:rsid w:val="555BDBA9"/>
    <w:rsid w:val="555E5363"/>
    <w:rsid w:val="555E7491"/>
    <w:rsid w:val="555E759E"/>
    <w:rsid w:val="55651969"/>
    <w:rsid w:val="55651F1E"/>
    <w:rsid w:val="55672F97"/>
    <w:rsid w:val="55682784"/>
    <w:rsid w:val="557B4E97"/>
    <w:rsid w:val="55805D5F"/>
    <w:rsid w:val="5581C55A"/>
    <w:rsid w:val="5581F796"/>
    <w:rsid w:val="5584398D"/>
    <w:rsid w:val="5585676B"/>
    <w:rsid w:val="5585C825"/>
    <w:rsid w:val="5585D2BD"/>
    <w:rsid w:val="5587B5CB"/>
    <w:rsid w:val="558DCA59"/>
    <w:rsid w:val="559056D8"/>
    <w:rsid w:val="559306A5"/>
    <w:rsid w:val="5593D285"/>
    <w:rsid w:val="5594B27E"/>
    <w:rsid w:val="5599DD19"/>
    <w:rsid w:val="55ABBCB2"/>
    <w:rsid w:val="55AD0BAC"/>
    <w:rsid w:val="55AD4FCF"/>
    <w:rsid w:val="55B0AD87"/>
    <w:rsid w:val="55B3572D"/>
    <w:rsid w:val="55B522A5"/>
    <w:rsid w:val="55B8B7DA"/>
    <w:rsid w:val="55BD8E62"/>
    <w:rsid w:val="55C5E66C"/>
    <w:rsid w:val="55C9D00B"/>
    <w:rsid w:val="55CF3B13"/>
    <w:rsid w:val="55D02B99"/>
    <w:rsid w:val="55D72C42"/>
    <w:rsid w:val="55D8EE34"/>
    <w:rsid w:val="55DF39DE"/>
    <w:rsid w:val="55E0F48B"/>
    <w:rsid w:val="55E104ED"/>
    <w:rsid w:val="55E44578"/>
    <w:rsid w:val="55E44E1B"/>
    <w:rsid w:val="55ECF0E7"/>
    <w:rsid w:val="55F1DBDD"/>
    <w:rsid w:val="55F1E8B0"/>
    <w:rsid w:val="55F43A20"/>
    <w:rsid w:val="55F9DF11"/>
    <w:rsid w:val="55FC638E"/>
    <w:rsid w:val="55FEF1C8"/>
    <w:rsid w:val="560472B5"/>
    <w:rsid w:val="56084E9E"/>
    <w:rsid w:val="560AACDF"/>
    <w:rsid w:val="560D8B0E"/>
    <w:rsid w:val="5613530E"/>
    <w:rsid w:val="5613F398"/>
    <w:rsid w:val="56140FE1"/>
    <w:rsid w:val="5616ADE6"/>
    <w:rsid w:val="56181CC1"/>
    <w:rsid w:val="56191E3B"/>
    <w:rsid w:val="5619442A"/>
    <w:rsid w:val="561A6F3D"/>
    <w:rsid w:val="561D89E5"/>
    <w:rsid w:val="561DB88A"/>
    <w:rsid w:val="561FFECD"/>
    <w:rsid w:val="562B4ADC"/>
    <w:rsid w:val="562E643F"/>
    <w:rsid w:val="5632B78A"/>
    <w:rsid w:val="5632F80A"/>
    <w:rsid w:val="56341A90"/>
    <w:rsid w:val="56349934"/>
    <w:rsid w:val="563D27DC"/>
    <w:rsid w:val="5647A67B"/>
    <w:rsid w:val="56491076"/>
    <w:rsid w:val="56496EC9"/>
    <w:rsid w:val="564CA263"/>
    <w:rsid w:val="5654B8C1"/>
    <w:rsid w:val="565A494B"/>
    <w:rsid w:val="565F4BAF"/>
    <w:rsid w:val="56606EBB"/>
    <w:rsid w:val="5660D746"/>
    <w:rsid w:val="5663A8ED"/>
    <w:rsid w:val="566453D3"/>
    <w:rsid w:val="5666C0AE"/>
    <w:rsid w:val="56678C8C"/>
    <w:rsid w:val="566A3A8E"/>
    <w:rsid w:val="566DDAEF"/>
    <w:rsid w:val="566E8B05"/>
    <w:rsid w:val="567821C3"/>
    <w:rsid w:val="567A1CB8"/>
    <w:rsid w:val="567AB822"/>
    <w:rsid w:val="567BD36B"/>
    <w:rsid w:val="567D48C3"/>
    <w:rsid w:val="56811D94"/>
    <w:rsid w:val="56861C45"/>
    <w:rsid w:val="5686E686"/>
    <w:rsid w:val="569ACC63"/>
    <w:rsid w:val="569CE4D4"/>
    <w:rsid w:val="569EE7E2"/>
    <w:rsid w:val="569F3BF4"/>
    <w:rsid w:val="56A2E70A"/>
    <w:rsid w:val="56A7C897"/>
    <w:rsid w:val="56AFD862"/>
    <w:rsid w:val="56B00210"/>
    <w:rsid w:val="56B0BE56"/>
    <w:rsid w:val="56B34576"/>
    <w:rsid w:val="56B52884"/>
    <w:rsid w:val="56B564F0"/>
    <w:rsid w:val="56B73DEE"/>
    <w:rsid w:val="56B757DA"/>
    <w:rsid w:val="56BA7807"/>
    <w:rsid w:val="56BD237C"/>
    <w:rsid w:val="56C9F814"/>
    <w:rsid w:val="56D1D078"/>
    <w:rsid w:val="56D234AA"/>
    <w:rsid w:val="56DA9B25"/>
    <w:rsid w:val="56DAE8DD"/>
    <w:rsid w:val="56DF4C34"/>
    <w:rsid w:val="56DFCC8B"/>
    <w:rsid w:val="56E1164B"/>
    <w:rsid w:val="56E51051"/>
    <w:rsid w:val="56E5E32B"/>
    <w:rsid w:val="56E7615D"/>
    <w:rsid w:val="56EBE385"/>
    <w:rsid w:val="56EEEA9B"/>
    <w:rsid w:val="56F0DB9B"/>
    <w:rsid w:val="56F20290"/>
    <w:rsid w:val="5701BF41"/>
    <w:rsid w:val="57074234"/>
    <w:rsid w:val="57076040"/>
    <w:rsid w:val="57118BBD"/>
    <w:rsid w:val="57133BE1"/>
    <w:rsid w:val="57142E4A"/>
    <w:rsid w:val="5714EA5F"/>
    <w:rsid w:val="5715D8F9"/>
    <w:rsid w:val="5717A748"/>
    <w:rsid w:val="571841F4"/>
    <w:rsid w:val="57189631"/>
    <w:rsid w:val="571C59D3"/>
    <w:rsid w:val="571D4D00"/>
    <w:rsid w:val="571DD0DD"/>
    <w:rsid w:val="571F3F61"/>
    <w:rsid w:val="5721A178"/>
    <w:rsid w:val="57263577"/>
    <w:rsid w:val="5727E593"/>
    <w:rsid w:val="5729D12B"/>
    <w:rsid w:val="572B4A97"/>
    <w:rsid w:val="5730B98F"/>
    <w:rsid w:val="5731C1F5"/>
    <w:rsid w:val="573316D0"/>
    <w:rsid w:val="5733730F"/>
    <w:rsid w:val="57349F55"/>
    <w:rsid w:val="573A3A7E"/>
    <w:rsid w:val="573D0881"/>
    <w:rsid w:val="573EB5C2"/>
    <w:rsid w:val="57405A82"/>
    <w:rsid w:val="5742CE6B"/>
    <w:rsid w:val="57451220"/>
    <w:rsid w:val="57469636"/>
    <w:rsid w:val="57513DEB"/>
    <w:rsid w:val="5752DC73"/>
    <w:rsid w:val="575498AB"/>
    <w:rsid w:val="57579F48"/>
    <w:rsid w:val="57589614"/>
    <w:rsid w:val="575C213C"/>
    <w:rsid w:val="575E140E"/>
    <w:rsid w:val="575FEB4F"/>
    <w:rsid w:val="57604080"/>
    <w:rsid w:val="57666EC6"/>
    <w:rsid w:val="5771FE76"/>
    <w:rsid w:val="57747F2C"/>
    <w:rsid w:val="5776A248"/>
    <w:rsid w:val="5777E503"/>
    <w:rsid w:val="57794CBC"/>
    <w:rsid w:val="5779A4FA"/>
    <w:rsid w:val="577ABBD4"/>
    <w:rsid w:val="577B3F1D"/>
    <w:rsid w:val="577CCCBF"/>
    <w:rsid w:val="577FDC40"/>
    <w:rsid w:val="5784CC91"/>
    <w:rsid w:val="57852477"/>
    <w:rsid w:val="5785B6B7"/>
    <w:rsid w:val="57868D9A"/>
    <w:rsid w:val="578988CE"/>
    <w:rsid w:val="5790E27F"/>
    <w:rsid w:val="5790F75F"/>
    <w:rsid w:val="5791893F"/>
    <w:rsid w:val="5794BFA1"/>
    <w:rsid w:val="579AC229"/>
    <w:rsid w:val="579B89EB"/>
    <w:rsid w:val="579E26C0"/>
    <w:rsid w:val="57A1C745"/>
    <w:rsid w:val="57A203BB"/>
    <w:rsid w:val="57A245BB"/>
    <w:rsid w:val="57A307AD"/>
    <w:rsid w:val="57A38395"/>
    <w:rsid w:val="57A6E17A"/>
    <w:rsid w:val="57AC5928"/>
    <w:rsid w:val="57AE8BEF"/>
    <w:rsid w:val="57B0E5FE"/>
    <w:rsid w:val="57B187A1"/>
    <w:rsid w:val="57B6C17C"/>
    <w:rsid w:val="57B7E4A4"/>
    <w:rsid w:val="57B8720D"/>
    <w:rsid w:val="57BC2E7F"/>
    <w:rsid w:val="57BE46FA"/>
    <w:rsid w:val="57C10402"/>
    <w:rsid w:val="57C5549F"/>
    <w:rsid w:val="57CB7809"/>
    <w:rsid w:val="57CE90A6"/>
    <w:rsid w:val="57CF87C7"/>
    <w:rsid w:val="57D0C931"/>
    <w:rsid w:val="57D42FA7"/>
    <w:rsid w:val="57DD26A4"/>
    <w:rsid w:val="57DD9D79"/>
    <w:rsid w:val="57DEACFB"/>
    <w:rsid w:val="57E472A2"/>
    <w:rsid w:val="57E544CE"/>
    <w:rsid w:val="57E680D8"/>
    <w:rsid w:val="57E8107E"/>
    <w:rsid w:val="57EB821D"/>
    <w:rsid w:val="57EBC500"/>
    <w:rsid w:val="57EC309F"/>
    <w:rsid w:val="57EC7AC9"/>
    <w:rsid w:val="57F2D754"/>
    <w:rsid w:val="57F5C4A8"/>
    <w:rsid w:val="57F85395"/>
    <w:rsid w:val="57F96255"/>
    <w:rsid w:val="57FBADB2"/>
    <w:rsid w:val="57FDDA10"/>
    <w:rsid w:val="57FE397A"/>
    <w:rsid w:val="57FF9F10"/>
    <w:rsid w:val="5800D35B"/>
    <w:rsid w:val="5801CC9B"/>
    <w:rsid w:val="58047EB5"/>
    <w:rsid w:val="580851F4"/>
    <w:rsid w:val="5808A2D1"/>
    <w:rsid w:val="580A7A5F"/>
    <w:rsid w:val="581054C2"/>
    <w:rsid w:val="581145FA"/>
    <w:rsid w:val="5811C693"/>
    <w:rsid w:val="58148180"/>
    <w:rsid w:val="5818F5D8"/>
    <w:rsid w:val="581D4C52"/>
    <w:rsid w:val="582006AA"/>
    <w:rsid w:val="58204E6F"/>
    <w:rsid w:val="582AA4EE"/>
    <w:rsid w:val="582F9120"/>
    <w:rsid w:val="58306ABD"/>
    <w:rsid w:val="583538B0"/>
    <w:rsid w:val="58368DCC"/>
    <w:rsid w:val="5837F14B"/>
    <w:rsid w:val="583B3D0A"/>
    <w:rsid w:val="583C2A55"/>
    <w:rsid w:val="58431265"/>
    <w:rsid w:val="58445C6A"/>
    <w:rsid w:val="58498DEA"/>
    <w:rsid w:val="584CC846"/>
    <w:rsid w:val="58524898"/>
    <w:rsid w:val="5853B3BE"/>
    <w:rsid w:val="5858A326"/>
    <w:rsid w:val="585E2CB9"/>
    <w:rsid w:val="5864FF2A"/>
    <w:rsid w:val="5865AFCB"/>
    <w:rsid w:val="5865B36F"/>
    <w:rsid w:val="5866FF07"/>
    <w:rsid w:val="5868281E"/>
    <w:rsid w:val="586B8F14"/>
    <w:rsid w:val="586E5B19"/>
    <w:rsid w:val="58717ED3"/>
    <w:rsid w:val="5879303A"/>
    <w:rsid w:val="587EB7B1"/>
    <w:rsid w:val="587F3779"/>
    <w:rsid w:val="58823ED7"/>
    <w:rsid w:val="5883ABD5"/>
    <w:rsid w:val="588D8B14"/>
    <w:rsid w:val="588F869B"/>
    <w:rsid w:val="58939104"/>
    <w:rsid w:val="5894D267"/>
    <w:rsid w:val="589A5FC5"/>
    <w:rsid w:val="589A7713"/>
    <w:rsid w:val="589FEB67"/>
    <w:rsid w:val="58A10592"/>
    <w:rsid w:val="58A16A0C"/>
    <w:rsid w:val="58A3C469"/>
    <w:rsid w:val="58A5AA42"/>
    <w:rsid w:val="58A5E616"/>
    <w:rsid w:val="58A6EDC8"/>
    <w:rsid w:val="58A8BBCE"/>
    <w:rsid w:val="58AA5415"/>
    <w:rsid w:val="58AB1462"/>
    <w:rsid w:val="58AC439C"/>
    <w:rsid w:val="58AEA917"/>
    <w:rsid w:val="58B0BD54"/>
    <w:rsid w:val="58B1AF73"/>
    <w:rsid w:val="58B72C80"/>
    <w:rsid w:val="58B91418"/>
    <w:rsid w:val="58C70BB0"/>
    <w:rsid w:val="58CFF78E"/>
    <w:rsid w:val="58D28278"/>
    <w:rsid w:val="58D3B879"/>
    <w:rsid w:val="58D62515"/>
    <w:rsid w:val="58D6DEE9"/>
    <w:rsid w:val="58D74904"/>
    <w:rsid w:val="58D7DE3D"/>
    <w:rsid w:val="58D9C284"/>
    <w:rsid w:val="58DBA2BF"/>
    <w:rsid w:val="58DC77A0"/>
    <w:rsid w:val="58E82DBF"/>
    <w:rsid w:val="58EB9559"/>
    <w:rsid w:val="58EBE4B7"/>
    <w:rsid w:val="58F07E55"/>
    <w:rsid w:val="58F1AE86"/>
    <w:rsid w:val="58F64574"/>
    <w:rsid w:val="59001719"/>
    <w:rsid w:val="5905D1AA"/>
    <w:rsid w:val="5909B5E4"/>
    <w:rsid w:val="590AF725"/>
    <w:rsid w:val="590D3A65"/>
    <w:rsid w:val="590FCC4B"/>
    <w:rsid w:val="5917311A"/>
    <w:rsid w:val="591A80DB"/>
    <w:rsid w:val="591C1604"/>
    <w:rsid w:val="591E36C9"/>
    <w:rsid w:val="591F4D56"/>
    <w:rsid w:val="5922A6DD"/>
    <w:rsid w:val="5922B706"/>
    <w:rsid w:val="5924826B"/>
    <w:rsid w:val="59252AB6"/>
    <w:rsid w:val="5928E190"/>
    <w:rsid w:val="592904C4"/>
    <w:rsid w:val="592BDCE4"/>
    <w:rsid w:val="592C8637"/>
    <w:rsid w:val="592D004D"/>
    <w:rsid w:val="59343D68"/>
    <w:rsid w:val="5936928A"/>
    <w:rsid w:val="5937713A"/>
    <w:rsid w:val="59384361"/>
    <w:rsid w:val="59386F74"/>
    <w:rsid w:val="593E3F0B"/>
    <w:rsid w:val="593F2876"/>
    <w:rsid w:val="594681A4"/>
    <w:rsid w:val="59494CC4"/>
    <w:rsid w:val="594C6182"/>
    <w:rsid w:val="594C9426"/>
    <w:rsid w:val="594CB76F"/>
    <w:rsid w:val="59512E98"/>
    <w:rsid w:val="59524F2C"/>
    <w:rsid w:val="5955775F"/>
    <w:rsid w:val="59597841"/>
    <w:rsid w:val="595C46E3"/>
    <w:rsid w:val="595C9AD0"/>
    <w:rsid w:val="595DDF69"/>
    <w:rsid w:val="595F0736"/>
    <w:rsid w:val="595F37A9"/>
    <w:rsid w:val="595FB9CC"/>
    <w:rsid w:val="5961E2FC"/>
    <w:rsid w:val="59620F60"/>
    <w:rsid w:val="5966DB99"/>
    <w:rsid w:val="59677DE7"/>
    <w:rsid w:val="596D3791"/>
    <w:rsid w:val="5970007F"/>
    <w:rsid w:val="5977E0C4"/>
    <w:rsid w:val="597B5FA0"/>
    <w:rsid w:val="597CF236"/>
    <w:rsid w:val="597F4906"/>
    <w:rsid w:val="59812AA8"/>
    <w:rsid w:val="5981C382"/>
    <w:rsid w:val="59871E98"/>
    <w:rsid w:val="59881C76"/>
    <w:rsid w:val="598CE70E"/>
    <w:rsid w:val="599020FF"/>
    <w:rsid w:val="599461BB"/>
    <w:rsid w:val="5995EAC2"/>
    <w:rsid w:val="5997268F"/>
    <w:rsid w:val="59988D98"/>
    <w:rsid w:val="599AED9E"/>
    <w:rsid w:val="599C1111"/>
    <w:rsid w:val="599DD965"/>
    <w:rsid w:val="59A2836B"/>
    <w:rsid w:val="59A4C515"/>
    <w:rsid w:val="59A6331D"/>
    <w:rsid w:val="59A8F80E"/>
    <w:rsid w:val="59AB00B8"/>
    <w:rsid w:val="59AFD569"/>
    <w:rsid w:val="59B2959B"/>
    <w:rsid w:val="59C107A9"/>
    <w:rsid w:val="59C1DB75"/>
    <w:rsid w:val="59C34A47"/>
    <w:rsid w:val="59C4B6A0"/>
    <w:rsid w:val="59C4BE55"/>
    <w:rsid w:val="59C62880"/>
    <w:rsid w:val="59C9A22A"/>
    <w:rsid w:val="59CE0122"/>
    <w:rsid w:val="59D15E8F"/>
    <w:rsid w:val="59DB7040"/>
    <w:rsid w:val="59DB73AD"/>
    <w:rsid w:val="59DBAF5C"/>
    <w:rsid w:val="59E20869"/>
    <w:rsid w:val="59E5210B"/>
    <w:rsid w:val="59E92E1C"/>
    <w:rsid w:val="59E937C0"/>
    <w:rsid w:val="59E96FE6"/>
    <w:rsid w:val="59EA3D4A"/>
    <w:rsid w:val="59EA947C"/>
    <w:rsid w:val="59F0E9F2"/>
    <w:rsid w:val="59F3A8CE"/>
    <w:rsid w:val="59F4BD8E"/>
    <w:rsid w:val="59FBA3F8"/>
    <w:rsid w:val="59FBB942"/>
    <w:rsid w:val="59FF1C86"/>
    <w:rsid w:val="5A025BD6"/>
    <w:rsid w:val="5A02B190"/>
    <w:rsid w:val="5A0477F8"/>
    <w:rsid w:val="5A089DA3"/>
    <w:rsid w:val="5A0943AD"/>
    <w:rsid w:val="5A09A119"/>
    <w:rsid w:val="5A09F615"/>
    <w:rsid w:val="5A0D8F52"/>
    <w:rsid w:val="5A0F5004"/>
    <w:rsid w:val="5A1055CD"/>
    <w:rsid w:val="5A10678A"/>
    <w:rsid w:val="5A113B0C"/>
    <w:rsid w:val="5A157BE1"/>
    <w:rsid w:val="5A15F038"/>
    <w:rsid w:val="5A16246F"/>
    <w:rsid w:val="5A16F687"/>
    <w:rsid w:val="5A1CA71A"/>
    <w:rsid w:val="5A23D755"/>
    <w:rsid w:val="5A2480A7"/>
    <w:rsid w:val="5A26E989"/>
    <w:rsid w:val="5A29602D"/>
    <w:rsid w:val="5A2A4189"/>
    <w:rsid w:val="5A2EA43E"/>
    <w:rsid w:val="5A2F2C46"/>
    <w:rsid w:val="5A30E541"/>
    <w:rsid w:val="5A3659B1"/>
    <w:rsid w:val="5A39D6FB"/>
    <w:rsid w:val="5A3E2EC8"/>
    <w:rsid w:val="5A3E71DA"/>
    <w:rsid w:val="5A4778EE"/>
    <w:rsid w:val="5A4F4F18"/>
    <w:rsid w:val="5A50F2AE"/>
    <w:rsid w:val="5A52F5E0"/>
    <w:rsid w:val="5A54D5F1"/>
    <w:rsid w:val="5A594614"/>
    <w:rsid w:val="5A5B04CA"/>
    <w:rsid w:val="5A5B6457"/>
    <w:rsid w:val="5A66E1B6"/>
    <w:rsid w:val="5A6BE98F"/>
    <w:rsid w:val="5A6C34DB"/>
    <w:rsid w:val="5A6D4C4A"/>
    <w:rsid w:val="5A6E6A78"/>
    <w:rsid w:val="5A70FFE4"/>
    <w:rsid w:val="5A71B57E"/>
    <w:rsid w:val="5A74742B"/>
    <w:rsid w:val="5A7893B7"/>
    <w:rsid w:val="5A823AD3"/>
    <w:rsid w:val="5A83669A"/>
    <w:rsid w:val="5A8B2EF8"/>
    <w:rsid w:val="5A8C2B0B"/>
    <w:rsid w:val="5A96AD24"/>
    <w:rsid w:val="5A996838"/>
    <w:rsid w:val="5A99EA4D"/>
    <w:rsid w:val="5A9AA83F"/>
    <w:rsid w:val="5A9D0415"/>
    <w:rsid w:val="5AA0E4E6"/>
    <w:rsid w:val="5AA438BE"/>
    <w:rsid w:val="5AA79343"/>
    <w:rsid w:val="5AA80B83"/>
    <w:rsid w:val="5AAAE238"/>
    <w:rsid w:val="5AB0AC9B"/>
    <w:rsid w:val="5AB3783A"/>
    <w:rsid w:val="5AB411F0"/>
    <w:rsid w:val="5AB7E3EF"/>
    <w:rsid w:val="5ABF170A"/>
    <w:rsid w:val="5AC26172"/>
    <w:rsid w:val="5AC9938E"/>
    <w:rsid w:val="5ACE0570"/>
    <w:rsid w:val="5ACF5712"/>
    <w:rsid w:val="5ACF95C0"/>
    <w:rsid w:val="5ADB5F7B"/>
    <w:rsid w:val="5ADB623D"/>
    <w:rsid w:val="5ADD4EE7"/>
    <w:rsid w:val="5ADDDB64"/>
    <w:rsid w:val="5AE2B0D6"/>
    <w:rsid w:val="5AE2B67C"/>
    <w:rsid w:val="5AEB3657"/>
    <w:rsid w:val="5AEBF7E6"/>
    <w:rsid w:val="5AED3DC8"/>
    <w:rsid w:val="5AF10997"/>
    <w:rsid w:val="5AF3BF09"/>
    <w:rsid w:val="5AF4615E"/>
    <w:rsid w:val="5AF4DA83"/>
    <w:rsid w:val="5B0118A1"/>
    <w:rsid w:val="5B028C03"/>
    <w:rsid w:val="5B02AA42"/>
    <w:rsid w:val="5B034E48"/>
    <w:rsid w:val="5B04F153"/>
    <w:rsid w:val="5B061A15"/>
    <w:rsid w:val="5B0CFBAD"/>
    <w:rsid w:val="5B0DE45B"/>
    <w:rsid w:val="5B0E3904"/>
    <w:rsid w:val="5B0E401E"/>
    <w:rsid w:val="5B10D6FB"/>
    <w:rsid w:val="5B15E08B"/>
    <w:rsid w:val="5B1C2F85"/>
    <w:rsid w:val="5B1D02C2"/>
    <w:rsid w:val="5B2110A7"/>
    <w:rsid w:val="5B2EF314"/>
    <w:rsid w:val="5B3406AF"/>
    <w:rsid w:val="5B355CEB"/>
    <w:rsid w:val="5B39A5E2"/>
    <w:rsid w:val="5B3A7031"/>
    <w:rsid w:val="5B3AD658"/>
    <w:rsid w:val="5B3CE71B"/>
    <w:rsid w:val="5B41746A"/>
    <w:rsid w:val="5B45E2B3"/>
    <w:rsid w:val="5B4A31D6"/>
    <w:rsid w:val="5B4B5560"/>
    <w:rsid w:val="5B4F5AD1"/>
    <w:rsid w:val="5B52D85F"/>
    <w:rsid w:val="5B533169"/>
    <w:rsid w:val="5B599695"/>
    <w:rsid w:val="5B60EE06"/>
    <w:rsid w:val="5B612158"/>
    <w:rsid w:val="5B6583A6"/>
    <w:rsid w:val="5B65E0DE"/>
    <w:rsid w:val="5B68231C"/>
    <w:rsid w:val="5B68B610"/>
    <w:rsid w:val="5B729BC6"/>
    <w:rsid w:val="5B7387E4"/>
    <w:rsid w:val="5B7BF73F"/>
    <w:rsid w:val="5B7F1645"/>
    <w:rsid w:val="5B8035D4"/>
    <w:rsid w:val="5B80EEFF"/>
    <w:rsid w:val="5B89C854"/>
    <w:rsid w:val="5B95437D"/>
    <w:rsid w:val="5B9870FE"/>
    <w:rsid w:val="5B9ABB6E"/>
    <w:rsid w:val="5B9B5270"/>
    <w:rsid w:val="5B9B845F"/>
    <w:rsid w:val="5B9FCD6E"/>
    <w:rsid w:val="5BA02790"/>
    <w:rsid w:val="5BA03BFB"/>
    <w:rsid w:val="5BA071B6"/>
    <w:rsid w:val="5BA4A3B3"/>
    <w:rsid w:val="5BAE669A"/>
    <w:rsid w:val="5BAF39CC"/>
    <w:rsid w:val="5BB55DD1"/>
    <w:rsid w:val="5BBE0A19"/>
    <w:rsid w:val="5BBED403"/>
    <w:rsid w:val="5BC12E0A"/>
    <w:rsid w:val="5BC1E855"/>
    <w:rsid w:val="5BC36D84"/>
    <w:rsid w:val="5BC4270C"/>
    <w:rsid w:val="5BC43A3D"/>
    <w:rsid w:val="5BC634A9"/>
    <w:rsid w:val="5BC68328"/>
    <w:rsid w:val="5BC88ABA"/>
    <w:rsid w:val="5BC990F3"/>
    <w:rsid w:val="5BD05D72"/>
    <w:rsid w:val="5BD571A1"/>
    <w:rsid w:val="5BD65223"/>
    <w:rsid w:val="5BDB3171"/>
    <w:rsid w:val="5BDD612C"/>
    <w:rsid w:val="5BDE9674"/>
    <w:rsid w:val="5BE0CE00"/>
    <w:rsid w:val="5BE21B7D"/>
    <w:rsid w:val="5BE3C83E"/>
    <w:rsid w:val="5BE45A47"/>
    <w:rsid w:val="5BE613CD"/>
    <w:rsid w:val="5BE8D50A"/>
    <w:rsid w:val="5BE983E9"/>
    <w:rsid w:val="5BEA72F1"/>
    <w:rsid w:val="5BED53D6"/>
    <w:rsid w:val="5BF050C7"/>
    <w:rsid w:val="5BF59C09"/>
    <w:rsid w:val="5BFAE605"/>
    <w:rsid w:val="5BFE047C"/>
    <w:rsid w:val="5BFFE836"/>
    <w:rsid w:val="5C01A5BE"/>
    <w:rsid w:val="5C02CE37"/>
    <w:rsid w:val="5C0410AE"/>
    <w:rsid w:val="5C0ADB5C"/>
    <w:rsid w:val="5C17CDD4"/>
    <w:rsid w:val="5C18F648"/>
    <w:rsid w:val="5C1EB4F0"/>
    <w:rsid w:val="5C1F74A7"/>
    <w:rsid w:val="5C203549"/>
    <w:rsid w:val="5C245435"/>
    <w:rsid w:val="5C253252"/>
    <w:rsid w:val="5C257723"/>
    <w:rsid w:val="5C285940"/>
    <w:rsid w:val="5C2BC430"/>
    <w:rsid w:val="5C316186"/>
    <w:rsid w:val="5C384B61"/>
    <w:rsid w:val="5C389916"/>
    <w:rsid w:val="5C38F4E9"/>
    <w:rsid w:val="5C3ACEA2"/>
    <w:rsid w:val="5C3B246B"/>
    <w:rsid w:val="5C3DE7B5"/>
    <w:rsid w:val="5C4069B5"/>
    <w:rsid w:val="5C431821"/>
    <w:rsid w:val="5C47917A"/>
    <w:rsid w:val="5C4CEE0A"/>
    <w:rsid w:val="5C51EC14"/>
    <w:rsid w:val="5C530B11"/>
    <w:rsid w:val="5C55F1A2"/>
    <w:rsid w:val="5C578317"/>
    <w:rsid w:val="5C57ED42"/>
    <w:rsid w:val="5C58499A"/>
    <w:rsid w:val="5C5A12CD"/>
    <w:rsid w:val="5C5B2DAD"/>
    <w:rsid w:val="5C5C033E"/>
    <w:rsid w:val="5C5D3635"/>
    <w:rsid w:val="5C5ED40E"/>
    <w:rsid w:val="5C6047F2"/>
    <w:rsid w:val="5C60E24C"/>
    <w:rsid w:val="5C661AB8"/>
    <w:rsid w:val="5C695D02"/>
    <w:rsid w:val="5C7412EB"/>
    <w:rsid w:val="5C745696"/>
    <w:rsid w:val="5C774428"/>
    <w:rsid w:val="5C7A1BE6"/>
    <w:rsid w:val="5C7BF4B3"/>
    <w:rsid w:val="5C7EF0A3"/>
    <w:rsid w:val="5C7F7FB4"/>
    <w:rsid w:val="5C7F8DA5"/>
    <w:rsid w:val="5C8876BF"/>
    <w:rsid w:val="5C895FF1"/>
    <w:rsid w:val="5C8BA3D6"/>
    <w:rsid w:val="5C8D468F"/>
    <w:rsid w:val="5C8D7BBE"/>
    <w:rsid w:val="5C8EA7B9"/>
    <w:rsid w:val="5C90302C"/>
    <w:rsid w:val="5C91B81D"/>
    <w:rsid w:val="5C93BB4F"/>
    <w:rsid w:val="5C95F896"/>
    <w:rsid w:val="5C96A897"/>
    <w:rsid w:val="5C9C424F"/>
    <w:rsid w:val="5C9DFBA8"/>
    <w:rsid w:val="5CA04C4A"/>
    <w:rsid w:val="5CA086D4"/>
    <w:rsid w:val="5CA13714"/>
    <w:rsid w:val="5CA19675"/>
    <w:rsid w:val="5CA52CDF"/>
    <w:rsid w:val="5CA66A62"/>
    <w:rsid w:val="5CB644E0"/>
    <w:rsid w:val="5CB8113D"/>
    <w:rsid w:val="5CBAD200"/>
    <w:rsid w:val="5CC2BA5F"/>
    <w:rsid w:val="5CC9CA42"/>
    <w:rsid w:val="5CCA3A66"/>
    <w:rsid w:val="5CCB8D47"/>
    <w:rsid w:val="5CCE754F"/>
    <w:rsid w:val="5CD3A96C"/>
    <w:rsid w:val="5CD5C119"/>
    <w:rsid w:val="5CD764D4"/>
    <w:rsid w:val="5CD7BE30"/>
    <w:rsid w:val="5CE12773"/>
    <w:rsid w:val="5CE267A5"/>
    <w:rsid w:val="5CE32E2C"/>
    <w:rsid w:val="5CE62063"/>
    <w:rsid w:val="5CEA3D39"/>
    <w:rsid w:val="5CEB792F"/>
    <w:rsid w:val="5CEB9D51"/>
    <w:rsid w:val="5CED07E8"/>
    <w:rsid w:val="5CEEB70D"/>
    <w:rsid w:val="5CEF5778"/>
    <w:rsid w:val="5CF0DE44"/>
    <w:rsid w:val="5CF32C93"/>
    <w:rsid w:val="5CF877CA"/>
    <w:rsid w:val="5CFD3F9D"/>
    <w:rsid w:val="5CFF0318"/>
    <w:rsid w:val="5CFFFDE9"/>
    <w:rsid w:val="5D049177"/>
    <w:rsid w:val="5D08A41F"/>
    <w:rsid w:val="5D091659"/>
    <w:rsid w:val="5D0BB7E3"/>
    <w:rsid w:val="5D0E5D4E"/>
    <w:rsid w:val="5D0ECE38"/>
    <w:rsid w:val="5D0FCC8D"/>
    <w:rsid w:val="5D11D051"/>
    <w:rsid w:val="5D124C67"/>
    <w:rsid w:val="5D1BA979"/>
    <w:rsid w:val="5D254032"/>
    <w:rsid w:val="5D272575"/>
    <w:rsid w:val="5D282A86"/>
    <w:rsid w:val="5D2A9DD9"/>
    <w:rsid w:val="5D2AE47D"/>
    <w:rsid w:val="5D2C3988"/>
    <w:rsid w:val="5D2FA340"/>
    <w:rsid w:val="5D30C5ED"/>
    <w:rsid w:val="5D3C1094"/>
    <w:rsid w:val="5D3F3C2B"/>
    <w:rsid w:val="5D43FBBC"/>
    <w:rsid w:val="5D45E1D8"/>
    <w:rsid w:val="5D4E16DD"/>
    <w:rsid w:val="5D5404FE"/>
    <w:rsid w:val="5D55BB04"/>
    <w:rsid w:val="5D5A7F87"/>
    <w:rsid w:val="5D604FB8"/>
    <w:rsid w:val="5D607BF5"/>
    <w:rsid w:val="5D60E87F"/>
    <w:rsid w:val="5D67BC86"/>
    <w:rsid w:val="5D6C37E4"/>
    <w:rsid w:val="5D6D6742"/>
    <w:rsid w:val="5D6D7791"/>
    <w:rsid w:val="5D722706"/>
    <w:rsid w:val="5D72DE81"/>
    <w:rsid w:val="5D737DC2"/>
    <w:rsid w:val="5D7ABF7E"/>
    <w:rsid w:val="5D7B0735"/>
    <w:rsid w:val="5D7B8F78"/>
    <w:rsid w:val="5D7B96AF"/>
    <w:rsid w:val="5D7BD9F4"/>
    <w:rsid w:val="5D7DB7A1"/>
    <w:rsid w:val="5D7F9A59"/>
    <w:rsid w:val="5D7FAC81"/>
    <w:rsid w:val="5D83F2F5"/>
    <w:rsid w:val="5D870E8E"/>
    <w:rsid w:val="5D87267F"/>
    <w:rsid w:val="5D874FB2"/>
    <w:rsid w:val="5D8FB5B2"/>
    <w:rsid w:val="5D9868EB"/>
    <w:rsid w:val="5D987249"/>
    <w:rsid w:val="5D9D30DC"/>
    <w:rsid w:val="5DA17AC8"/>
    <w:rsid w:val="5DA213FF"/>
    <w:rsid w:val="5DA22F86"/>
    <w:rsid w:val="5DA3230E"/>
    <w:rsid w:val="5DA7DF4F"/>
    <w:rsid w:val="5DB07801"/>
    <w:rsid w:val="5DB19B5E"/>
    <w:rsid w:val="5DB7E8DE"/>
    <w:rsid w:val="5DB88241"/>
    <w:rsid w:val="5DBC006D"/>
    <w:rsid w:val="5DBE1F71"/>
    <w:rsid w:val="5DBE5418"/>
    <w:rsid w:val="5DBF9C8F"/>
    <w:rsid w:val="5DCAF9AE"/>
    <w:rsid w:val="5DCDAA3D"/>
    <w:rsid w:val="5DCEFF92"/>
    <w:rsid w:val="5DD093E0"/>
    <w:rsid w:val="5DD1857E"/>
    <w:rsid w:val="5DDBC1A4"/>
    <w:rsid w:val="5DE154EC"/>
    <w:rsid w:val="5DE2FE81"/>
    <w:rsid w:val="5DE757D6"/>
    <w:rsid w:val="5DE7FE90"/>
    <w:rsid w:val="5DEA7AFF"/>
    <w:rsid w:val="5DEB417F"/>
    <w:rsid w:val="5DEDFAB7"/>
    <w:rsid w:val="5DF0D90B"/>
    <w:rsid w:val="5DF19FC5"/>
    <w:rsid w:val="5DF81443"/>
    <w:rsid w:val="5DFE4E96"/>
    <w:rsid w:val="5DFF1098"/>
    <w:rsid w:val="5E051ED5"/>
    <w:rsid w:val="5E0744F7"/>
    <w:rsid w:val="5E0BE914"/>
    <w:rsid w:val="5E0C3A33"/>
    <w:rsid w:val="5E0D1250"/>
    <w:rsid w:val="5E1284DF"/>
    <w:rsid w:val="5E135BFE"/>
    <w:rsid w:val="5E146021"/>
    <w:rsid w:val="5E16CB96"/>
    <w:rsid w:val="5E1AAAA3"/>
    <w:rsid w:val="5E214778"/>
    <w:rsid w:val="5E25E359"/>
    <w:rsid w:val="5E26AFA0"/>
    <w:rsid w:val="5E28F067"/>
    <w:rsid w:val="5E2B2720"/>
    <w:rsid w:val="5E31DF22"/>
    <w:rsid w:val="5E3304D1"/>
    <w:rsid w:val="5E333B2C"/>
    <w:rsid w:val="5E35BBC1"/>
    <w:rsid w:val="5E3A9650"/>
    <w:rsid w:val="5E41D7E0"/>
    <w:rsid w:val="5E41FFDE"/>
    <w:rsid w:val="5E47ACE1"/>
    <w:rsid w:val="5E483423"/>
    <w:rsid w:val="5E4A527F"/>
    <w:rsid w:val="5E4C112E"/>
    <w:rsid w:val="5E4CE278"/>
    <w:rsid w:val="5E4E9D4D"/>
    <w:rsid w:val="5E50AACD"/>
    <w:rsid w:val="5E514475"/>
    <w:rsid w:val="5E5331B4"/>
    <w:rsid w:val="5E558B65"/>
    <w:rsid w:val="5E568DEE"/>
    <w:rsid w:val="5E581EE3"/>
    <w:rsid w:val="5E5D22AC"/>
    <w:rsid w:val="5E614923"/>
    <w:rsid w:val="5E62A38F"/>
    <w:rsid w:val="5E63815D"/>
    <w:rsid w:val="5E6BB58D"/>
    <w:rsid w:val="5E6E1B51"/>
    <w:rsid w:val="5E6E6758"/>
    <w:rsid w:val="5E6E96E8"/>
    <w:rsid w:val="5E73A0DF"/>
    <w:rsid w:val="5E7452CB"/>
    <w:rsid w:val="5E7C7227"/>
    <w:rsid w:val="5E812136"/>
    <w:rsid w:val="5E852D58"/>
    <w:rsid w:val="5E868BDC"/>
    <w:rsid w:val="5E8746B8"/>
    <w:rsid w:val="5E8C0F49"/>
    <w:rsid w:val="5E8D82F9"/>
    <w:rsid w:val="5E8DBE54"/>
    <w:rsid w:val="5E91F2B9"/>
    <w:rsid w:val="5E9331B0"/>
    <w:rsid w:val="5E96C6FD"/>
    <w:rsid w:val="5E973E09"/>
    <w:rsid w:val="5E9A6A60"/>
    <w:rsid w:val="5E9D8DF3"/>
    <w:rsid w:val="5EA376D6"/>
    <w:rsid w:val="5EA50710"/>
    <w:rsid w:val="5EAB3884"/>
    <w:rsid w:val="5EACEF0E"/>
    <w:rsid w:val="5EB7C0A2"/>
    <w:rsid w:val="5EBDA7F9"/>
    <w:rsid w:val="5EC134C9"/>
    <w:rsid w:val="5EC4B5AA"/>
    <w:rsid w:val="5EC9BA79"/>
    <w:rsid w:val="5ED18801"/>
    <w:rsid w:val="5ED2C247"/>
    <w:rsid w:val="5ED5312C"/>
    <w:rsid w:val="5ED6833D"/>
    <w:rsid w:val="5ED7101D"/>
    <w:rsid w:val="5ED8AB7E"/>
    <w:rsid w:val="5EDC9430"/>
    <w:rsid w:val="5EE1664D"/>
    <w:rsid w:val="5EE216E0"/>
    <w:rsid w:val="5EE23E1E"/>
    <w:rsid w:val="5EE2A678"/>
    <w:rsid w:val="5EE2C6AF"/>
    <w:rsid w:val="5EE38FA9"/>
    <w:rsid w:val="5EEA1C60"/>
    <w:rsid w:val="5EEB1898"/>
    <w:rsid w:val="5EEC0493"/>
    <w:rsid w:val="5EEC1DED"/>
    <w:rsid w:val="5EEF8A24"/>
    <w:rsid w:val="5EEF8FDE"/>
    <w:rsid w:val="5EEFC55E"/>
    <w:rsid w:val="5EF1AB35"/>
    <w:rsid w:val="5EF1B762"/>
    <w:rsid w:val="5EF2082C"/>
    <w:rsid w:val="5EF5F462"/>
    <w:rsid w:val="5EF794C0"/>
    <w:rsid w:val="5F01AF73"/>
    <w:rsid w:val="5F04B67D"/>
    <w:rsid w:val="5F04B947"/>
    <w:rsid w:val="5F07F0FF"/>
    <w:rsid w:val="5F0A3B38"/>
    <w:rsid w:val="5F0CB682"/>
    <w:rsid w:val="5F0CE42A"/>
    <w:rsid w:val="5F1183E4"/>
    <w:rsid w:val="5F13B20C"/>
    <w:rsid w:val="5F1B454D"/>
    <w:rsid w:val="5F1DC516"/>
    <w:rsid w:val="5F1E08E4"/>
    <w:rsid w:val="5F1E5959"/>
    <w:rsid w:val="5F1EA111"/>
    <w:rsid w:val="5F207B33"/>
    <w:rsid w:val="5F27BCD5"/>
    <w:rsid w:val="5F2AD00C"/>
    <w:rsid w:val="5F2CCF91"/>
    <w:rsid w:val="5F2D3CCB"/>
    <w:rsid w:val="5F2D41E3"/>
    <w:rsid w:val="5F38887A"/>
    <w:rsid w:val="5F3CD057"/>
    <w:rsid w:val="5F422AA1"/>
    <w:rsid w:val="5F481456"/>
    <w:rsid w:val="5F4889BC"/>
    <w:rsid w:val="5F56331D"/>
    <w:rsid w:val="5F5859B6"/>
    <w:rsid w:val="5F5B09AA"/>
    <w:rsid w:val="5F5DBD83"/>
    <w:rsid w:val="5F60A5D2"/>
    <w:rsid w:val="5F621962"/>
    <w:rsid w:val="5F653635"/>
    <w:rsid w:val="5F690C0F"/>
    <w:rsid w:val="5F6FBA39"/>
    <w:rsid w:val="5F791A00"/>
    <w:rsid w:val="5F7B338A"/>
    <w:rsid w:val="5F860C9C"/>
    <w:rsid w:val="5F8A2FF0"/>
    <w:rsid w:val="5F8C3428"/>
    <w:rsid w:val="5F8D3459"/>
    <w:rsid w:val="5F909D28"/>
    <w:rsid w:val="5F978381"/>
    <w:rsid w:val="5F9A7015"/>
    <w:rsid w:val="5FA3ED08"/>
    <w:rsid w:val="5FA68BB0"/>
    <w:rsid w:val="5FA877EF"/>
    <w:rsid w:val="5FAB1EEE"/>
    <w:rsid w:val="5FAB8D35"/>
    <w:rsid w:val="5FADA32A"/>
    <w:rsid w:val="5FADA51A"/>
    <w:rsid w:val="5FB4BD04"/>
    <w:rsid w:val="5FB62948"/>
    <w:rsid w:val="5FB91EA0"/>
    <w:rsid w:val="5FBD9AAA"/>
    <w:rsid w:val="5FBFF915"/>
    <w:rsid w:val="5FC86AFF"/>
    <w:rsid w:val="5FC89C87"/>
    <w:rsid w:val="5FC9EA62"/>
    <w:rsid w:val="5FCA3705"/>
    <w:rsid w:val="5FCB0F7E"/>
    <w:rsid w:val="5FD37BF3"/>
    <w:rsid w:val="5FD6A6B8"/>
    <w:rsid w:val="5FD7DCA9"/>
    <w:rsid w:val="5FDB6FB1"/>
    <w:rsid w:val="5FDCEA87"/>
    <w:rsid w:val="5FE0784D"/>
    <w:rsid w:val="5FEA1748"/>
    <w:rsid w:val="5FEB83A3"/>
    <w:rsid w:val="5FEC8A08"/>
    <w:rsid w:val="5FEC8D1B"/>
    <w:rsid w:val="5FEFD620"/>
    <w:rsid w:val="5FF1CF60"/>
    <w:rsid w:val="5FF35C0F"/>
    <w:rsid w:val="5FF442A9"/>
    <w:rsid w:val="5FF7AA74"/>
    <w:rsid w:val="5FF91FE3"/>
    <w:rsid w:val="5FFA76C4"/>
    <w:rsid w:val="5FFB11D5"/>
    <w:rsid w:val="5FFCAA02"/>
    <w:rsid w:val="60028A3C"/>
    <w:rsid w:val="60034F3C"/>
    <w:rsid w:val="600A21D0"/>
    <w:rsid w:val="600E61AA"/>
    <w:rsid w:val="6013BF37"/>
    <w:rsid w:val="60180E3B"/>
    <w:rsid w:val="601D0601"/>
    <w:rsid w:val="601E3CE4"/>
    <w:rsid w:val="601EB18E"/>
    <w:rsid w:val="6020C68B"/>
    <w:rsid w:val="60266965"/>
    <w:rsid w:val="602AE512"/>
    <w:rsid w:val="6037CB7C"/>
    <w:rsid w:val="6037E8A0"/>
    <w:rsid w:val="603BFD38"/>
    <w:rsid w:val="603F7FAE"/>
    <w:rsid w:val="6046AC4A"/>
    <w:rsid w:val="604719D2"/>
    <w:rsid w:val="60479F0A"/>
    <w:rsid w:val="6047DF7C"/>
    <w:rsid w:val="604D511C"/>
    <w:rsid w:val="605149ED"/>
    <w:rsid w:val="6054BADE"/>
    <w:rsid w:val="6058D000"/>
    <w:rsid w:val="605DBD22"/>
    <w:rsid w:val="605E336E"/>
    <w:rsid w:val="605F33D0"/>
    <w:rsid w:val="605F65A6"/>
    <w:rsid w:val="605F65CA"/>
    <w:rsid w:val="60604360"/>
    <w:rsid w:val="60660A0B"/>
    <w:rsid w:val="606889E9"/>
    <w:rsid w:val="6068B6A9"/>
    <w:rsid w:val="6071D704"/>
    <w:rsid w:val="60745B8C"/>
    <w:rsid w:val="6078EDF0"/>
    <w:rsid w:val="6079DE75"/>
    <w:rsid w:val="607AB9CE"/>
    <w:rsid w:val="6084769D"/>
    <w:rsid w:val="6085C661"/>
    <w:rsid w:val="6086A073"/>
    <w:rsid w:val="60896AAE"/>
    <w:rsid w:val="6095F260"/>
    <w:rsid w:val="609A7B67"/>
    <w:rsid w:val="609C0604"/>
    <w:rsid w:val="609E2799"/>
    <w:rsid w:val="60A25964"/>
    <w:rsid w:val="60B0815F"/>
    <w:rsid w:val="60B1664E"/>
    <w:rsid w:val="60BA1F09"/>
    <w:rsid w:val="60BD0865"/>
    <w:rsid w:val="60BDC125"/>
    <w:rsid w:val="60C29484"/>
    <w:rsid w:val="60CA2D99"/>
    <w:rsid w:val="60D0755C"/>
    <w:rsid w:val="60E26B0C"/>
    <w:rsid w:val="60E2777B"/>
    <w:rsid w:val="60E35DFE"/>
    <w:rsid w:val="60E3C047"/>
    <w:rsid w:val="60E902D4"/>
    <w:rsid w:val="60EB8594"/>
    <w:rsid w:val="60EE349C"/>
    <w:rsid w:val="60EEB003"/>
    <w:rsid w:val="60EF7454"/>
    <w:rsid w:val="60F0CB1E"/>
    <w:rsid w:val="60F299C0"/>
    <w:rsid w:val="60F60680"/>
    <w:rsid w:val="60FC5D40"/>
    <w:rsid w:val="60FD19F7"/>
    <w:rsid w:val="60FD2402"/>
    <w:rsid w:val="60FD4CEF"/>
    <w:rsid w:val="6100BBDF"/>
    <w:rsid w:val="61065221"/>
    <w:rsid w:val="610A1975"/>
    <w:rsid w:val="61112187"/>
    <w:rsid w:val="6113CD05"/>
    <w:rsid w:val="611C498D"/>
    <w:rsid w:val="611EFC70"/>
    <w:rsid w:val="611F2DDF"/>
    <w:rsid w:val="6121336F"/>
    <w:rsid w:val="61256375"/>
    <w:rsid w:val="61374D43"/>
    <w:rsid w:val="613DC4A4"/>
    <w:rsid w:val="613F5A74"/>
    <w:rsid w:val="61434AEB"/>
    <w:rsid w:val="61436B2E"/>
    <w:rsid w:val="614CEF19"/>
    <w:rsid w:val="615131B0"/>
    <w:rsid w:val="6151FE85"/>
    <w:rsid w:val="615255D8"/>
    <w:rsid w:val="6156975D"/>
    <w:rsid w:val="6157E859"/>
    <w:rsid w:val="61594D83"/>
    <w:rsid w:val="615D3BDB"/>
    <w:rsid w:val="615EA56E"/>
    <w:rsid w:val="6162CA0A"/>
    <w:rsid w:val="616354D3"/>
    <w:rsid w:val="616605D2"/>
    <w:rsid w:val="61666324"/>
    <w:rsid w:val="6169CED5"/>
    <w:rsid w:val="6169FB34"/>
    <w:rsid w:val="616A21B5"/>
    <w:rsid w:val="616BA0AA"/>
    <w:rsid w:val="617286DA"/>
    <w:rsid w:val="6176087B"/>
    <w:rsid w:val="61767FFF"/>
    <w:rsid w:val="6178EDF1"/>
    <w:rsid w:val="617918D2"/>
    <w:rsid w:val="617F006D"/>
    <w:rsid w:val="61810413"/>
    <w:rsid w:val="61845DD4"/>
    <w:rsid w:val="6189E097"/>
    <w:rsid w:val="618D28E6"/>
    <w:rsid w:val="618E9FA6"/>
    <w:rsid w:val="618FF0C8"/>
    <w:rsid w:val="61957E4F"/>
    <w:rsid w:val="61973B12"/>
    <w:rsid w:val="6199E15E"/>
    <w:rsid w:val="61A06AAA"/>
    <w:rsid w:val="61A212AF"/>
    <w:rsid w:val="61ABA915"/>
    <w:rsid w:val="61B536C7"/>
    <w:rsid w:val="61B76F4D"/>
    <w:rsid w:val="61B8CB37"/>
    <w:rsid w:val="61B99F92"/>
    <w:rsid w:val="61C09734"/>
    <w:rsid w:val="61C21149"/>
    <w:rsid w:val="61C392EB"/>
    <w:rsid w:val="61C6DDF8"/>
    <w:rsid w:val="61C84B39"/>
    <w:rsid w:val="61CF8660"/>
    <w:rsid w:val="61D295A4"/>
    <w:rsid w:val="61D3E563"/>
    <w:rsid w:val="61D6449A"/>
    <w:rsid w:val="61D6B435"/>
    <w:rsid w:val="61D77453"/>
    <w:rsid w:val="61DECCC9"/>
    <w:rsid w:val="61E34870"/>
    <w:rsid w:val="61F0D872"/>
    <w:rsid w:val="61F11A50"/>
    <w:rsid w:val="61F4483C"/>
    <w:rsid w:val="61F5419C"/>
    <w:rsid w:val="61F7920F"/>
    <w:rsid w:val="61F8B5DE"/>
    <w:rsid w:val="61FA0380"/>
    <w:rsid w:val="61FDF8BB"/>
    <w:rsid w:val="61FFACEB"/>
    <w:rsid w:val="6208BAAF"/>
    <w:rsid w:val="620D9E01"/>
    <w:rsid w:val="6210779B"/>
    <w:rsid w:val="6214D14A"/>
    <w:rsid w:val="62179797"/>
    <w:rsid w:val="621B2B28"/>
    <w:rsid w:val="622013CD"/>
    <w:rsid w:val="62218664"/>
    <w:rsid w:val="622A97A2"/>
    <w:rsid w:val="622BB38D"/>
    <w:rsid w:val="622C7660"/>
    <w:rsid w:val="622E7D70"/>
    <w:rsid w:val="623014DC"/>
    <w:rsid w:val="6231C89D"/>
    <w:rsid w:val="623281B3"/>
    <w:rsid w:val="623567FC"/>
    <w:rsid w:val="6235DC1B"/>
    <w:rsid w:val="6235DCCD"/>
    <w:rsid w:val="6238B362"/>
    <w:rsid w:val="62415F53"/>
    <w:rsid w:val="6244C2C5"/>
    <w:rsid w:val="6247438B"/>
    <w:rsid w:val="624B0686"/>
    <w:rsid w:val="6255101E"/>
    <w:rsid w:val="626063D0"/>
    <w:rsid w:val="62634B76"/>
    <w:rsid w:val="626375C8"/>
    <w:rsid w:val="6271B367"/>
    <w:rsid w:val="62761C9A"/>
    <w:rsid w:val="627AA244"/>
    <w:rsid w:val="627CA8AA"/>
    <w:rsid w:val="627DEE5E"/>
    <w:rsid w:val="62861C6D"/>
    <w:rsid w:val="62862880"/>
    <w:rsid w:val="6286AA27"/>
    <w:rsid w:val="62898861"/>
    <w:rsid w:val="628AE8C3"/>
    <w:rsid w:val="628D96BC"/>
    <w:rsid w:val="62943311"/>
    <w:rsid w:val="6297905E"/>
    <w:rsid w:val="629B4C95"/>
    <w:rsid w:val="62A28EC8"/>
    <w:rsid w:val="62A2F7FF"/>
    <w:rsid w:val="62A7B91E"/>
    <w:rsid w:val="62A805B0"/>
    <w:rsid w:val="62ADF189"/>
    <w:rsid w:val="62AEE370"/>
    <w:rsid w:val="62B10769"/>
    <w:rsid w:val="62B3BBFF"/>
    <w:rsid w:val="62B439F8"/>
    <w:rsid w:val="62BF4707"/>
    <w:rsid w:val="62C3FEF2"/>
    <w:rsid w:val="62C629FD"/>
    <w:rsid w:val="62C6753D"/>
    <w:rsid w:val="62CDA23F"/>
    <w:rsid w:val="62CF1309"/>
    <w:rsid w:val="62D83C98"/>
    <w:rsid w:val="62DA78D3"/>
    <w:rsid w:val="62DAF645"/>
    <w:rsid w:val="62E05BF4"/>
    <w:rsid w:val="62E7CB4F"/>
    <w:rsid w:val="62E86897"/>
    <w:rsid w:val="62EE3829"/>
    <w:rsid w:val="62EFA426"/>
    <w:rsid w:val="62F01FE3"/>
    <w:rsid w:val="62F056CB"/>
    <w:rsid w:val="62F5EDFB"/>
    <w:rsid w:val="62F9526C"/>
    <w:rsid w:val="62FE03BF"/>
    <w:rsid w:val="630169C2"/>
    <w:rsid w:val="6301DC5A"/>
    <w:rsid w:val="63038D26"/>
    <w:rsid w:val="63041C99"/>
    <w:rsid w:val="630A928F"/>
    <w:rsid w:val="630B29AB"/>
    <w:rsid w:val="6310DAFE"/>
    <w:rsid w:val="63114592"/>
    <w:rsid w:val="6317125E"/>
    <w:rsid w:val="6317BECD"/>
    <w:rsid w:val="63187C4C"/>
    <w:rsid w:val="631918AA"/>
    <w:rsid w:val="63196DEB"/>
    <w:rsid w:val="631D07ED"/>
    <w:rsid w:val="631F85C0"/>
    <w:rsid w:val="6320DDEA"/>
    <w:rsid w:val="63255DBE"/>
    <w:rsid w:val="63288777"/>
    <w:rsid w:val="632EB919"/>
    <w:rsid w:val="632FBF90"/>
    <w:rsid w:val="63300699"/>
    <w:rsid w:val="63323DC4"/>
    <w:rsid w:val="6332C671"/>
    <w:rsid w:val="6334B749"/>
    <w:rsid w:val="633EC688"/>
    <w:rsid w:val="633F55FD"/>
    <w:rsid w:val="63434BA0"/>
    <w:rsid w:val="6343F2EA"/>
    <w:rsid w:val="6346EE35"/>
    <w:rsid w:val="6348EE96"/>
    <w:rsid w:val="634B22D3"/>
    <w:rsid w:val="63529E2C"/>
    <w:rsid w:val="635448E6"/>
    <w:rsid w:val="63560B7F"/>
    <w:rsid w:val="63594C8A"/>
    <w:rsid w:val="635A804E"/>
    <w:rsid w:val="635BB0F3"/>
    <w:rsid w:val="635EE0CC"/>
    <w:rsid w:val="636260C5"/>
    <w:rsid w:val="636E9DEA"/>
    <w:rsid w:val="637A3D09"/>
    <w:rsid w:val="637B72F7"/>
    <w:rsid w:val="637B7D09"/>
    <w:rsid w:val="637E2FD6"/>
    <w:rsid w:val="637E604F"/>
    <w:rsid w:val="637EA4BD"/>
    <w:rsid w:val="637F9318"/>
    <w:rsid w:val="6383A9E1"/>
    <w:rsid w:val="6386A42B"/>
    <w:rsid w:val="638D7582"/>
    <w:rsid w:val="638F22FC"/>
    <w:rsid w:val="6390189D"/>
    <w:rsid w:val="63948011"/>
    <w:rsid w:val="6396AFDC"/>
    <w:rsid w:val="6396F839"/>
    <w:rsid w:val="6398C00B"/>
    <w:rsid w:val="639FB1EF"/>
    <w:rsid w:val="63A29315"/>
    <w:rsid w:val="63A58E17"/>
    <w:rsid w:val="63A66685"/>
    <w:rsid w:val="63A8BBC8"/>
    <w:rsid w:val="63AFAABF"/>
    <w:rsid w:val="63B01582"/>
    <w:rsid w:val="63B1A9A4"/>
    <w:rsid w:val="63B1C056"/>
    <w:rsid w:val="63B22ABD"/>
    <w:rsid w:val="63B583A3"/>
    <w:rsid w:val="63BB5F30"/>
    <w:rsid w:val="63C1C12E"/>
    <w:rsid w:val="63C27EB1"/>
    <w:rsid w:val="63C399ED"/>
    <w:rsid w:val="63C3F55F"/>
    <w:rsid w:val="63C93B55"/>
    <w:rsid w:val="63D43473"/>
    <w:rsid w:val="63D8F514"/>
    <w:rsid w:val="63DA6CD3"/>
    <w:rsid w:val="63DAD57A"/>
    <w:rsid w:val="63DCC262"/>
    <w:rsid w:val="63E4EF79"/>
    <w:rsid w:val="63E8A4E3"/>
    <w:rsid w:val="63ED039B"/>
    <w:rsid w:val="63F183F7"/>
    <w:rsid w:val="63F5EE54"/>
    <w:rsid w:val="63F647AE"/>
    <w:rsid w:val="63F91CEE"/>
    <w:rsid w:val="63FC76C4"/>
    <w:rsid w:val="63FD180A"/>
    <w:rsid w:val="63FD20FA"/>
    <w:rsid w:val="63FE8BB0"/>
    <w:rsid w:val="6403C4BB"/>
    <w:rsid w:val="64059CFD"/>
    <w:rsid w:val="64070080"/>
    <w:rsid w:val="640AEC50"/>
    <w:rsid w:val="640C9FC8"/>
    <w:rsid w:val="640DB485"/>
    <w:rsid w:val="640FAB3C"/>
    <w:rsid w:val="641B3945"/>
    <w:rsid w:val="641EE28E"/>
    <w:rsid w:val="64208CEF"/>
    <w:rsid w:val="6421E1F3"/>
    <w:rsid w:val="6425ADB9"/>
    <w:rsid w:val="642605EE"/>
    <w:rsid w:val="642831BA"/>
    <w:rsid w:val="642C11CE"/>
    <w:rsid w:val="642DD2F3"/>
    <w:rsid w:val="642F0B86"/>
    <w:rsid w:val="6433173E"/>
    <w:rsid w:val="643353E8"/>
    <w:rsid w:val="643640E1"/>
    <w:rsid w:val="643DD480"/>
    <w:rsid w:val="643E27F2"/>
    <w:rsid w:val="64401FC3"/>
    <w:rsid w:val="644B4C2A"/>
    <w:rsid w:val="644E74B9"/>
    <w:rsid w:val="64518607"/>
    <w:rsid w:val="64546AA2"/>
    <w:rsid w:val="645E1119"/>
    <w:rsid w:val="6462A589"/>
    <w:rsid w:val="6462EC6D"/>
    <w:rsid w:val="64633F29"/>
    <w:rsid w:val="64687427"/>
    <w:rsid w:val="646C16AA"/>
    <w:rsid w:val="64736F1C"/>
    <w:rsid w:val="6478C8F4"/>
    <w:rsid w:val="64794531"/>
    <w:rsid w:val="647CD308"/>
    <w:rsid w:val="647D5951"/>
    <w:rsid w:val="647E7788"/>
    <w:rsid w:val="6480E000"/>
    <w:rsid w:val="64822C36"/>
    <w:rsid w:val="6487D00F"/>
    <w:rsid w:val="648A1553"/>
    <w:rsid w:val="648CBFC9"/>
    <w:rsid w:val="648F122D"/>
    <w:rsid w:val="6491900B"/>
    <w:rsid w:val="64923907"/>
    <w:rsid w:val="6493B97B"/>
    <w:rsid w:val="649443CE"/>
    <w:rsid w:val="649566B2"/>
    <w:rsid w:val="64968272"/>
    <w:rsid w:val="64A120A6"/>
    <w:rsid w:val="64A2298E"/>
    <w:rsid w:val="64A2B996"/>
    <w:rsid w:val="64A370C2"/>
    <w:rsid w:val="64A4F539"/>
    <w:rsid w:val="64A7AFA6"/>
    <w:rsid w:val="64AB8EFE"/>
    <w:rsid w:val="64AE1795"/>
    <w:rsid w:val="64B1976C"/>
    <w:rsid w:val="64B539F2"/>
    <w:rsid w:val="64BB021B"/>
    <w:rsid w:val="64BCC4C8"/>
    <w:rsid w:val="64C486EC"/>
    <w:rsid w:val="64C4D3CF"/>
    <w:rsid w:val="64C9A82C"/>
    <w:rsid w:val="64CE1E3D"/>
    <w:rsid w:val="64D1A2D1"/>
    <w:rsid w:val="64DC0D8A"/>
    <w:rsid w:val="64DD44F4"/>
    <w:rsid w:val="64E48144"/>
    <w:rsid w:val="64E948BC"/>
    <w:rsid w:val="64F052C0"/>
    <w:rsid w:val="64F2D6E8"/>
    <w:rsid w:val="64FE12A8"/>
    <w:rsid w:val="65001339"/>
    <w:rsid w:val="6500BE67"/>
    <w:rsid w:val="6502D3A5"/>
    <w:rsid w:val="650386CF"/>
    <w:rsid w:val="650AE32A"/>
    <w:rsid w:val="650F1667"/>
    <w:rsid w:val="65112949"/>
    <w:rsid w:val="65169C30"/>
    <w:rsid w:val="65178225"/>
    <w:rsid w:val="6518926C"/>
    <w:rsid w:val="6519AD4E"/>
    <w:rsid w:val="6519BBB6"/>
    <w:rsid w:val="651B0F1B"/>
    <w:rsid w:val="651DB9CA"/>
    <w:rsid w:val="651E201C"/>
    <w:rsid w:val="651FDFE4"/>
    <w:rsid w:val="6522EE89"/>
    <w:rsid w:val="6524BB10"/>
    <w:rsid w:val="6525A63F"/>
    <w:rsid w:val="6528566B"/>
    <w:rsid w:val="652A1ED5"/>
    <w:rsid w:val="652D2E43"/>
    <w:rsid w:val="65318786"/>
    <w:rsid w:val="653211AE"/>
    <w:rsid w:val="6539C60D"/>
    <w:rsid w:val="653CF11E"/>
    <w:rsid w:val="653DC5E5"/>
    <w:rsid w:val="65405111"/>
    <w:rsid w:val="65422621"/>
    <w:rsid w:val="65442B91"/>
    <w:rsid w:val="6544E3DA"/>
    <w:rsid w:val="6545AC3B"/>
    <w:rsid w:val="6548CC0E"/>
    <w:rsid w:val="654F9959"/>
    <w:rsid w:val="6550EF74"/>
    <w:rsid w:val="65522CBF"/>
    <w:rsid w:val="6552B451"/>
    <w:rsid w:val="6555BA96"/>
    <w:rsid w:val="6559DE07"/>
    <w:rsid w:val="6560FE84"/>
    <w:rsid w:val="6564CFA4"/>
    <w:rsid w:val="6566E9F1"/>
    <w:rsid w:val="65672B5F"/>
    <w:rsid w:val="65677F52"/>
    <w:rsid w:val="65682FF0"/>
    <w:rsid w:val="656A4D13"/>
    <w:rsid w:val="656B9E15"/>
    <w:rsid w:val="656E6107"/>
    <w:rsid w:val="656F45DA"/>
    <w:rsid w:val="656F7E90"/>
    <w:rsid w:val="657766B4"/>
    <w:rsid w:val="6582D06D"/>
    <w:rsid w:val="658339CB"/>
    <w:rsid w:val="6588C9ED"/>
    <w:rsid w:val="65995C39"/>
    <w:rsid w:val="659A3A99"/>
    <w:rsid w:val="659D4FDF"/>
    <w:rsid w:val="659E3C45"/>
    <w:rsid w:val="65A16DA4"/>
    <w:rsid w:val="65A53959"/>
    <w:rsid w:val="65A6E2BF"/>
    <w:rsid w:val="65AA8572"/>
    <w:rsid w:val="65B4859B"/>
    <w:rsid w:val="65C69B41"/>
    <w:rsid w:val="65C8C5F5"/>
    <w:rsid w:val="65CB50A7"/>
    <w:rsid w:val="65D22829"/>
    <w:rsid w:val="65D3A3CD"/>
    <w:rsid w:val="65D56007"/>
    <w:rsid w:val="65D5E018"/>
    <w:rsid w:val="65D7D1FB"/>
    <w:rsid w:val="65D976A5"/>
    <w:rsid w:val="65DDF0D7"/>
    <w:rsid w:val="65DF59DF"/>
    <w:rsid w:val="65E28BA5"/>
    <w:rsid w:val="65E300EC"/>
    <w:rsid w:val="65E3A281"/>
    <w:rsid w:val="65E479E5"/>
    <w:rsid w:val="65E55E7E"/>
    <w:rsid w:val="65E5D221"/>
    <w:rsid w:val="65E719F6"/>
    <w:rsid w:val="65ED2CC3"/>
    <w:rsid w:val="65F10BF1"/>
    <w:rsid w:val="65F33247"/>
    <w:rsid w:val="65F6D5D0"/>
    <w:rsid w:val="65FDA546"/>
    <w:rsid w:val="65FF849D"/>
    <w:rsid w:val="66007E77"/>
    <w:rsid w:val="66023069"/>
    <w:rsid w:val="66041D25"/>
    <w:rsid w:val="66053BCB"/>
    <w:rsid w:val="660D629A"/>
    <w:rsid w:val="661324AC"/>
    <w:rsid w:val="661DD188"/>
    <w:rsid w:val="6621457F"/>
    <w:rsid w:val="6626F7FE"/>
    <w:rsid w:val="662E19A9"/>
    <w:rsid w:val="66308CE3"/>
    <w:rsid w:val="6630C648"/>
    <w:rsid w:val="66336CB3"/>
    <w:rsid w:val="66340EAB"/>
    <w:rsid w:val="6638957B"/>
    <w:rsid w:val="6639DBCC"/>
    <w:rsid w:val="663CF107"/>
    <w:rsid w:val="663E58E3"/>
    <w:rsid w:val="664744AA"/>
    <w:rsid w:val="664C69AC"/>
    <w:rsid w:val="66509F52"/>
    <w:rsid w:val="66511B7F"/>
    <w:rsid w:val="6653B8F2"/>
    <w:rsid w:val="6654AC10"/>
    <w:rsid w:val="6656D7DB"/>
    <w:rsid w:val="66619CB8"/>
    <w:rsid w:val="66646D6E"/>
    <w:rsid w:val="6666C0E0"/>
    <w:rsid w:val="6666D8B1"/>
    <w:rsid w:val="6667D090"/>
    <w:rsid w:val="66682B5E"/>
    <w:rsid w:val="66731F0A"/>
    <w:rsid w:val="6676C0F2"/>
    <w:rsid w:val="6677D26A"/>
    <w:rsid w:val="6677F940"/>
    <w:rsid w:val="668165F0"/>
    <w:rsid w:val="6684B476"/>
    <w:rsid w:val="668A114B"/>
    <w:rsid w:val="668C5D93"/>
    <w:rsid w:val="669082C3"/>
    <w:rsid w:val="66914D11"/>
    <w:rsid w:val="6693680E"/>
    <w:rsid w:val="669ABB17"/>
    <w:rsid w:val="669D209B"/>
    <w:rsid w:val="66A04BAB"/>
    <w:rsid w:val="66A7D904"/>
    <w:rsid w:val="66A80CF6"/>
    <w:rsid w:val="66AB4E6C"/>
    <w:rsid w:val="66ABBBA1"/>
    <w:rsid w:val="66ABF07C"/>
    <w:rsid w:val="66AEA276"/>
    <w:rsid w:val="66B695D3"/>
    <w:rsid w:val="66BBAE03"/>
    <w:rsid w:val="66BE3ED1"/>
    <w:rsid w:val="66C2D0E4"/>
    <w:rsid w:val="66CE25D7"/>
    <w:rsid w:val="66D236BF"/>
    <w:rsid w:val="66D8DD5C"/>
    <w:rsid w:val="66DC4200"/>
    <w:rsid w:val="66E04C11"/>
    <w:rsid w:val="66F066BF"/>
    <w:rsid w:val="66F1A43B"/>
    <w:rsid w:val="66F49DBE"/>
    <w:rsid w:val="66F4F9E1"/>
    <w:rsid w:val="66F9D3EF"/>
    <w:rsid w:val="66FC5116"/>
    <w:rsid w:val="67014072"/>
    <w:rsid w:val="6704E100"/>
    <w:rsid w:val="67061E51"/>
    <w:rsid w:val="6706D44B"/>
    <w:rsid w:val="670D8487"/>
    <w:rsid w:val="670EB9D9"/>
    <w:rsid w:val="6710CBB8"/>
    <w:rsid w:val="67134687"/>
    <w:rsid w:val="6714C11F"/>
    <w:rsid w:val="6715D217"/>
    <w:rsid w:val="6715D655"/>
    <w:rsid w:val="6717C014"/>
    <w:rsid w:val="6717C17C"/>
    <w:rsid w:val="67190370"/>
    <w:rsid w:val="67255E7D"/>
    <w:rsid w:val="672A819C"/>
    <w:rsid w:val="672CAC8B"/>
    <w:rsid w:val="672CDFF5"/>
    <w:rsid w:val="672D0655"/>
    <w:rsid w:val="672DBD2E"/>
    <w:rsid w:val="672FC844"/>
    <w:rsid w:val="673060BB"/>
    <w:rsid w:val="67347CE3"/>
    <w:rsid w:val="673757A9"/>
    <w:rsid w:val="673D5609"/>
    <w:rsid w:val="6741D7D3"/>
    <w:rsid w:val="6742B6DD"/>
    <w:rsid w:val="67450ED3"/>
    <w:rsid w:val="67524977"/>
    <w:rsid w:val="67524BB5"/>
    <w:rsid w:val="6759576E"/>
    <w:rsid w:val="675A15E0"/>
    <w:rsid w:val="675B90CE"/>
    <w:rsid w:val="675CE209"/>
    <w:rsid w:val="67611574"/>
    <w:rsid w:val="6761C63E"/>
    <w:rsid w:val="6764811A"/>
    <w:rsid w:val="6766FF29"/>
    <w:rsid w:val="676805E0"/>
    <w:rsid w:val="676D30CA"/>
    <w:rsid w:val="676EC476"/>
    <w:rsid w:val="677062A5"/>
    <w:rsid w:val="67783913"/>
    <w:rsid w:val="67826F22"/>
    <w:rsid w:val="67846D12"/>
    <w:rsid w:val="67850BCA"/>
    <w:rsid w:val="678DA19C"/>
    <w:rsid w:val="679067A4"/>
    <w:rsid w:val="6792A439"/>
    <w:rsid w:val="67938615"/>
    <w:rsid w:val="67948AEE"/>
    <w:rsid w:val="6798CC90"/>
    <w:rsid w:val="67994ACB"/>
    <w:rsid w:val="679B2246"/>
    <w:rsid w:val="67A15C81"/>
    <w:rsid w:val="67A4C82A"/>
    <w:rsid w:val="67A52FD2"/>
    <w:rsid w:val="67A56B01"/>
    <w:rsid w:val="67AB4B00"/>
    <w:rsid w:val="67ABB717"/>
    <w:rsid w:val="67AEA239"/>
    <w:rsid w:val="67B3437E"/>
    <w:rsid w:val="67B38ECC"/>
    <w:rsid w:val="67B5D58E"/>
    <w:rsid w:val="67B92700"/>
    <w:rsid w:val="67BA391D"/>
    <w:rsid w:val="67BBCE0E"/>
    <w:rsid w:val="67BC0C97"/>
    <w:rsid w:val="67C72BE3"/>
    <w:rsid w:val="67C7AEE0"/>
    <w:rsid w:val="67CA0CA1"/>
    <w:rsid w:val="67CBA9DE"/>
    <w:rsid w:val="67CC212D"/>
    <w:rsid w:val="67CC378F"/>
    <w:rsid w:val="67D2A825"/>
    <w:rsid w:val="67D573D9"/>
    <w:rsid w:val="67D66B3D"/>
    <w:rsid w:val="67D6C3CF"/>
    <w:rsid w:val="67D73A41"/>
    <w:rsid w:val="67D897AA"/>
    <w:rsid w:val="67D8C168"/>
    <w:rsid w:val="67DC8E99"/>
    <w:rsid w:val="67E5ECF3"/>
    <w:rsid w:val="67E79CA0"/>
    <w:rsid w:val="67E8AA04"/>
    <w:rsid w:val="67EA0733"/>
    <w:rsid w:val="67EB494D"/>
    <w:rsid w:val="67EBFF71"/>
    <w:rsid w:val="67EC1DD3"/>
    <w:rsid w:val="67F2A3BF"/>
    <w:rsid w:val="67F3A5C9"/>
    <w:rsid w:val="67F61A4B"/>
    <w:rsid w:val="67F9B02B"/>
    <w:rsid w:val="67FEDD6D"/>
    <w:rsid w:val="680142BD"/>
    <w:rsid w:val="6804F443"/>
    <w:rsid w:val="6808A571"/>
    <w:rsid w:val="68097786"/>
    <w:rsid w:val="680F335E"/>
    <w:rsid w:val="6813460F"/>
    <w:rsid w:val="68149CCD"/>
    <w:rsid w:val="681BACBC"/>
    <w:rsid w:val="681C40C7"/>
    <w:rsid w:val="681DFB6F"/>
    <w:rsid w:val="68249C64"/>
    <w:rsid w:val="682995BA"/>
    <w:rsid w:val="682BAB25"/>
    <w:rsid w:val="682C0638"/>
    <w:rsid w:val="682D41CC"/>
    <w:rsid w:val="6830C089"/>
    <w:rsid w:val="683CE2A7"/>
    <w:rsid w:val="683D55B5"/>
    <w:rsid w:val="683F4C2A"/>
    <w:rsid w:val="684159BE"/>
    <w:rsid w:val="6841BF45"/>
    <w:rsid w:val="6849F738"/>
    <w:rsid w:val="684BA21E"/>
    <w:rsid w:val="684C3A1C"/>
    <w:rsid w:val="684C8A9A"/>
    <w:rsid w:val="6850035A"/>
    <w:rsid w:val="685569AA"/>
    <w:rsid w:val="6856B889"/>
    <w:rsid w:val="685A598B"/>
    <w:rsid w:val="685B09E0"/>
    <w:rsid w:val="685DDFA8"/>
    <w:rsid w:val="6860422D"/>
    <w:rsid w:val="6866B4C8"/>
    <w:rsid w:val="6867B8CA"/>
    <w:rsid w:val="6871D616"/>
    <w:rsid w:val="687DE6E9"/>
    <w:rsid w:val="688A1E05"/>
    <w:rsid w:val="688E67F0"/>
    <w:rsid w:val="68909864"/>
    <w:rsid w:val="6891B083"/>
    <w:rsid w:val="689214A1"/>
    <w:rsid w:val="6897CCBA"/>
    <w:rsid w:val="689CD6F3"/>
    <w:rsid w:val="68A01301"/>
    <w:rsid w:val="68A6E0EE"/>
    <w:rsid w:val="68A8C843"/>
    <w:rsid w:val="68AB4F76"/>
    <w:rsid w:val="68B2A60E"/>
    <w:rsid w:val="68B404CC"/>
    <w:rsid w:val="68B8F47D"/>
    <w:rsid w:val="68BA009F"/>
    <w:rsid w:val="68BFE177"/>
    <w:rsid w:val="68C0F2F6"/>
    <w:rsid w:val="68C1EA29"/>
    <w:rsid w:val="68C7D38F"/>
    <w:rsid w:val="68C93288"/>
    <w:rsid w:val="68CC3891"/>
    <w:rsid w:val="68CD2783"/>
    <w:rsid w:val="68CE1A91"/>
    <w:rsid w:val="68CFBC2F"/>
    <w:rsid w:val="68D215D1"/>
    <w:rsid w:val="68D5BBC4"/>
    <w:rsid w:val="68D71D02"/>
    <w:rsid w:val="68D88F34"/>
    <w:rsid w:val="68DB4F30"/>
    <w:rsid w:val="68DC618E"/>
    <w:rsid w:val="68DD489A"/>
    <w:rsid w:val="68DDD1CA"/>
    <w:rsid w:val="68DDF549"/>
    <w:rsid w:val="68E155B3"/>
    <w:rsid w:val="68E15840"/>
    <w:rsid w:val="68E3E555"/>
    <w:rsid w:val="68E46848"/>
    <w:rsid w:val="68E56998"/>
    <w:rsid w:val="68E7AEAD"/>
    <w:rsid w:val="68E9D0C9"/>
    <w:rsid w:val="68E9FE92"/>
    <w:rsid w:val="68EB330B"/>
    <w:rsid w:val="68EF67F8"/>
    <w:rsid w:val="68F01B19"/>
    <w:rsid w:val="68F0A06C"/>
    <w:rsid w:val="68F1CD92"/>
    <w:rsid w:val="68F1D64F"/>
    <w:rsid w:val="68F2FFBA"/>
    <w:rsid w:val="68F661E5"/>
    <w:rsid w:val="68FA7F32"/>
    <w:rsid w:val="68FACAD6"/>
    <w:rsid w:val="69056B34"/>
    <w:rsid w:val="6918F4D9"/>
    <w:rsid w:val="691A897A"/>
    <w:rsid w:val="691C791B"/>
    <w:rsid w:val="691E31BF"/>
    <w:rsid w:val="692398A1"/>
    <w:rsid w:val="692545A8"/>
    <w:rsid w:val="69266C97"/>
    <w:rsid w:val="6929989D"/>
    <w:rsid w:val="692F7D0F"/>
    <w:rsid w:val="6930495A"/>
    <w:rsid w:val="6930F14B"/>
    <w:rsid w:val="6931B66F"/>
    <w:rsid w:val="69351B2C"/>
    <w:rsid w:val="6938CB85"/>
    <w:rsid w:val="693E489C"/>
    <w:rsid w:val="6940BAE3"/>
    <w:rsid w:val="69472204"/>
    <w:rsid w:val="6947EE68"/>
    <w:rsid w:val="694D2D86"/>
    <w:rsid w:val="694E428E"/>
    <w:rsid w:val="69567FC9"/>
    <w:rsid w:val="69580531"/>
    <w:rsid w:val="69586DC6"/>
    <w:rsid w:val="695B5146"/>
    <w:rsid w:val="695BAD51"/>
    <w:rsid w:val="695C4025"/>
    <w:rsid w:val="695FB479"/>
    <w:rsid w:val="696019DC"/>
    <w:rsid w:val="69649467"/>
    <w:rsid w:val="69676EF4"/>
    <w:rsid w:val="6969E346"/>
    <w:rsid w:val="696B4B07"/>
    <w:rsid w:val="696B7784"/>
    <w:rsid w:val="697491C9"/>
    <w:rsid w:val="69772B47"/>
    <w:rsid w:val="697C86A8"/>
    <w:rsid w:val="697C95E3"/>
    <w:rsid w:val="698141CA"/>
    <w:rsid w:val="6981F93A"/>
    <w:rsid w:val="69836994"/>
    <w:rsid w:val="6983DE5B"/>
    <w:rsid w:val="6987A894"/>
    <w:rsid w:val="698A5762"/>
    <w:rsid w:val="698A9CF1"/>
    <w:rsid w:val="698C6DB5"/>
    <w:rsid w:val="698EB795"/>
    <w:rsid w:val="69955710"/>
    <w:rsid w:val="699A1F51"/>
    <w:rsid w:val="699B76B8"/>
    <w:rsid w:val="699E54A6"/>
    <w:rsid w:val="69A04B04"/>
    <w:rsid w:val="69A8B035"/>
    <w:rsid w:val="69B06430"/>
    <w:rsid w:val="69B229D1"/>
    <w:rsid w:val="69B9DE0B"/>
    <w:rsid w:val="69BC921B"/>
    <w:rsid w:val="69BEDED2"/>
    <w:rsid w:val="69BFD22C"/>
    <w:rsid w:val="69C46A0F"/>
    <w:rsid w:val="69CA0698"/>
    <w:rsid w:val="69CEB6AC"/>
    <w:rsid w:val="69DCF1EF"/>
    <w:rsid w:val="69DD2A1E"/>
    <w:rsid w:val="69DE193F"/>
    <w:rsid w:val="69EA65C1"/>
    <w:rsid w:val="69EA81AA"/>
    <w:rsid w:val="69EB57AE"/>
    <w:rsid w:val="69EC86F7"/>
    <w:rsid w:val="69ED1297"/>
    <w:rsid w:val="69ED13E4"/>
    <w:rsid w:val="69F6CB17"/>
    <w:rsid w:val="69F6F1D7"/>
    <w:rsid w:val="69F8C134"/>
    <w:rsid w:val="69FF6429"/>
    <w:rsid w:val="6A0073F2"/>
    <w:rsid w:val="6A03DFB7"/>
    <w:rsid w:val="6A044190"/>
    <w:rsid w:val="6A0517E6"/>
    <w:rsid w:val="6A0548B6"/>
    <w:rsid w:val="6A057013"/>
    <w:rsid w:val="6A069EED"/>
    <w:rsid w:val="6A07922A"/>
    <w:rsid w:val="6A082051"/>
    <w:rsid w:val="6A0B6D2A"/>
    <w:rsid w:val="6A0F1506"/>
    <w:rsid w:val="6A10E4E5"/>
    <w:rsid w:val="6A117B2F"/>
    <w:rsid w:val="6A12F574"/>
    <w:rsid w:val="6A1686F0"/>
    <w:rsid w:val="6A1DB885"/>
    <w:rsid w:val="6A1E818D"/>
    <w:rsid w:val="6A2708D2"/>
    <w:rsid w:val="6A2A03F9"/>
    <w:rsid w:val="6A2C95EE"/>
    <w:rsid w:val="6A312B9F"/>
    <w:rsid w:val="6A33046E"/>
    <w:rsid w:val="6A3A51C1"/>
    <w:rsid w:val="6A40CE0A"/>
    <w:rsid w:val="6A4448AB"/>
    <w:rsid w:val="6A5000A1"/>
    <w:rsid w:val="6A519406"/>
    <w:rsid w:val="6A52ECC4"/>
    <w:rsid w:val="6A687430"/>
    <w:rsid w:val="6A691372"/>
    <w:rsid w:val="6A69E7D4"/>
    <w:rsid w:val="6A6E5302"/>
    <w:rsid w:val="6A7878D0"/>
    <w:rsid w:val="6A7D2E07"/>
    <w:rsid w:val="6A803B64"/>
    <w:rsid w:val="6A81B149"/>
    <w:rsid w:val="6A828331"/>
    <w:rsid w:val="6A87B03C"/>
    <w:rsid w:val="6A8C774E"/>
    <w:rsid w:val="6A904626"/>
    <w:rsid w:val="6A90A4D7"/>
    <w:rsid w:val="6A90BA57"/>
    <w:rsid w:val="6A973E65"/>
    <w:rsid w:val="6A97706B"/>
    <w:rsid w:val="6AA8B41A"/>
    <w:rsid w:val="6AAE4402"/>
    <w:rsid w:val="6AAEA121"/>
    <w:rsid w:val="6AAFC07A"/>
    <w:rsid w:val="6AAFFF1E"/>
    <w:rsid w:val="6AB41AB7"/>
    <w:rsid w:val="6AB7DBA1"/>
    <w:rsid w:val="6ABB7AFF"/>
    <w:rsid w:val="6ABCCE98"/>
    <w:rsid w:val="6ABE6E88"/>
    <w:rsid w:val="6ABEB66B"/>
    <w:rsid w:val="6AC0DFFE"/>
    <w:rsid w:val="6AC356D3"/>
    <w:rsid w:val="6AC431D3"/>
    <w:rsid w:val="6ACB38C6"/>
    <w:rsid w:val="6ACEEB29"/>
    <w:rsid w:val="6AD3703B"/>
    <w:rsid w:val="6AD4B6B8"/>
    <w:rsid w:val="6AD57880"/>
    <w:rsid w:val="6AD5DB70"/>
    <w:rsid w:val="6AD6BA5A"/>
    <w:rsid w:val="6ADF80BF"/>
    <w:rsid w:val="6AE2F5DB"/>
    <w:rsid w:val="6AE6CD5C"/>
    <w:rsid w:val="6AEE0384"/>
    <w:rsid w:val="6AF0468B"/>
    <w:rsid w:val="6AF120CC"/>
    <w:rsid w:val="6AF14DA6"/>
    <w:rsid w:val="6AF348B2"/>
    <w:rsid w:val="6AF39A87"/>
    <w:rsid w:val="6AF6F6E3"/>
    <w:rsid w:val="6AF9FE13"/>
    <w:rsid w:val="6AFB0D79"/>
    <w:rsid w:val="6AFED7F6"/>
    <w:rsid w:val="6B002FC9"/>
    <w:rsid w:val="6B0491FC"/>
    <w:rsid w:val="6B04920F"/>
    <w:rsid w:val="6B04E646"/>
    <w:rsid w:val="6B06FDF6"/>
    <w:rsid w:val="6B097398"/>
    <w:rsid w:val="6B0B9D0A"/>
    <w:rsid w:val="6B0CF616"/>
    <w:rsid w:val="6B119866"/>
    <w:rsid w:val="6B122562"/>
    <w:rsid w:val="6B15C9F3"/>
    <w:rsid w:val="6B1666D4"/>
    <w:rsid w:val="6B1918E9"/>
    <w:rsid w:val="6B200B2C"/>
    <w:rsid w:val="6B211C3F"/>
    <w:rsid w:val="6B215E49"/>
    <w:rsid w:val="6B2225EE"/>
    <w:rsid w:val="6B2233DA"/>
    <w:rsid w:val="6B2FCC56"/>
    <w:rsid w:val="6B3074E7"/>
    <w:rsid w:val="6B3390E2"/>
    <w:rsid w:val="6B3438FA"/>
    <w:rsid w:val="6B393A51"/>
    <w:rsid w:val="6B3E4BF1"/>
    <w:rsid w:val="6B439820"/>
    <w:rsid w:val="6B44E109"/>
    <w:rsid w:val="6B450436"/>
    <w:rsid w:val="6B47D718"/>
    <w:rsid w:val="6B50471D"/>
    <w:rsid w:val="6B542262"/>
    <w:rsid w:val="6B54E8DF"/>
    <w:rsid w:val="6B5FB88A"/>
    <w:rsid w:val="6B614CA7"/>
    <w:rsid w:val="6B615EC9"/>
    <w:rsid w:val="6B634E48"/>
    <w:rsid w:val="6B67A1F7"/>
    <w:rsid w:val="6B6920D9"/>
    <w:rsid w:val="6B697ABE"/>
    <w:rsid w:val="6B69D0AA"/>
    <w:rsid w:val="6B6A2CFE"/>
    <w:rsid w:val="6B6C89FC"/>
    <w:rsid w:val="6B6ED704"/>
    <w:rsid w:val="6B710259"/>
    <w:rsid w:val="6B74020F"/>
    <w:rsid w:val="6B77D40A"/>
    <w:rsid w:val="6B7E781E"/>
    <w:rsid w:val="6B85F1CC"/>
    <w:rsid w:val="6B8843AB"/>
    <w:rsid w:val="6B884E54"/>
    <w:rsid w:val="6B88E3D4"/>
    <w:rsid w:val="6B8DA35D"/>
    <w:rsid w:val="6B96681C"/>
    <w:rsid w:val="6B9668FF"/>
    <w:rsid w:val="6B99A90A"/>
    <w:rsid w:val="6BAA4677"/>
    <w:rsid w:val="6BAD98C1"/>
    <w:rsid w:val="6BB32219"/>
    <w:rsid w:val="6BB3F2EC"/>
    <w:rsid w:val="6BB4FDA4"/>
    <w:rsid w:val="6BB5EEEA"/>
    <w:rsid w:val="6BB6C0D6"/>
    <w:rsid w:val="6BBC5C53"/>
    <w:rsid w:val="6BBD5BE7"/>
    <w:rsid w:val="6BBEB90F"/>
    <w:rsid w:val="6BBF7632"/>
    <w:rsid w:val="6BC7316E"/>
    <w:rsid w:val="6BC92AFA"/>
    <w:rsid w:val="6BCF8849"/>
    <w:rsid w:val="6BD1076A"/>
    <w:rsid w:val="6BD29BAB"/>
    <w:rsid w:val="6BD2C8A4"/>
    <w:rsid w:val="6BD4B65E"/>
    <w:rsid w:val="6BD4DB11"/>
    <w:rsid w:val="6BDB742C"/>
    <w:rsid w:val="6BDC9562"/>
    <w:rsid w:val="6BDD84A9"/>
    <w:rsid w:val="6BE05C42"/>
    <w:rsid w:val="6BE33ACB"/>
    <w:rsid w:val="6BE3743D"/>
    <w:rsid w:val="6BE4ADC5"/>
    <w:rsid w:val="6BE4EB3C"/>
    <w:rsid w:val="6BE732E3"/>
    <w:rsid w:val="6BE7DB9D"/>
    <w:rsid w:val="6BE9ECB3"/>
    <w:rsid w:val="6BEAD75A"/>
    <w:rsid w:val="6BEF81D0"/>
    <w:rsid w:val="6BF44DE8"/>
    <w:rsid w:val="6BF4EEAD"/>
    <w:rsid w:val="6BF73947"/>
    <w:rsid w:val="6BF78CC8"/>
    <w:rsid w:val="6BFAC73A"/>
    <w:rsid w:val="6BFE9577"/>
    <w:rsid w:val="6C005B40"/>
    <w:rsid w:val="6C01E8B5"/>
    <w:rsid w:val="6C05536E"/>
    <w:rsid w:val="6C106BD4"/>
    <w:rsid w:val="6C1CE1ED"/>
    <w:rsid w:val="6C20F3DF"/>
    <w:rsid w:val="6C217058"/>
    <w:rsid w:val="6C22EA77"/>
    <w:rsid w:val="6C2776A0"/>
    <w:rsid w:val="6C2F796F"/>
    <w:rsid w:val="6C30422B"/>
    <w:rsid w:val="6C32FD98"/>
    <w:rsid w:val="6C339992"/>
    <w:rsid w:val="6C34ADD5"/>
    <w:rsid w:val="6C37D66E"/>
    <w:rsid w:val="6C38BB0B"/>
    <w:rsid w:val="6C3A5AC0"/>
    <w:rsid w:val="6C3F9216"/>
    <w:rsid w:val="6C417316"/>
    <w:rsid w:val="6C41916E"/>
    <w:rsid w:val="6C4326E6"/>
    <w:rsid w:val="6C464F2F"/>
    <w:rsid w:val="6C50EF8D"/>
    <w:rsid w:val="6C57500A"/>
    <w:rsid w:val="6C58A9B4"/>
    <w:rsid w:val="6C5BB5B7"/>
    <w:rsid w:val="6C5D6E73"/>
    <w:rsid w:val="6C6919A7"/>
    <w:rsid w:val="6C6CC1CC"/>
    <w:rsid w:val="6C6F280D"/>
    <w:rsid w:val="6C725A49"/>
    <w:rsid w:val="6C7393D1"/>
    <w:rsid w:val="6C7488C5"/>
    <w:rsid w:val="6C751199"/>
    <w:rsid w:val="6C759D21"/>
    <w:rsid w:val="6C77B71E"/>
    <w:rsid w:val="6C78522D"/>
    <w:rsid w:val="6C7E6AC0"/>
    <w:rsid w:val="6C7EBA37"/>
    <w:rsid w:val="6C821CD7"/>
    <w:rsid w:val="6C85AFA6"/>
    <w:rsid w:val="6C85AFF9"/>
    <w:rsid w:val="6C87BF87"/>
    <w:rsid w:val="6C883A59"/>
    <w:rsid w:val="6C884BC8"/>
    <w:rsid w:val="6C8A680E"/>
    <w:rsid w:val="6C8D4775"/>
    <w:rsid w:val="6C91B5D8"/>
    <w:rsid w:val="6C96CA96"/>
    <w:rsid w:val="6CA10598"/>
    <w:rsid w:val="6CA12B75"/>
    <w:rsid w:val="6CA9F828"/>
    <w:rsid w:val="6CAA3188"/>
    <w:rsid w:val="6CABFABB"/>
    <w:rsid w:val="6CAC0AAE"/>
    <w:rsid w:val="6CB32FAD"/>
    <w:rsid w:val="6CB3B4AA"/>
    <w:rsid w:val="6CB828C7"/>
    <w:rsid w:val="6CBA9329"/>
    <w:rsid w:val="6CBBDB8D"/>
    <w:rsid w:val="6CC02DCB"/>
    <w:rsid w:val="6CC1B7ED"/>
    <w:rsid w:val="6CC7CF86"/>
    <w:rsid w:val="6CC96B62"/>
    <w:rsid w:val="6CCF5157"/>
    <w:rsid w:val="6CD0C7B5"/>
    <w:rsid w:val="6CD17709"/>
    <w:rsid w:val="6CD20B11"/>
    <w:rsid w:val="6CD30730"/>
    <w:rsid w:val="6CE101CA"/>
    <w:rsid w:val="6CE3EEDA"/>
    <w:rsid w:val="6CE6F6F9"/>
    <w:rsid w:val="6CE78C1A"/>
    <w:rsid w:val="6CE8587A"/>
    <w:rsid w:val="6CEB57AF"/>
    <w:rsid w:val="6CECE4B2"/>
    <w:rsid w:val="6CEF2E7F"/>
    <w:rsid w:val="6CF43AC0"/>
    <w:rsid w:val="6CF7DD96"/>
    <w:rsid w:val="6CF7EB69"/>
    <w:rsid w:val="6CF8F78C"/>
    <w:rsid w:val="6D169236"/>
    <w:rsid w:val="6D17BE82"/>
    <w:rsid w:val="6D183902"/>
    <w:rsid w:val="6D1F4D84"/>
    <w:rsid w:val="6D222252"/>
    <w:rsid w:val="6D22660B"/>
    <w:rsid w:val="6D263704"/>
    <w:rsid w:val="6D286131"/>
    <w:rsid w:val="6D2A7499"/>
    <w:rsid w:val="6D2D2770"/>
    <w:rsid w:val="6D3020CC"/>
    <w:rsid w:val="6D305D53"/>
    <w:rsid w:val="6D30CE87"/>
    <w:rsid w:val="6D30E8AA"/>
    <w:rsid w:val="6D37BA7B"/>
    <w:rsid w:val="6D3BDD85"/>
    <w:rsid w:val="6D3CB1DA"/>
    <w:rsid w:val="6D3F3E49"/>
    <w:rsid w:val="6D4AA95D"/>
    <w:rsid w:val="6D4AE9B6"/>
    <w:rsid w:val="6D4D0048"/>
    <w:rsid w:val="6D4E5ACE"/>
    <w:rsid w:val="6D557B40"/>
    <w:rsid w:val="6D561C97"/>
    <w:rsid w:val="6D59A7C2"/>
    <w:rsid w:val="6D5AFF07"/>
    <w:rsid w:val="6D5BCF30"/>
    <w:rsid w:val="6D5FDD52"/>
    <w:rsid w:val="6D713AF4"/>
    <w:rsid w:val="6D7253A2"/>
    <w:rsid w:val="6D766414"/>
    <w:rsid w:val="6D774FC0"/>
    <w:rsid w:val="6D7EC1B1"/>
    <w:rsid w:val="6D7F6507"/>
    <w:rsid w:val="6D7F7A80"/>
    <w:rsid w:val="6D7F8ECE"/>
    <w:rsid w:val="6D8402A3"/>
    <w:rsid w:val="6D8CB6E9"/>
    <w:rsid w:val="6D8F971D"/>
    <w:rsid w:val="6D90112C"/>
    <w:rsid w:val="6D90BE8C"/>
    <w:rsid w:val="6D91ECAF"/>
    <w:rsid w:val="6D929491"/>
    <w:rsid w:val="6D9626C2"/>
    <w:rsid w:val="6D970928"/>
    <w:rsid w:val="6D992170"/>
    <w:rsid w:val="6D997B5F"/>
    <w:rsid w:val="6D9A8818"/>
    <w:rsid w:val="6D9E85B8"/>
    <w:rsid w:val="6DA55DD6"/>
    <w:rsid w:val="6DA7875B"/>
    <w:rsid w:val="6DAA35B1"/>
    <w:rsid w:val="6DAB374C"/>
    <w:rsid w:val="6DAD6A52"/>
    <w:rsid w:val="6DAD7110"/>
    <w:rsid w:val="6DAE1FCF"/>
    <w:rsid w:val="6DBBACC3"/>
    <w:rsid w:val="6DC4B465"/>
    <w:rsid w:val="6DCC91B2"/>
    <w:rsid w:val="6DCD6632"/>
    <w:rsid w:val="6DD1CC57"/>
    <w:rsid w:val="6DD5D74A"/>
    <w:rsid w:val="6DD5FB68"/>
    <w:rsid w:val="6DD83DA7"/>
    <w:rsid w:val="6DDC5F78"/>
    <w:rsid w:val="6DDE79A7"/>
    <w:rsid w:val="6DDF01A9"/>
    <w:rsid w:val="6DE279B0"/>
    <w:rsid w:val="6DE85B76"/>
    <w:rsid w:val="6DEC4056"/>
    <w:rsid w:val="6DECC7AC"/>
    <w:rsid w:val="6DF152E1"/>
    <w:rsid w:val="6DF3EDC3"/>
    <w:rsid w:val="6DF93FCD"/>
    <w:rsid w:val="6DF9C852"/>
    <w:rsid w:val="6DFD468E"/>
    <w:rsid w:val="6E00F1EE"/>
    <w:rsid w:val="6E0538CB"/>
    <w:rsid w:val="6E074740"/>
    <w:rsid w:val="6E0A8E1F"/>
    <w:rsid w:val="6E0E51E8"/>
    <w:rsid w:val="6E12BB90"/>
    <w:rsid w:val="6E21AFC3"/>
    <w:rsid w:val="6E253F86"/>
    <w:rsid w:val="6E297C45"/>
    <w:rsid w:val="6E2C5EED"/>
    <w:rsid w:val="6E2C96DB"/>
    <w:rsid w:val="6E2F1FEC"/>
    <w:rsid w:val="6E322BB5"/>
    <w:rsid w:val="6E333F93"/>
    <w:rsid w:val="6E3422D8"/>
    <w:rsid w:val="6E35EC18"/>
    <w:rsid w:val="6E3AF656"/>
    <w:rsid w:val="6E3BCCB3"/>
    <w:rsid w:val="6E3C2ABE"/>
    <w:rsid w:val="6E409134"/>
    <w:rsid w:val="6E40B655"/>
    <w:rsid w:val="6E40D3D0"/>
    <w:rsid w:val="6E41B8F3"/>
    <w:rsid w:val="6E41CB98"/>
    <w:rsid w:val="6E4434F2"/>
    <w:rsid w:val="6E448E7B"/>
    <w:rsid w:val="6E461E49"/>
    <w:rsid w:val="6E4750FC"/>
    <w:rsid w:val="6E49F05F"/>
    <w:rsid w:val="6E4B0D28"/>
    <w:rsid w:val="6E5195B7"/>
    <w:rsid w:val="6E51B9FC"/>
    <w:rsid w:val="6E581B16"/>
    <w:rsid w:val="6E586D74"/>
    <w:rsid w:val="6E5AC206"/>
    <w:rsid w:val="6E5ADEAC"/>
    <w:rsid w:val="6E5F0DC9"/>
    <w:rsid w:val="6E63E449"/>
    <w:rsid w:val="6E678AB8"/>
    <w:rsid w:val="6E67C009"/>
    <w:rsid w:val="6E6A8563"/>
    <w:rsid w:val="6E6AB665"/>
    <w:rsid w:val="6E6AD18F"/>
    <w:rsid w:val="6E6C1678"/>
    <w:rsid w:val="6E74D891"/>
    <w:rsid w:val="6E76F3F0"/>
    <w:rsid w:val="6E784D88"/>
    <w:rsid w:val="6E7F55CD"/>
    <w:rsid w:val="6E80D686"/>
    <w:rsid w:val="6E82541B"/>
    <w:rsid w:val="6E880072"/>
    <w:rsid w:val="6E8C29C4"/>
    <w:rsid w:val="6E8E0D02"/>
    <w:rsid w:val="6E8F17D6"/>
    <w:rsid w:val="6E9243D6"/>
    <w:rsid w:val="6E935A88"/>
    <w:rsid w:val="6E99794E"/>
    <w:rsid w:val="6E9EEE26"/>
    <w:rsid w:val="6EA5F388"/>
    <w:rsid w:val="6EAAA6C7"/>
    <w:rsid w:val="6EAFA400"/>
    <w:rsid w:val="6EB338C7"/>
    <w:rsid w:val="6EB41FA1"/>
    <w:rsid w:val="6EBFF986"/>
    <w:rsid w:val="6EC015B6"/>
    <w:rsid w:val="6EC6EAA5"/>
    <w:rsid w:val="6EC8A51F"/>
    <w:rsid w:val="6ECC95FC"/>
    <w:rsid w:val="6ECFE7AD"/>
    <w:rsid w:val="6ED33251"/>
    <w:rsid w:val="6ED64E80"/>
    <w:rsid w:val="6ED74D00"/>
    <w:rsid w:val="6EDACA20"/>
    <w:rsid w:val="6EE373A5"/>
    <w:rsid w:val="6EE6F887"/>
    <w:rsid w:val="6EE7851C"/>
    <w:rsid w:val="6EECA21F"/>
    <w:rsid w:val="6EF0A733"/>
    <w:rsid w:val="6EF936C9"/>
    <w:rsid w:val="6F058B67"/>
    <w:rsid w:val="6F06FD59"/>
    <w:rsid w:val="6F0C1DC0"/>
    <w:rsid w:val="6F16743F"/>
    <w:rsid w:val="6F1981A0"/>
    <w:rsid w:val="6F1BA38A"/>
    <w:rsid w:val="6F1E5019"/>
    <w:rsid w:val="6F237DD7"/>
    <w:rsid w:val="6F2DE8A1"/>
    <w:rsid w:val="6F32E72E"/>
    <w:rsid w:val="6F3578D8"/>
    <w:rsid w:val="6F35D0F3"/>
    <w:rsid w:val="6F372F0E"/>
    <w:rsid w:val="6F385274"/>
    <w:rsid w:val="6F3F9FB0"/>
    <w:rsid w:val="6F45C1DB"/>
    <w:rsid w:val="6F482476"/>
    <w:rsid w:val="6F4A6EAB"/>
    <w:rsid w:val="6F4A7005"/>
    <w:rsid w:val="6F4B61CF"/>
    <w:rsid w:val="6F4E07C9"/>
    <w:rsid w:val="6F55A69D"/>
    <w:rsid w:val="6F578FF4"/>
    <w:rsid w:val="6F57D9D4"/>
    <w:rsid w:val="6F5DDB7B"/>
    <w:rsid w:val="6F6175BC"/>
    <w:rsid w:val="6F617FF4"/>
    <w:rsid w:val="6F6382E0"/>
    <w:rsid w:val="6F64ABFB"/>
    <w:rsid w:val="6F692808"/>
    <w:rsid w:val="6F6B3BC2"/>
    <w:rsid w:val="6F6D9DE3"/>
    <w:rsid w:val="6F6DDE11"/>
    <w:rsid w:val="6F6E80E7"/>
    <w:rsid w:val="6F6ED1F7"/>
    <w:rsid w:val="6F70AF4D"/>
    <w:rsid w:val="6F71640A"/>
    <w:rsid w:val="6F74DE35"/>
    <w:rsid w:val="6F776558"/>
    <w:rsid w:val="6F7C7363"/>
    <w:rsid w:val="6F7DB044"/>
    <w:rsid w:val="6F7F2898"/>
    <w:rsid w:val="6F81EEE0"/>
    <w:rsid w:val="6F85DC42"/>
    <w:rsid w:val="6F8610B1"/>
    <w:rsid w:val="6F87A887"/>
    <w:rsid w:val="6F894D28"/>
    <w:rsid w:val="6F8D4E3B"/>
    <w:rsid w:val="6F8D83D2"/>
    <w:rsid w:val="6F8E9CC4"/>
    <w:rsid w:val="6F921650"/>
    <w:rsid w:val="6F92BC37"/>
    <w:rsid w:val="6F941FD3"/>
    <w:rsid w:val="6F956894"/>
    <w:rsid w:val="6F96258A"/>
    <w:rsid w:val="6F9C394B"/>
    <w:rsid w:val="6FA26377"/>
    <w:rsid w:val="6FAC2EEB"/>
    <w:rsid w:val="6FACDF9B"/>
    <w:rsid w:val="6FB04C6E"/>
    <w:rsid w:val="6FB2E157"/>
    <w:rsid w:val="6FB4E9FD"/>
    <w:rsid w:val="6FB5E54D"/>
    <w:rsid w:val="6FBFF399"/>
    <w:rsid w:val="6FC4A6C9"/>
    <w:rsid w:val="6FC6D41A"/>
    <w:rsid w:val="6FC6F6B8"/>
    <w:rsid w:val="6FC731CC"/>
    <w:rsid w:val="6FCA65BD"/>
    <w:rsid w:val="6FCACAA3"/>
    <w:rsid w:val="6FCC3648"/>
    <w:rsid w:val="6FCE41D2"/>
    <w:rsid w:val="6FCE8199"/>
    <w:rsid w:val="6FD45742"/>
    <w:rsid w:val="6FD910F3"/>
    <w:rsid w:val="6FD9EDE5"/>
    <w:rsid w:val="6FDB042D"/>
    <w:rsid w:val="6FDCABB0"/>
    <w:rsid w:val="6FE4CA3D"/>
    <w:rsid w:val="6FED30D7"/>
    <w:rsid w:val="6FF59110"/>
    <w:rsid w:val="6FF8DA03"/>
    <w:rsid w:val="6FFB395F"/>
    <w:rsid w:val="6FFBB4D1"/>
    <w:rsid w:val="6FFC836D"/>
    <w:rsid w:val="7000A549"/>
    <w:rsid w:val="700303B5"/>
    <w:rsid w:val="70044D64"/>
    <w:rsid w:val="70077EF3"/>
    <w:rsid w:val="70083702"/>
    <w:rsid w:val="700F7317"/>
    <w:rsid w:val="700F8127"/>
    <w:rsid w:val="70192785"/>
    <w:rsid w:val="701D8100"/>
    <w:rsid w:val="701DF4C9"/>
    <w:rsid w:val="701E7611"/>
    <w:rsid w:val="701ED371"/>
    <w:rsid w:val="701FA1DF"/>
    <w:rsid w:val="70233C55"/>
    <w:rsid w:val="702A3501"/>
    <w:rsid w:val="702B3A94"/>
    <w:rsid w:val="70323476"/>
    <w:rsid w:val="70370DFC"/>
    <w:rsid w:val="703804BE"/>
    <w:rsid w:val="703A33D8"/>
    <w:rsid w:val="703B3DB9"/>
    <w:rsid w:val="703D3E80"/>
    <w:rsid w:val="703DCF87"/>
    <w:rsid w:val="7040ADAB"/>
    <w:rsid w:val="7044BB9B"/>
    <w:rsid w:val="7046A127"/>
    <w:rsid w:val="70496D9B"/>
    <w:rsid w:val="704E625C"/>
    <w:rsid w:val="7058AAA0"/>
    <w:rsid w:val="705B5209"/>
    <w:rsid w:val="7060528A"/>
    <w:rsid w:val="7066F421"/>
    <w:rsid w:val="7067303E"/>
    <w:rsid w:val="70693898"/>
    <w:rsid w:val="706EF558"/>
    <w:rsid w:val="7070ADF2"/>
    <w:rsid w:val="70713D0D"/>
    <w:rsid w:val="7076EE62"/>
    <w:rsid w:val="707BEC51"/>
    <w:rsid w:val="7084096D"/>
    <w:rsid w:val="70874DB9"/>
    <w:rsid w:val="708B2F57"/>
    <w:rsid w:val="708D0F0C"/>
    <w:rsid w:val="708E4CAD"/>
    <w:rsid w:val="709126BF"/>
    <w:rsid w:val="7093B076"/>
    <w:rsid w:val="709425BB"/>
    <w:rsid w:val="7095F8B1"/>
    <w:rsid w:val="709627D5"/>
    <w:rsid w:val="709917B9"/>
    <w:rsid w:val="709AAE15"/>
    <w:rsid w:val="709AEB4F"/>
    <w:rsid w:val="709D8D22"/>
    <w:rsid w:val="70A627B9"/>
    <w:rsid w:val="70A9D799"/>
    <w:rsid w:val="70AF4334"/>
    <w:rsid w:val="70AFB20C"/>
    <w:rsid w:val="70B19A29"/>
    <w:rsid w:val="70B4F8E6"/>
    <w:rsid w:val="70BC359B"/>
    <w:rsid w:val="70BC685A"/>
    <w:rsid w:val="70BD1A2B"/>
    <w:rsid w:val="70BD36A6"/>
    <w:rsid w:val="70BE6DE3"/>
    <w:rsid w:val="70C030EB"/>
    <w:rsid w:val="70C6693B"/>
    <w:rsid w:val="70C78085"/>
    <w:rsid w:val="70C8EDEA"/>
    <w:rsid w:val="70CA1936"/>
    <w:rsid w:val="70CA2775"/>
    <w:rsid w:val="70CA7AC3"/>
    <w:rsid w:val="70D29286"/>
    <w:rsid w:val="70D342F0"/>
    <w:rsid w:val="70D69982"/>
    <w:rsid w:val="70DADC6E"/>
    <w:rsid w:val="70E48981"/>
    <w:rsid w:val="70E6FB5B"/>
    <w:rsid w:val="70E76E40"/>
    <w:rsid w:val="70ECD71F"/>
    <w:rsid w:val="70F48981"/>
    <w:rsid w:val="70F73E61"/>
    <w:rsid w:val="70FA0572"/>
    <w:rsid w:val="70FB2A8F"/>
    <w:rsid w:val="70FF81A3"/>
    <w:rsid w:val="70FFFE14"/>
    <w:rsid w:val="71057D4C"/>
    <w:rsid w:val="710683E7"/>
    <w:rsid w:val="7107EAF2"/>
    <w:rsid w:val="710D52E8"/>
    <w:rsid w:val="710E5BBB"/>
    <w:rsid w:val="710FEC6A"/>
    <w:rsid w:val="7113447C"/>
    <w:rsid w:val="71144759"/>
    <w:rsid w:val="7116283B"/>
    <w:rsid w:val="711860E5"/>
    <w:rsid w:val="711A40A5"/>
    <w:rsid w:val="7120725B"/>
    <w:rsid w:val="71255745"/>
    <w:rsid w:val="7125BFB2"/>
    <w:rsid w:val="71283AA8"/>
    <w:rsid w:val="712B6987"/>
    <w:rsid w:val="712D4D42"/>
    <w:rsid w:val="7134437C"/>
    <w:rsid w:val="713487D2"/>
    <w:rsid w:val="7139FE15"/>
    <w:rsid w:val="713C0CA7"/>
    <w:rsid w:val="713C7744"/>
    <w:rsid w:val="713E7906"/>
    <w:rsid w:val="713E8D6C"/>
    <w:rsid w:val="713F50B4"/>
    <w:rsid w:val="7140FE92"/>
    <w:rsid w:val="7143DD40"/>
    <w:rsid w:val="71474587"/>
    <w:rsid w:val="7149FDFE"/>
    <w:rsid w:val="714BE053"/>
    <w:rsid w:val="714D009E"/>
    <w:rsid w:val="714D6F46"/>
    <w:rsid w:val="7150965D"/>
    <w:rsid w:val="715148A1"/>
    <w:rsid w:val="71547887"/>
    <w:rsid w:val="7159F7B5"/>
    <w:rsid w:val="715B30AA"/>
    <w:rsid w:val="7163D188"/>
    <w:rsid w:val="7163EE89"/>
    <w:rsid w:val="71646293"/>
    <w:rsid w:val="716477DC"/>
    <w:rsid w:val="71679410"/>
    <w:rsid w:val="717158D4"/>
    <w:rsid w:val="7171DF1E"/>
    <w:rsid w:val="71775C75"/>
    <w:rsid w:val="7177DED3"/>
    <w:rsid w:val="7179F691"/>
    <w:rsid w:val="718010B5"/>
    <w:rsid w:val="718130C3"/>
    <w:rsid w:val="7181D6D9"/>
    <w:rsid w:val="7185639C"/>
    <w:rsid w:val="7185994A"/>
    <w:rsid w:val="7188A1E4"/>
    <w:rsid w:val="71894D5D"/>
    <w:rsid w:val="718D1FDF"/>
    <w:rsid w:val="718F4CB0"/>
    <w:rsid w:val="71907105"/>
    <w:rsid w:val="7192CAA1"/>
    <w:rsid w:val="7195080A"/>
    <w:rsid w:val="719709C0"/>
    <w:rsid w:val="719CFCCC"/>
    <w:rsid w:val="719FB127"/>
    <w:rsid w:val="71A2F598"/>
    <w:rsid w:val="71A4B5CF"/>
    <w:rsid w:val="71A778D2"/>
    <w:rsid w:val="71AEC366"/>
    <w:rsid w:val="71AF3790"/>
    <w:rsid w:val="71B05082"/>
    <w:rsid w:val="71B2DF56"/>
    <w:rsid w:val="71B719B0"/>
    <w:rsid w:val="71B92E20"/>
    <w:rsid w:val="71BB1DEA"/>
    <w:rsid w:val="71BE062B"/>
    <w:rsid w:val="71BF7519"/>
    <w:rsid w:val="71C36BAD"/>
    <w:rsid w:val="71C3A877"/>
    <w:rsid w:val="71C56EDF"/>
    <w:rsid w:val="71C6427A"/>
    <w:rsid w:val="71C8771F"/>
    <w:rsid w:val="71C89B99"/>
    <w:rsid w:val="71CA9615"/>
    <w:rsid w:val="71CCCEFF"/>
    <w:rsid w:val="71CDE4F6"/>
    <w:rsid w:val="71D20B7E"/>
    <w:rsid w:val="71D78FA4"/>
    <w:rsid w:val="71D8CD1B"/>
    <w:rsid w:val="71E0B418"/>
    <w:rsid w:val="71E0D07A"/>
    <w:rsid w:val="71E78A7E"/>
    <w:rsid w:val="71EFA822"/>
    <w:rsid w:val="71F06890"/>
    <w:rsid w:val="71F5CFCA"/>
    <w:rsid w:val="71FAFAD9"/>
    <w:rsid w:val="71FD0CBE"/>
    <w:rsid w:val="71FD90E2"/>
    <w:rsid w:val="7201BA57"/>
    <w:rsid w:val="7203CC3B"/>
    <w:rsid w:val="720D8CF9"/>
    <w:rsid w:val="7210EF54"/>
    <w:rsid w:val="7212BC25"/>
    <w:rsid w:val="7214D5EB"/>
    <w:rsid w:val="721EFB8D"/>
    <w:rsid w:val="721F6A6C"/>
    <w:rsid w:val="72275769"/>
    <w:rsid w:val="7228CA94"/>
    <w:rsid w:val="722CDD3B"/>
    <w:rsid w:val="722D5BEC"/>
    <w:rsid w:val="7234CB12"/>
    <w:rsid w:val="723ECDB3"/>
    <w:rsid w:val="7240095C"/>
    <w:rsid w:val="724208B4"/>
    <w:rsid w:val="7243C31A"/>
    <w:rsid w:val="7245427D"/>
    <w:rsid w:val="7248340A"/>
    <w:rsid w:val="72485F8C"/>
    <w:rsid w:val="724B5715"/>
    <w:rsid w:val="724C8F9E"/>
    <w:rsid w:val="72543FD1"/>
    <w:rsid w:val="7254B2BB"/>
    <w:rsid w:val="72583983"/>
    <w:rsid w:val="725894AD"/>
    <w:rsid w:val="725D5554"/>
    <w:rsid w:val="72605B22"/>
    <w:rsid w:val="72648119"/>
    <w:rsid w:val="72651B28"/>
    <w:rsid w:val="726C8B25"/>
    <w:rsid w:val="726E8FDE"/>
    <w:rsid w:val="72743AE3"/>
    <w:rsid w:val="72777406"/>
    <w:rsid w:val="727964E7"/>
    <w:rsid w:val="727AA344"/>
    <w:rsid w:val="727E5035"/>
    <w:rsid w:val="72808824"/>
    <w:rsid w:val="72863A92"/>
    <w:rsid w:val="72885DC9"/>
    <w:rsid w:val="72894897"/>
    <w:rsid w:val="728F7E9F"/>
    <w:rsid w:val="7295839D"/>
    <w:rsid w:val="729BD1B9"/>
    <w:rsid w:val="729DDA28"/>
    <w:rsid w:val="729E2DDD"/>
    <w:rsid w:val="72A3A20E"/>
    <w:rsid w:val="72ADB56D"/>
    <w:rsid w:val="72B00BDB"/>
    <w:rsid w:val="72B41614"/>
    <w:rsid w:val="72B660A7"/>
    <w:rsid w:val="72B9AF02"/>
    <w:rsid w:val="72BB4F21"/>
    <w:rsid w:val="72BE44F5"/>
    <w:rsid w:val="72C1D853"/>
    <w:rsid w:val="72CC4B0F"/>
    <w:rsid w:val="72CF9F2E"/>
    <w:rsid w:val="72D5880A"/>
    <w:rsid w:val="72D58EA7"/>
    <w:rsid w:val="72D5B2D7"/>
    <w:rsid w:val="72E18776"/>
    <w:rsid w:val="72E6F8A2"/>
    <w:rsid w:val="72EB4D8A"/>
    <w:rsid w:val="72F824C4"/>
    <w:rsid w:val="72F89A2E"/>
    <w:rsid w:val="72FB679F"/>
    <w:rsid w:val="73016D05"/>
    <w:rsid w:val="730379D4"/>
    <w:rsid w:val="7304EC1F"/>
    <w:rsid w:val="73125C66"/>
    <w:rsid w:val="73179604"/>
    <w:rsid w:val="7319AE03"/>
    <w:rsid w:val="731CDE6C"/>
    <w:rsid w:val="731D8ECF"/>
    <w:rsid w:val="731E383C"/>
    <w:rsid w:val="7320DF75"/>
    <w:rsid w:val="73217B86"/>
    <w:rsid w:val="7322A924"/>
    <w:rsid w:val="73233637"/>
    <w:rsid w:val="7324957C"/>
    <w:rsid w:val="7325E5B8"/>
    <w:rsid w:val="73283660"/>
    <w:rsid w:val="73293467"/>
    <w:rsid w:val="732B75A1"/>
    <w:rsid w:val="732BD46E"/>
    <w:rsid w:val="732F68A8"/>
    <w:rsid w:val="7332A174"/>
    <w:rsid w:val="7333510D"/>
    <w:rsid w:val="7334C639"/>
    <w:rsid w:val="73368BE5"/>
    <w:rsid w:val="733F94A4"/>
    <w:rsid w:val="734039C5"/>
    <w:rsid w:val="734B4256"/>
    <w:rsid w:val="734C23EA"/>
    <w:rsid w:val="734C87C5"/>
    <w:rsid w:val="734F6259"/>
    <w:rsid w:val="73506DB3"/>
    <w:rsid w:val="735112ED"/>
    <w:rsid w:val="73515490"/>
    <w:rsid w:val="7354D123"/>
    <w:rsid w:val="7355B242"/>
    <w:rsid w:val="735B2FC9"/>
    <w:rsid w:val="735E87C9"/>
    <w:rsid w:val="73607094"/>
    <w:rsid w:val="736487EA"/>
    <w:rsid w:val="736AF5C1"/>
    <w:rsid w:val="736C37E9"/>
    <w:rsid w:val="736E1341"/>
    <w:rsid w:val="736EE784"/>
    <w:rsid w:val="7371A98F"/>
    <w:rsid w:val="73777C57"/>
    <w:rsid w:val="737C4954"/>
    <w:rsid w:val="737F9C39"/>
    <w:rsid w:val="7380C13D"/>
    <w:rsid w:val="73833D89"/>
    <w:rsid w:val="73835339"/>
    <w:rsid w:val="7385F2DE"/>
    <w:rsid w:val="7385F8CB"/>
    <w:rsid w:val="73918711"/>
    <w:rsid w:val="73952997"/>
    <w:rsid w:val="73957922"/>
    <w:rsid w:val="73999B36"/>
    <w:rsid w:val="739A4A84"/>
    <w:rsid w:val="739C5F90"/>
    <w:rsid w:val="739EEB2E"/>
    <w:rsid w:val="739F536D"/>
    <w:rsid w:val="73A26C95"/>
    <w:rsid w:val="73B0222B"/>
    <w:rsid w:val="73B73BE3"/>
    <w:rsid w:val="73BA748D"/>
    <w:rsid w:val="73BBC9BF"/>
    <w:rsid w:val="73BC9C05"/>
    <w:rsid w:val="73C323F2"/>
    <w:rsid w:val="73CDAEA3"/>
    <w:rsid w:val="73CE1445"/>
    <w:rsid w:val="73D2D37F"/>
    <w:rsid w:val="73D3FF17"/>
    <w:rsid w:val="73DB27E5"/>
    <w:rsid w:val="73DBD3AA"/>
    <w:rsid w:val="73E2764A"/>
    <w:rsid w:val="73E63BF2"/>
    <w:rsid w:val="73E692D9"/>
    <w:rsid w:val="73E9E360"/>
    <w:rsid w:val="73EA9F32"/>
    <w:rsid w:val="73EB08FE"/>
    <w:rsid w:val="73F019B9"/>
    <w:rsid w:val="73F0BCC4"/>
    <w:rsid w:val="73F21EF7"/>
    <w:rsid w:val="73F4231A"/>
    <w:rsid w:val="73F6A7DC"/>
    <w:rsid w:val="73F81C69"/>
    <w:rsid w:val="73F8B742"/>
    <w:rsid w:val="73FD8259"/>
    <w:rsid w:val="73FF04A1"/>
    <w:rsid w:val="7401CF62"/>
    <w:rsid w:val="74020074"/>
    <w:rsid w:val="74029947"/>
    <w:rsid w:val="7412C238"/>
    <w:rsid w:val="7418844B"/>
    <w:rsid w:val="741A107D"/>
    <w:rsid w:val="741C91E3"/>
    <w:rsid w:val="741E01F2"/>
    <w:rsid w:val="74217C83"/>
    <w:rsid w:val="74253A2E"/>
    <w:rsid w:val="742E0896"/>
    <w:rsid w:val="74303596"/>
    <w:rsid w:val="7430934C"/>
    <w:rsid w:val="74328B8A"/>
    <w:rsid w:val="743651E6"/>
    <w:rsid w:val="74378DE0"/>
    <w:rsid w:val="7437E32F"/>
    <w:rsid w:val="74381EF6"/>
    <w:rsid w:val="743C4381"/>
    <w:rsid w:val="743E91C5"/>
    <w:rsid w:val="743EF798"/>
    <w:rsid w:val="743F9146"/>
    <w:rsid w:val="74411FC5"/>
    <w:rsid w:val="74443615"/>
    <w:rsid w:val="744DC76B"/>
    <w:rsid w:val="744E02E0"/>
    <w:rsid w:val="744E9DF0"/>
    <w:rsid w:val="745A59AB"/>
    <w:rsid w:val="74601831"/>
    <w:rsid w:val="7464351C"/>
    <w:rsid w:val="74662A86"/>
    <w:rsid w:val="746783A1"/>
    <w:rsid w:val="74708BFB"/>
    <w:rsid w:val="74722FB6"/>
    <w:rsid w:val="747987C6"/>
    <w:rsid w:val="74799199"/>
    <w:rsid w:val="7479A90F"/>
    <w:rsid w:val="7479B179"/>
    <w:rsid w:val="7480349A"/>
    <w:rsid w:val="74817FC6"/>
    <w:rsid w:val="748845EB"/>
    <w:rsid w:val="74888A98"/>
    <w:rsid w:val="748BBD40"/>
    <w:rsid w:val="748C37B0"/>
    <w:rsid w:val="7493B7BF"/>
    <w:rsid w:val="7496B07C"/>
    <w:rsid w:val="749B7F24"/>
    <w:rsid w:val="749C76C9"/>
    <w:rsid w:val="749E7559"/>
    <w:rsid w:val="749FBB27"/>
    <w:rsid w:val="74A1B2F5"/>
    <w:rsid w:val="74A63C44"/>
    <w:rsid w:val="74A8A443"/>
    <w:rsid w:val="74AF94AF"/>
    <w:rsid w:val="74B0801C"/>
    <w:rsid w:val="74B5722D"/>
    <w:rsid w:val="74BA404B"/>
    <w:rsid w:val="74BB146C"/>
    <w:rsid w:val="74BDD16B"/>
    <w:rsid w:val="74BDE73D"/>
    <w:rsid w:val="74BE7EB5"/>
    <w:rsid w:val="74BF8B84"/>
    <w:rsid w:val="74BF9BDF"/>
    <w:rsid w:val="74C4A1F9"/>
    <w:rsid w:val="74C4C1D7"/>
    <w:rsid w:val="74CA0041"/>
    <w:rsid w:val="74D14B21"/>
    <w:rsid w:val="74D73527"/>
    <w:rsid w:val="74E10E1D"/>
    <w:rsid w:val="74E1D024"/>
    <w:rsid w:val="74E2B96F"/>
    <w:rsid w:val="74E5A1B8"/>
    <w:rsid w:val="74E62FDB"/>
    <w:rsid w:val="74EDC38D"/>
    <w:rsid w:val="74EEA29D"/>
    <w:rsid w:val="74F1A44F"/>
    <w:rsid w:val="74F88E38"/>
    <w:rsid w:val="74F8C512"/>
    <w:rsid w:val="7504E5D4"/>
    <w:rsid w:val="750C7624"/>
    <w:rsid w:val="750DF1C7"/>
    <w:rsid w:val="751233C9"/>
    <w:rsid w:val="7512E18F"/>
    <w:rsid w:val="75168CA6"/>
    <w:rsid w:val="7516A6CD"/>
    <w:rsid w:val="75186DA5"/>
    <w:rsid w:val="7519396A"/>
    <w:rsid w:val="751AD7FB"/>
    <w:rsid w:val="751C8142"/>
    <w:rsid w:val="752042A3"/>
    <w:rsid w:val="7522DF4E"/>
    <w:rsid w:val="752FA68E"/>
    <w:rsid w:val="75313D6F"/>
    <w:rsid w:val="7538858C"/>
    <w:rsid w:val="753B5FA1"/>
    <w:rsid w:val="753C1513"/>
    <w:rsid w:val="753D37E5"/>
    <w:rsid w:val="753E7ABB"/>
    <w:rsid w:val="7540B887"/>
    <w:rsid w:val="7542BAC2"/>
    <w:rsid w:val="7544AE47"/>
    <w:rsid w:val="7545E009"/>
    <w:rsid w:val="7546C52F"/>
    <w:rsid w:val="7547EFE0"/>
    <w:rsid w:val="754A8261"/>
    <w:rsid w:val="754A94A5"/>
    <w:rsid w:val="7550AE28"/>
    <w:rsid w:val="75513639"/>
    <w:rsid w:val="75517523"/>
    <w:rsid w:val="7553E9AF"/>
    <w:rsid w:val="7554D4FE"/>
    <w:rsid w:val="7559C6AA"/>
    <w:rsid w:val="755E1C67"/>
    <w:rsid w:val="7561428A"/>
    <w:rsid w:val="75685E05"/>
    <w:rsid w:val="756A0391"/>
    <w:rsid w:val="756A7547"/>
    <w:rsid w:val="756F26F0"/>
    <w:rsid w:val="7571A0D7"/>
    <w:rsid w:val="7571D303"/>
    <w:rsid w:val="75748775"/>
    <w:rsid w:val="757F6784"/>
    <w:rsid w:val="7580620A"/>
    <w:rsid w:val="75820899"/>
    <w:rsid w:val="7582F1C0"/>
    <w:rsid w:val="75830170"/>
    <w:rsid w:val="75835497"/>
    <w:rsid w:val="7587FDA6"/>
    <w:rsid w:val="758EBFCF"/>
    <w:rsid w:val="758F1488"/>
    <w:rsid w:val="7591156E"/>
    <w:rsid w:val="7592F035"/>
    <w:rsid w:val="759499C3"/>
    <w:rsid w:val="7594A52E"/>
    <w:rsid w:val="7595BB9E"/>
    <w:rsid w:val="7596C54A"/>
    <w:rsid w:val="7599916F"/>
    <w:rsid w:val="75A06EB9"/>
    <w:rsid w:val="75A33C6C"/>
    <w:rsid w:val="75A53425"/>
    <w:rsid w:val="75AC8E18"/>
    <w:rsid w:val="75B2791C"/>
    <w:rsid w:val="75B842BE"/>
    <w:rsid w:val="75B932EF"/>
    <w:rsid w:val="75BBA606"/>
    <w:rsid w:val="75C7C373"/>
    <w:rsid w:val="75C94254"/>
    <w:rsid w:val="75D02122"/>
    <w:rsid w:val="75D18173"/>
    <w:rsid w:val="75D1E8BB"/>
    <w:rsid w:val="75D39F73"/>
    <w:rsid w:val="75D3CFCE"/>
    <w:rsid w:val="75D88632"/>
    <w:rsid w:val="75DBCA6C"/>
    <w:rsid w:val="75DD183A"/>
    <w:rsid w:val="75DD6C6B"/>
    <w:rsid w:val="75DF49CD"/>
    <w:rsid w:val="75DFCD6B"/>
    <w:rsid w:val="75E08235"/>
    <w:rsid w:val="75E3CA78"/>
    <w:rsid w:val="75E4DBC4"/>
    <w:rsid w:val="75E8A388"/>
    <w:rsid w:val="75EBFC30"/>
    <w:rsid w:val="75F275E6"/>
    <w:rsid w:val="75F86A7D"/>
    <w:rsid w:val="75FAAAC3"/>
    <w:rsid w:val="76087622"/>
    <w:rsid w:val="76092094"/>
    <w:rsid w:val="76112C14"/>
    <w:rsid w:val="7611539B"/>
    <w:rsid w:val="76117325"/>
    <w:rsid w:val="7615BB8E"/>
    <w:rsid w:val="76168BEE"/>
    <w:rsid w:val="7617298B"/>
    <w:rsid w:val="7619FB31"/>
    <w:rsid w:val="761AE810"/>
    <w:rsid w:val="761B6742"/>
    <w:rsid w:val="761BE05B"/>
    <w:rsid w:val="761C1F53"/>
    <w:rsid w:val="761E5BFB"/>
    <w:rsid w:val="761F7D61"/>
    <w:rsid w:val="76201E46"/>
    <w:rsid w:val="7620388E"/>
    <w:rsid w:val="7621F5A8"/>
    <w:rsid w:val="76242CA1"/>
    <w:rsid w:val="762BFDE7"/>
    <w:rsid w:val="762E7D87"/>
    <w:rsid w:val="762F48D2"/>
    <w:rsid w:val="763180B7"/>
    <w:rsid w:val="76327A3A"/>
    <w:rsid w:val="7634B1B1"/>
    <w:rsid w:val="7636B4B9"/>
    <w:rsid w:val="7638D88F"/>
    <w:rsid w:val="7638FE23"/>
    <w:rsid w:val="763CCDA6"/>
    <w:rsid w:val="7642067D"/>
    <w:rsid w:val="76449D92"/>
    <w:rsid w:val="764A2C6C"/>
    <w:rsid w:val="764F5371"/>
    <w:rsid w:val="764F885D"/>
    <w:rsid w:val="7655626A"/>
    <w:rsid w:val="76566033"/>
    <w:rsid w:val="765A9C80"/>
    <w:rsid w:val="765CDD50"/>
    <w:rsid w:val="765DA958"/>
    <w:rsid w:val="765E4D83"/>
    <w:rsid w:val="765FDF80"/>
    <w:rsid w:val="7661ADBA"/>
    <w:rsid w:val="7661B42F"/>
    <w:rsid w:val="7662BFBC"/>
    <w:rsid w:val="7662FC1A"/>
    <w:rsid w:val="766303E8"/>
    <w:rsid w:val="766356C4"/>
    <w:rsid w:val="766827E5"/>
    <w:rsid w:val="766A2C9B"/>
    <w:rsid w:val="766D53B9"/>
    <w:rsid w:val="76746B24"/>
    <w:rsid w:val="76756FAE"/>
    <w:rsid w:val="7677D277"/>
    <w:rsid w:val="7677DA87"/>
    <w:rsid w:val="76781A08"/>
    <w:rsid w:val="767AFC5A"/>
    <w:rsid w:val="767B5004"/>
    <w:rsid w:val="768DC64E"/>
    <w:rsid w:val="768F885D"/>
    <w:rsid w:val="7697F740"/>
    <w:rsid w:val="769879ED"/>
    <w:rsid w:val="769B71FD"/>
    <w:rsid w:val="769F7C9E"/>
    <w:rsid w:val="76A4F496"/>
    <w:rsid w:val="76A7F7EE"/>
    <w:rsid w:val="76AEC65C"/>
    <w:rsid w:val="76BD6354"/>
    <w:rsid w:val="76C3A11F"/>
    <w:rsid w:val="76C3D5AD"/>
    <w:rsid w:val="76C4F968"/>
    <w:rsid w:val="76C90845"/>
    <w:rsid w:val="76CA20FB"/>
    <w:rsid w:val="76CD0B2C"/>
    <w:rsid w:val="76CDD9C9"/>
    <w:rsid w:val="76D0C290"/>
    <w:rsid w:val="76D16E6D"/>
    <w:rsid w:val="76D3AEAD"/>
    <w:rsid w:val="76D8A15A"/>
    <w:rsid w:val="76DD2E1F"/>
    <w:rsid w:val="76E0CCAF"/>
    <w:rsid w:val="76E21E70"/>
    <w:rsid w:val="76E3CF9D"/>
    <w:rsid w:val="76E587B9"/>
    <w:rsid w:val="76E82E17"/>
    <w:rsid w:val="76EAE2E8"/>
    <w:rsid w:val="76EBF22B"/>
    <w:rsid w:val="76EC989D"/>
    <w:rsid w:val="76EE2041"/>
    <w:rsid w:val="76F3C1DC"/>
    <w:rsid w:val="76F43F79"/>
    <w:rsid w:val="76F8388D"/>
    <w:rsid w:val="76F9C60A"/>
    <w:rsid w:val="76FC0E8B"/>
    <w:rsid w:val="76FCCB62"/>
    <w:rsid w:val="7705479F"/>
    <w:rsid w:val="7706C239"/>
    <w:rsid w:val="770862D5"/>
    <w:rsid w:val="7708A3F6"/>
    <w:rsid w:val="770C0DFB"/>
    <w:rsid w:val="77122BB7"/>
    <w:rsid w:val="77129A2B"/>
    <w:rsid w:val="771CA287"/>
    <w:rsid w:val="771DDCF7"/>
    <w:rsid w:val="771DE583"/>
    <w:rsid w:val="7724B1B8"/>
    <w:rsid w:val="77284544"/>
    <w:rsid w:val="772875CC"/>
    <w:rsid w:val="7728D9A7"/>
    <w:rsid w:val="772AAF79"/>
    <w:rsid w:val="772ADDBE"/>
    <w:rsid w:val="772AE4E9"/>
    <w:rsid w:val="772BF3F3"/>
    <w:rsid w:val="77364870"/>
    <w:rsid w:val="7738CF4A"/>
    <w:rsid w:val="773B9CD0"/>
    <w:rsid w:val="773E92E9"/>
    <w:rsid w:val="7740AC45"/>
    <w:rsid w:val="7741514E"/>
    <w:rsid w:val="7745E8C5"/>
    <w:rsid w:val="77481432"/>
    <w:rsid w:val="774B2885"/>
    <w:rsid w:val="774BA991"/>
    <w:rsid w:val="774BF765"/>
    <w:rsid w:val="774C4C83"/>
    <w:rsid w:val="774E226F"/>
    <w:rsid w:val="77502A03"/>
    <w:rsid w:val="7750C98D"/>
    <w:rsid w:val="7751BCD3"/>
    <w:rsid w:val="7754ECCC"/>
    <w:rsid w:val="77565B32"/>
    <w:rsid w:val="77566EB5"/>
    <w:rsid w:val="7762DE96"/>
    <w:rsid w:val="77678E8C"/>
    <w:rsid w:val="7767DFA3"/>
    <w:rsid w:val="776B9849"/>
    <w:rsid w:val="776F138E"/>
    <w:rsid w:val="776F76D7"/>
    <w:rsid w:val="77734661"/>
    <w:rsid w:val="777642E6"/>
    <w:rsid w:val="77769311"/>
    <w:rsid w:val="7778F3F2"/>
    <w:rsid w:val="777B375D"/>
    <w:rsid w:val="777E5F76"/>
    <w:rsid w:val="777E6445"/>
    <w:rsid w:val="7785DDD4"/>
    <w:rsid w:val="778D389D"/>
    <w:rsid w:val="77935856"/>
    <w:rsid w:val="779467BC"/>
    <w:rsid w:val="77A0FF36"/>
    <w:rsid w:val="77A8CB5F"/>
    <w:rsid w:val="77A963FD"/>
    <w:rsid w:val="77B0892B"/>
    <w:rsid w:val="77B3B28F"/>
    <w:rsid w:val="77B5E14B"/>
    <w:rsid w:val="77C02B5A"/>
    <w:rsid w:val="77C0A6A0"/>
    <w:rsid w:val="77C261E3"/>
    <w:rsid w:val="77C5AF4F"/>
    <w:rsid w:val="77C6466A"/>
    <w:rsid w:val="77C70260"/>
    <w:rsid w:val="77C83BA5"/>
    <w:rsid w:val="77CAB643"/>
    <w:rsid w:val="77CC549D"/>
    <w:rsid w:val="77CE72B6"/>
    <w:rsid w:val="77CE97E7"/>
    <w:rsid w:val="77D0AE70"/>
    <w:rsid w:val="77D5668C"/>
    <w:rsid w:val="77DD0D88"/>
    <w:rsid w:val="77DEB505"/>
    <w:rsid w:val="77DF8A29"/>
    <w:rsid w:val="77E03562"/>
    <w:rsid w:val="77F2C94E"/>
    <w:rsid w:val="77FB1355"/>
    <w:rsid w:val="77FE8E34"/>
    <w:rsid w:val="7805690C"/>
    <w:rsid w:val="78063172"/>
    <w:rsid w:val="780D36F4"/>
    <w:rsid w:val="780DEF99"/>
    <w:rsid w:val="780E5743"/>
    <w:rsid w:val="78113109"/>
    <w:rsid w:val="78120F41"/>
    <w:rsid w:val="781479C2"/>
    <w:rsid w:val="7817559F"/>
    <w:rsid w:val="7818A627"/>
    <w:rsid w:val="781A83CC"/>
    <w:rsid w:val="781CE60F"/>
    <w:rsid w:val="781DA1C0"/>
    <w:rsid w:val="782136B0"/>
    <w:rsid w:val="7822A3E5"/>
    <w:rsid w:val="7824C583"/>
    <w:rsid w:val="7827D5BC"/>
    <w:rsid w:val="7828BC92"/>
    <w:rsid w:val="782B33D8"/>
    <w:rsid w:val="782B52B2"/>
    <w:rsid w:val="782E49DA"/>
    <w:rsid w:val="782F100D"/>
    <w:rsid w:val="7831841E"/>
    <w:rsid w:val="78332429"/>
    <w:rsid w:val="783C50D0"/>
    <w:rsid w:val="783CF6FD"/>
    <w:rsid w:val="783F1F23"/>
    <w:rsid w:val="7843C034"/>
    <w:rsid w:val="784699C0"/>
    <w:rsid w:val="7847767E"/>
    <w:rsid w:val="784D8E08"/>
    <w:rsid w:val="7852DB00"/>
    <w:rsid w:val="7856A640"/>
    <w:rsid w:val="7857050E"/>
    <w:rsid w:val="78578B57"/>
    <w:rsid w:val="785932B8"/>
    <w:rsid w:val="7859842A"/>
    <w:rsid w:val="785B8FAC"/>
    <w:rsid w:val="78644F4F"/>
    <w:rsid w:val="78653913"/>
    <w:rsid w:val="7869D753"/>
    <w:rsid w:val="7870386F"/>
    <w:rsid w:val="78730637"/>
    <w:rsid w:val="78750F15"/>
    <w:rsid w:val="787AC692"/>
    <w:rsid w:val="7886A40E"/>
    <w:rsid w:val="7886D66A"/>
    <w:rsid w:val="7887C80A"/>
    <w:rsid w:val="7888906E"/>
    <w:rsid w:val="7888E9EB"/>
    <w:rsid w:val="788B9DF8"/>
    <w:rsid w:val="788E4637"/>
    <w:rsid w:val="78955091"/>
    <w:rsid w:val="789CDF03"/>
    <w:rsid w:val="789D9168"/>
    <w:rsid w:val="78A30743"/>
    <w:rsid w:val="78A4620D"/>
    <w:rsid w:val="78A5D31E"/>
    <w:rsid w:val="78AB0A00"/>
    <w:rsid w:val="78AB3348"/>
    <w:rsid w:val="78ABE2C4"/>
    <w:rsid w:val="78AC8FD8"/>
    <w:rsid w:val="78B3D9A6"/>
    <w:rsid w:val="78BBE1AB"/>
    <w:rsid w:val="78BDA5B9"/>
    <w:rsid w:val="78BE6904"/>
    <w:rsid w:val="78BF272C"/>
    <w:rsid w:val="78BF7B6C"/>
    <w:rsid w:val="78C6F6C0"/>
    <w:rsid w:val="78CA07EC"/>
    <w:rsid w:val="78CC9B0F"/>
    <w:rsid w:val="78CD9107"/>
    <w:rsid w:val="78CE0C00"/>
    <w:rsid w:val="78CF1026"/>
    <w:rsid w:val="78E0870F"/>
    <w:rsid w:val="78E212B4"/>
    <w:rsid w:val="78E4C868"/>
    <w:rsid w:val="78E5851D"/>
    <w:rsid w:val="78E5C0DB"/>
    <w:rsid w:val="78E64986"/>
    <w:rsid w:val="78EDAB9F"/>
    <w:rsid w:val="78F1E9D1"/>
    <w:rsid w:val="78F46A9B"/>
    <w:rsid w:val="78FB017D"/>
    <w:rsid w:val="78FBC532"/>
    <w:rsid w:val="78FD2B85"/>
    <w:rsid w:val="78FF471A"/>
    <w:rsid w:val="78FFB9BA"/>
    <w:rsid w:val="7901B18C"/>
    <w:rsid w:val="79029508"/>
    <w:rsid w:val="79060F78"/>
    <w:rsid w:val="790820D6"/>
    <w:rsid w:val="790F39A3"/>
    <w:rsid w:val="79116C47"/>
    <w:rsid w:val="7916A23F"/>
    <w:rsid w:val="79189945"/>
    <w:rsid w:val="7919B94A"/>
    <w:rsid w:val="791BC2B8"/>
    <w:rsid w:val="791CB1FA"/>
    <w:rsid w:val="791CFFD6"/>
    <w:rsid w:val="791FE45F"/>
    <w:rsid w:val="7923FD09"/>
    <w:rsid w:val="7925C281"/>
    <w:rsid w:val="792B1AB3"/>
    <w:rsid w:val="7932325D"/>
    <w:rsid w:val="79341A0E"/>
    <w:rsid w:val="79396114"/>
    <w:rsid w:val="793D87C1"/>
    <w:rsid w:val="793E8B31"/>
    <w:rsid w:val="794B9CC6"/>
    <w:rsid w:val="79502DF0"/>
    <w:rsid w:val="7956405E"/>
    <w:rsid w:val="79587DF6"/>
    <w:rsid w:val="795A6D02"/>
    <w:rsid w:val="795FD506"/>
    <w:rsid w:val="79686931"/>
    <w:rsid w:val="796B235C"/>
    <w:rsid w:val="796CF04C"/>
    <w:rsid w:val="7971080F"/>
    <w:rsid w:val="797E8440"/>
    <w:rsid w:val="79826088"/>
    <w:rsid w:val="7987C03B"/>
    <w:rsid w:val="7987D825"/>
    <w:rsid w:val="798BA25E"/>
    <w:rsid w:val="798C2917"/>
    <w:rsid w:val="7993665B"/>
    <w:rsid w:val="79936FB9"/>
    <w:rsid w:val="7995A23E"/>
    <w:rsid w:val="7995CB0B"/>
    <w:rsid w:val="7996790C"/>
    <w:rsid w:val="7997EF9F"/>
    <w:rsid w:val="7998A595"/>
    <w:rsid w:val="7998F6B2"/>
    <w:rsid w:val="7999203F"/>
    <w:rsid w:val="799E68FA"/>
    <w:rsid w:val="799F20E1"/>
    <w:rsid w:val="79A21341"/>
    <w:rsid w:val="79A385B2"/>
    <w:rsid w:val="79A445C8"/>
    <w:rsid w:val="79A67F4A"/>
    <w:rsid w:val="79A6F9CE"/>
    <w:rsid w:val="79B3CBCA"/>
    <w:rsid w:val="79B45A59"/>
    <w:rsid w:val="79B5C6EF"/>
    <w:rsid w:val="79BE38CC"/>
    <w:rsid w:val="79C04C1E"/>
    <w:rsid w:val="79CCEF0D"/>
    <w:rsid w:val="79D0A3E5"/>
    <w:rsid w:val="79D1BBC8"/>
    <w:rsid w:val="79D34C5F"/>
    <w:rsid w:val="79D3A336"/>
    <w:rsid w:val="79D40A7E"/>
    <w:rsid w:val="79DD0BC5"/>
    <w:rsid w:val="79DF33AF"/>
    <w:rsid w:val="79E19714"/>
    <w:rsid w:val="79E60F5B"/>
    <w:rsid w:val="79E6EBBD"/>
    <w:rsid w:val="79E73BF6"/>
    <w:rsid w:val="79E9B535"/>
    <w:rsid w:val="79ED999D"/>
    <w:rsid w:val="79EE62EB"/>
    <w:rsid w:val="79EEAC1A"/>
    <w:rsid w:val="79EFCF13"/>
    <w:rsid w:val="79EFD578"/>
    <w:rsid w:val="79F0C7D0"/>
    <w:rsid w:val="79F0CFF5"/>
    <w:rsid w:val="79F69231"/>
    <w:rsid w:val="79FA161D"/>
    <w:rsid w:val="79FE651C"/>
    <w:rsid w:val="79FF6AA2"/>
    <w:rsid w:val="7A000F91"/>
    <w:rsid w:val="7A0C4C88"/>
    <w:rsid w:val="7A0DEA88"/>
    <w:rsid w:val="7A0FCF15"/>
    <w:rsid w:val="7A103285"/>
    <w:rsid w:val="7A118F95"/>
    <w:rsid w:val="7A1277C3"/>
    <w:rsid w:val="7A14E7FE"/>
    <w:rsid w:val="7A171CB4"/>
    <w:rsid w:val="7A175205"/>
    <w:rsid w:val="7A1B6578"/>
    <w:rsid w:val="7A1E1B14"/>
    <w:rsid w:val="7A1E7A73"/>
    <w:rsid w:val="7A244EF5"/>
    <w:rsid w:val="7A25C860"/>
    <w:rsid w:val="7A270950"/>
    <w:rsid w:val="7A2A7C51"/>
    <w:rsid w:val="7A2AAFB9"/>
    <w:rsid w:val="7A2DF4DF"/>
    <w:rsid w:val="7A2F4F16"/>
    <w:rsid w:val="7A31F914"/>
    <w:rsid w:val="7A3406A0"/>
    <w:rsid w:val="7A349F5B"/>
    <w:rsid w:val="7A381FA7"/>
    <w:rsid w:val="7A3ABC9B"/>
    <w:rsid w:val="7A3E10E9"/>
    <w:rsid w:val="7A405C14"/>
    <w:rsid w:val="7A4179D4"/>
    <w:rsid w:val="7A441364"/>
    <w:rsid w:val="7A4562D4"/>
    <w:rsid w:val="7A456350"/>
    <w:rsid w:val="7A48A619"/>
    <w:rsid w:val="7A527ACC"/>
    <w:rsid w:val="7A5435C5"/>
    <w:rsid w:val="7A548D2A"/>
    <w:rsid w:val="7A549D43"/>
    <w:rsid w:val="7A562166"/>
    <w:rsid w:val="7A6081D3"/>
    <w:rsid w:val="7A6089E3"/>
    <w:rsid w:val="7A60F985"/>
    <w:rsid w:val="7A6539FE"/>
    <w:rsid w:val="7A66B013"/>
    <w:rsid w:val="7A6C6903"/>
    <w:rsid w:val="7A735456"/>
    <w:rsid w:val="7A758608"/>
    <w:rsid w:val="7A792BD8"/>
    <w:rsid w:val="7A7BDF30"/>
    <w:rsid w:val="7A7CA45E"/>
    <w:rsid w:val="7A7E2E75"/>
    <w:rsid w:val="7A8375C7"/>
    <w:rsid w:val="7A860A63"/>
    <w:rsid w:val="7A8D452E"/>
    <w:rsid w:val="7A8D679B"/>
    <w:rsid w:val="7A9416B4"/>
    <w:rsid w:val="7A958B3B"/>
    <w:rsid w:val="7A9A8C7B"/>
    <w:rsid w:val="7AA24762"/>
    <w:rsid w:val="7AA38276"/>
    <w:rsid w:val="7AA42417"/>
    <w:rsid w:val="7AB0AE97"/>
    <w:rsid w:val="7AB2B669"/>
    <w:rsid w:val="7AB40160"/>
    <w:rsid w:val="7AB55D8F"/>
    <w:rsid w:val="7AB6AC5C"/>
    <w:rsid w:val="7ABAF61E"/>
    <w:rsid w:val="7ABBF18A"/>
    <w:rsid w:val="7AC108BC"/>
    <w:rsid w:val="7AC36293"/>
    <w:rsid w:val="7ACBBEA5"/>
    <w:rsid w:val="7ACF5358"/>
    <w:rsid w:val="7AD13A22"/>
    <w:rsid w:val="7AD172CF"/>
    <w:rsid w:val="7AD2AD6A"/>
    <w:rsid w:val="7AD4E899"/>
    <w:rsid w:val="7AD527FD"/>
    <w:rsid w:val="7ADA80E4"/>
    <w:rsid w:val="7ADAE4A0"/>
    <w:rsid w:val="7ADECF86"/>
    <w:rsid w:val="7AE351D9"/>
    <w:rsid w:val="7AF0B11E"/>
    <w:rsid w:val="7AF210BF"/>
    <w:rsid w:val="7AF2B5A6"/>
    <w:rsid w:val="7AF5F742"/>
    <w:rsid w:val="7B0432C8"/>
    <w:rsid w:val="7B04D8F5"/>
    <w:rsid w:val="7B055D5A"/>
    <w:rsid w:val="7B05A54C"/>
    <w:rsid w:val="7B077562"/>
    <w:rsid w:val="7B0DDA41"/>
    <w:rsid w:val="7B17B554"/>
    <w:rsid w:val="7B1A32FC"/>
    <w:rsid w:val="7B1B132E"/>
    <w:rsid w:val="7B213237"/>
    <w:rsid w:val="7B2247C0"/>
    <w:rsid w:val="7B2630B3"/>
    <w:rsid w:val="7B29EC2A"/>
    <w:rsid w:val="7B33CF4D"/>
    <w:rsid w:val="7B3637F1"/>
    <w:rsid w:val="7B3719FF"/>
    <w:rsid w:val="7B388F1F"/>
    <w:rsid w:val="7B428C7E"/>
    <w:rsid w:val="7B471EB8"/>
    <w:rsid w:val="7B4C45DF"/>
    <w:rsid w:val="7B4F25FB"/>
    <w:rsid w:val="7B5289F8"/>
    <w:rsid w:val="7B534D48"/>
    <w:rsid w:val="7B542DDC"/>
    <w:rsid w:val="7B557ED4"/>
    <w:rsid w:val="7B5674EA"/>
    <w:rsid w:val="7B58C329"/>
    <w:rsid w:val="7B59AC53"/>
    <w:rsid w:val="7B59E581"/>
    <w:rsid w:val="7B5B8782"/>
    <w:rsid w:val="7B5D982C"/>
    <w:rsid w:val="7B690CA1"/>
    <w:rsid w:val="7B6A8CAE"/>
    <w:rsid w:val="7B6CA400"/>
    <w:rsid w:val="7B6D008E"/>
    <w:rsid w:val="7B6DB598"/>
    <w:rsid w:val="7B70BBED"/>
    <w:rsid w:val="7B72001A"/>
    <w:rsid w:val="7B723A97"/>
    <w:rsid w:val="7B74A0A8"/>
    <w:rsid w:val="7B7E6057"/>
    <w:rsid w:val="7B817924"/>
    <w:rsid w:val="7B827C9A"/>
    <w:rsid w:val="7B84BE90"/>
    <w:rsid w:val="7B864A4D"/>
    <w:rsid w:val="7B87BC1F"/>
    <w:rsid w:val="7B8C13B9"/>
    <w:rsid w:val="7B8CE698"/>
    <w:rsid w:val="7B8E7071"/>
    <w:rsid w:val="7B8FE613"/>
    <w:rsid w:val="7B90F281"/>
    <w:rsid w:val="7B97429C"/>
    <w:rsid w:val="7B97FCDC"/>
    <w:rsid w:val="7B982DA8"/>
    <w:rsid w:val="7B9A3202"/>
    <w:rsid w:val="7B9DF9BC"/>
    <w:rsid w:val="7B9FA751"/>
    <w:rsid w:val="7BA3407F"/>
    <w:rsid w:val="7BA905EC"/>
    <w:rsid w:val="7BAABAA0"/>
    <w:rsid w:val="7BAD33B6"/>
    <w:rsid w:val="7BAD8EB5"/>
    <w:rsid w:val="7BB19D2E"/>
    <w:rsid w:val="7BB43CB1"/>
    <w:rsid w:val="7BB44F26"/>
    <w:rsid w:val="7BB740D1"/>
    <w:rsid w:val="7BB9A655"/>
    <w:rsid w:val="7BBA2209"/>
    <w:rsid w:val="7BBB93CE"/>
    <w:rsid w:val="7BBE504A"/>
    <w:rsid w:val="7BC314EC"/>
    <w:rsid w:val="7BCAC6F4"/>
    <w:rsid w:val="7BD20FFC"/>
    <w:rsid w:val="7BD48BCC"/>
    <w:rsid w:val="7BD9E306"/>
    <w:rsid w:val="7BDB7877"/>
    <w:rsid w:val="7BDC4C8E"/>
    <w:rsid w:val="7BDF19F1"/>
    <w:rsid w:val="7BE723A8"/>
    <w:rsid w:val="7BE8A818"/>
    <w:rsid w:val="7BE971D8"/>
    <w:rsid w:val="7BE998C9"/>
    <w:rsid w:val="7BEB2906"/>
    <w:rsid w:val="7BECBE23"/>
    <w:rsid w:val="7BF121D9"/>
    <w:rsid w:val="7BF88CE4"/>
    <w:rsid w:val="7BF8A2FF"/>
    <w:rsid w:val="7BF96F99"/>
    <w:rsid w:val="7BFC37A3"/>
    <w:rsid w:val="7BFCCD26"/>
    <w:rsid w:val="7BFD42A9"/>
    <w:rsid w:val="7C012186"/>
    <w:rsid w:val="7C0445F3"/>
    <w:rsid w:val="7C0A14B1"/>
    <w:rsid w:val="7C0B4000"/>
    <w:rsid w:val="7C0B9476"/>
    <w:rsid w:val="7C0BA1E3"/>
    <w:rsid w:val="7C0FD4E0"/>
    <w:rsid w:val="7C0FF9A1"/>
    <w:rsid w:val="7C114E59"/>
    <w:rsid w:val="7C13ED2A"/>
    <w:rsid w:val="7C160A14"/>
    <w:rsid w:val="7C18EBCF"/>
    <w:rsid w:val="7C1CA7F2"/>
    <w:rsid w:val="7C1FD7EE"/>
    <w:rsid w:val="7C23E011"/>
    <w:rsid w:val="7C25CE80"/>
    <w:rsid w:val="7C2ACDBF"/>
    <w:rsid w:val="7C2B87DB"/>
    <w:rsid w:val="7C2E3CDC"/>
    <w:rsid w:val="7C305B1D"/>
    <w:rsid w:val="7C37163C"/>
    <w:rsid w:val="7C396F26"/>
    <w:rsid w:val="7C3CD421"/>
    <w:rsid w:val="7C483334"/>
    <w:rsid w:val="7C484D7C"/>
    <w:rsid w:val="7C4BE660"/>
    <w:rsid w:val="7C4DB93B"/>
    <w:rsid w:val="7C4E0B99"/>
    <w:rsid w:val="7C509809"/>
    <w:rsid w:val="7C537AB6"/>
    <w:rsid w:val="7C5B8B93"/>
    <w:rsid w:val="7C5C5088"/>
    <w:rsid w:val="7C5CAF81"/>
    <w:rsid w:val="7C5D813C"/>
    <w:rsid w:val="7C5F6878"/>
    <w:rsid w:val="7C60EF51"/>
    <w:rsid w:val="7C64CECC"/>
    <w:rsid w:val="7C670965"/>
    <w:rsid w:val="7C687259"/>
    <w:rsid w:val="7C688034"/>
    <w:rsid w:val="7C6FB858"/>
    <w:rsid w:val="7C7AE916"/>
    <w:rsid w:val="7C830DF1"/>
    <w:rsid w:val="7C84CD4F"/>
    <w:rsid w:val="7C861FEB"/>
    <w:rsid w:val="7C8A7056"/>
    <w:rsid w:val="7C8B19E6"/>
    <w:rsid w:val="7C8FABE8"/>
    <w:rsid w:val="7C922C4A"/>
    <w:rsid w:val="7C92FB4F"/>
    <w:rsid w:val="7C93B267"/>
    <w:rsid w:val="7C942E19"/>
    <w:rsid w:val="7C945E5B"/>
    <w:rsid w:val="7C9B6428"/>
    <w:rsid w:val="7CA14A32"/>
    <w:rsid w:val="7CA23999"/>
    <w:rsid w:val="7CA3A7E7"/>
    <w:rsid w:val="7CA47FCA"/>
    <w:rsid w:val="7CA95C45"/>
    <w:rsid w:val="7CA9E07D"/>
    <w:rsid w:val="7CAC3966"/>
    <w:rsid w:val="7CAE8F80"/>
    <w:rsid w:val="7CBA0FA5"/>
    <w:rsid w:val="7CBBAD4B"/>
    <w:rsid w:val="7CBBBCFA"/>
    <w:rsid w:val="7CBCE931"/>
    <w:rsid w:val="7CBD4515"/>
    <w:rsid w:val="7CC1832B"/>
    <w:rsid w:val="7CC1E2AE"/>
    <w:rsid w:val="7CCB5702"/>
    <w:rsid w:val="7CCE9442"/>
    <w:rsid w:val="7CD45369"/>
    <w:rsid w:val="7CD94159"/>
    <w:rsid w:val="7CE16B56"/>
    <w:rsid w:val="7CE276CF"/>
    <w:rsid w:val="7CE57192"/>
    <w:rsid w:val="7CE6EAFB"/>
    <w:rsid w:val="7CE75121"/>
    <w:rsid w:val="7CEDAA15"/>
    <w:rsid w:val="7CEED227"/>
    <w:rsid w:val="7CF3F8B4"/>
    <w:rsid w:val="7CFC07F0"/>
    <w:rsid w:val="7CFE258F"/>
    <w:rsid w:val="7CFF49D6"/>
    <w:rsid w:val="7CFF944E"/>
    <w:rsid w:val="7CFFCC8B"/>
    <w:rsid w:val="7D00496E"/>
    <w:rsid w:val="7D00BCA2"/>
    <w:rsid w:val="7D02B080"/>
    <w:rsid w:val="7D04083A"/>
    <w:rsid w:val="7D08B7A4"/>
    <w:rsid w:val="7D0974FE"/>
    <w:rsid w:val="7D0D5D00"/>
    <w:rsid w:val="7D1127EE"/>
    <w:rsid w:val="7D13A5CB"/>
    <w:rsid w:val="7D146922"/>
    <w:rsid w:val="7D14D906"/>
    <w:rsid w:val="7D151647"/>
    <w:rsid w:val="7D15B640"/>
    <w:rsid w:val="7D181F81"/>
    <w:rsid w:val="7D27AF95"/>
    <w:rsid w:val="7D2D1835"/>
    <w:rsid w:val="7D2F8033"/>
    <w:rsid w:val="7D38417A"/>
    <w:rsid w:val="7D3B5038"/>
    <w:rsid w:val="7D410659"/>
    <w:rsid w:val="7D43185C"/>
    <w:rsid w:val="7D43F623"/>
    <w:rsid w:val="7D5445C4"/>
    <w:rsid w:val="7D63349F"/>
    <w:rsid w:val="7D64DB55"/>
    <w:rsid w:val="7D6674ED"/>
    <w:rsid w:val="7D67B027"/>
    <w:rsid w:val="7D6BF344"/>
    <w:rsid w:val="7D72FFC9"/>
    <w:rsid w:val="7D797F39"/>
    <w:rsid w:val="7D7AB807"/>
    <w:rsid w:val="7D7B44E7"/>
    <w:rsid w:val="7D7D6ECC"/>
    <w:rsid w:val="7D7F5FA8"/>
    <w:rsid w:val="7D7F9AA9"/>
    <w:rsid w:val="7D8B68B8"/>
    <w:rsid w:val="7D9264CA"/>
    <w:rsid w:val="7D9CCF7E"/>
    <w:rsid w:val="7D9E8E4D"/>
    <w:rsid w:val="7DA1AEB4"/>
    <w:rsid w:val="7DA4C558"/>
    <w:rsid w:val="7DA90DBB"/>
    <w:rsid w:val="7DB12356"/>
    <w:rsid w:val="7DB1599A"/>
    <w:rsid w:val="7DB49637"/>
    <w:rsid w:val="7DB5B5CB"/>
    <w:rsid w:val="7DB87C65"/>
    <w:rsid w:val="7DBB4190"/>
    <w:rsid w:val="7DC2C164"/>
    <w:rsid w:val="7DC369EC"/>
    <w:rsid w:val="7DC55B42"/>
    <w:rsid w:val="7DC99B64"/>
    <w:rsid w:val="7DCBB436"/>
    <w:rsid w:val="7DD66EDB"/>
    <w:rsid w:val="7DD69582"/>
    <w:rsid w:val="7DD84230"/>
    <w:rsid w:val="7DD97040"/>
    <w:rsid w:val="7DD9F7E1"/>
    <w:rsid w:val="7DDC88AE"/>
    <w:rsid w:val="7DDCFB21"/>
    <w:rsid w:val="7DE1F955"/>
    <w:rsid w:val="7DE87E93"/>
    <w:rsid w:val="7DE931C7"/>
    <w:rsid w:val="7DEB1B58"/>
    <w:rsid w:val="7DEB6858"/>
    <w:rsid w:val="7DEBCE1F"/>
    <w:rsid w:val="7DEEE47D"/>
    <w:rsid w:val="7DEF7AB4"/>
    <w:rsid w:val="7DF1F202"/>
    <w:rsid w:val="7DF36116"/>
    <w:rsid w:val="7DF36150"/>
    <w:rsid w:val="7DF37DD6"/>
    <w:rsid w:val="7DF3E2B7"/>
    <w:rsid w:val="7DF4BB4A"/>
    <w:rsid w:val="7DF5648A"/>
    <w:rsid w:val="7DF7F662"/>
    <w:rsid w:val="7DFA003E"/>
    <w:rsid w:val="7DFE0D45"/>
    <w:rsid w:val="7DFED0F8"/>
    <w:rsid w:val="7E0196F1"/>
    <w:rsid w:val="7E02654A"/>
    <w:rsid w:val="7E05C073"/>
    <w:rsid w:val="7E08BE9A"/>
    <w:rsid w:val="7E139249"/>
    <w:rsid w:val="7E15CA37"/>
    <w:rsid w:val="7E171E1E"/>
    <w:rsid w:val="7E174182"/>
    <w:rsid w:val="7E191282"/>
    <w:rsid w:val="7E1B9F12"/>
    <w:rsid w:val="7E1D52CA"/>
    <w:rsid w:val="7E21206F"/>
    <w:rsid w:val="7E2A0204"/>
    <w:rsid w:val="7E2A5B4A"/>
    <w:rsid w:val="7E3020C8"/>
    <w:rsid w:val="7E317DA5"/>
    <w:rsid w:val="7E319122"/>
    <w:rsid w:val="7E319F07"/>
    <w:rsid w:val="7E3289FB"/>
    <w:rsid w:val="7E3814F3"/>
    <w:rsid w:val="7E3A163E"/>
    <w:rsid w:val="7E3CB97E"/>
    <w:rsid w:val="7E3DEFE8"/>
    <w:rsid w:val="7E412B90"/>
    <w:rsid w:val="7E454914"/>
    <w:rsid w:val="7E47E837"/>
    <w:rsid w:val="7E4980BC"/>
    <w:rsid w:val="7E4ABD76"/>
    <w:rsid w:val="7E4DA611"/>
    <w:rsid w:val="7E5204E5"/>
    <w:rsid w:val="7E52BE87"/>
    <w:rsid w:val="7E54FA66"/>
    <w:rsid w:val="7E5EAA59"/>
    <w:rsid w:val="7E5EC189"/>
    <w:rsid w:val="7E5F051C"/>
    <w:rsid w:val="7E617C37"/>
    <w:rsid w:val="7E63CF31"/>
    <w:rsid w:val="7E6457E6"/>
    <w:rsid w:val="7E680A4C"/>
    <w:rsid w:val="7E6957C5"/>
    <w:rsid w:val="7E6B6083"/>
    <w:rsid w:val="7E6C150F"/>
    <w:rsid w:val="7E6C7A16"/>
    <w:rsid w:val="7E700FDC"/>
    <w:rsid w:val="7E709180"/>
    <w:rsid w:val="7E71C966"/>
    <w:rsid w:val="7E71D38E"/>
    <w:rsid w:val="7E7EEDFF"/>
    <w:rsid w:val="7E7FE600"/>
    <w:rsid w:val="7E809727"/>
    <w:rsid w:val="7E80A6FC"/>
    <w:rsid w:val="7E823364"/>
    <w:rsid w:val="7E82B81F"/>
    <w:rsid w:val="7E853682"/>
    <w:rsid w:val="7E855D61"/>
    <w:rsid w:val="7E89F5A4"/>
    <w:rsid w:val="7E923880"/>
    <w:rsid w:val="7E9ABDF5"/>
    <w:rsid w:val="7E9D1278"/>
    <w:rsid w:val="7E9D1A54"/>
    <w:rsid w:val="7E9D7908"/>
    <w:rsid w:val="7E9E0593"/>
    <w:rsid w:val="7EA0AD63"/>
    <w:rsid w:val="7EA27DF3"/>
    <w:rsid w:val="7EA8ACAC"/>
    <w:rsid w:val="7EADCA22"/>
    <w:rsid w:val="7EB12C00"/>
    <w:rsid w:val="7EB41C0F"/>
    <w:rsid w:val="7EB7ACD3"/>
    <w:rsid w:val="7EB89E20"/>
    <w:rsid w:val="7EB92C3C"/>
    <w:rsid w:val="7EBA24EC"/>
    <w:rsid w:val="7EBAF68E"/>
    <w:rsid w:val="7EBEA884"/>
    <w:rsid w:val="7EC0E900"/>
    <w:rsid w:val="7EC6FECA"/>
    <w:rsid w:val="7ECA8589"/>
    <w:rsid w:val="7ECE5CEB"/>
    <w:rsid w:val="7ECF9E7A"/>
    <w:rsid w:val="7ED8D618"/>
    <w:rsid w:val="7EDF64BF"/>
    <w:rsid w:val="7EE230F5"/>
    <w:rsid w:val="7EE56915"/>
    <w:rsid w:val="7EEDBB2D"/>
    <w:rsid w:val="7EF371D1"/>
    <w:rsid w:val="7EF52786"/>
    <w:rsid w:val="7EF6696A"/>
    <w:rsid w:val="7EFC7F7C"/>
    <w:rsid w:val="7EFDED74"/>
    <w:rsid w:val="7F016A0B"/>
    <w:rsid w:val="7F022D5C"/>
    <w:rsid w:val="7F0308FE"/>
    <w:rsid w:val="7F0E2C25"/>
    <w:rsid w:val="7F139669"/>
    <w:rsid w:val="7F149D20"/>
    <w:rsid w:val="7F1A4B41"/>
    <w:rsid w:val="7F1C6C81"/>
    <w:rsid w:val="7F1F842F"/>
    <w:rsid w:val="7F20D004"/>
    <w:rsid w:val="7F20E3B3"/>
    <w:rsid w:val="7F24DD9A"/>
    <w:rsid w:val="7F271D70"/>
    <w:rsid w:val="7F2790E3"/>
    <w:rsid w:val="7F28D7A1"/>
    <w:rsid w:val="7F2BBCCB"/>
    <w:rsid w:val="7F2C266C"/>
    <w:rsid w:val="7F2D5482"/>
    <w:rsid w:val="7F2F84BD"/>
    <w:rsid w:val="7F304146"/>
    <w:rsid w:val="7F312434"/>
    <w:rsid w:val="7F335F78"/>
    <w:rsid w:val="7F33FF35"/>
    <w:rsid w:val="7F387AAF"/>
    <w:rsid w:val="7F3ACF16"/>
    <w:rsid w:val="7F3D57CB"/>
    <w:rsid w:val="7F41D0E0"/>
    <w:rsid w:val="7F43F1EE"/>
    <w:rsid w:val="7F47737D"/>
    <w:rsid w:val="7F4840AF"/>
    <w:rsid w:val="7F4B43B8"/>
    <w:rsid w:val="7F4FD9AA"/>
    <w:rsid w:val="7F50D555"/>
    <w:rsid w:val="7F53CDE8"/>
    <w:rsid w:val="7F551775"/>
    <w:rsid w:val="7F5A18F5"/>
    <w:rsid w:val="7F5CE1EC"/>
    <w:rsid w:val="7F633C6A"/>
    <w:rsid w:val="7F6751BB"/>
    <w:rsid w:val="7F6EF24C"/>
    <w:rsid w:val="7F7337CA"/>
    <w:rsid w:val="7F790467"/>
    <w:rsid w:val="7F7C0AB3"/>
    <w:rsid w:val="7F83D9FE"/>
    <w:rsid w:val="7F894B55"/>
    <w:rsid w:val="7F8BC03D"/>
    <w:rsid w:val="7F8E0944"/>
    <w:rsid w:val="7F9008B3"/>
    <w:rsid w:val="7F94D78D"/>
    <w:rsid w:val="7F95D90F"/>
    <w:rsid w:val="7F98B0F9"/>
    <w:rsid w:val="7F9A0727"/>
    <w:rsid w:val="7F9D11AF"/>
    <w:rsid w:val="7F9E4C0B"/>
    <w:rsid w:val="7FA20899"/>
    <w:rsid w:val="7FA85FCC"/>
    <w:rsid w:val="7FA9235C"/>
    <w:rsid w:val="7FA9F39A"/>
    <w:rsid w:val="7FABFBB5"/>
    <w:rsid w:val="7FAC0DAA"/>
    <w:rsid w:val="7FAFDCCC"/>
    <w:rsid w:val="7FB1A7CB"/>
    <w:rsid w:val="7FB1B000"/>
    <w:rsid w:val="7FB2917F"/>
    <w:rsid w:val="7FB2A110"/>
    <w:rsid w:val="7FB6E054"/>
    <w:rsid w:val="7FB9E797"/>
    <w:rsid w:val="7FBB2830"/>
    <w:rsid w:val="7FBBD599"/>
    <w:rsid w:val="7FC3B65A"/>
    <w:rsid w:val="7FC42A67"/>
    <w:rsid w:val="7FC7DAD9"/>
    <w:rsid w:val="7FCA81C9"/>
    <w:rsid w:val="7FD07182"/>
    <w:rsid w:val="7FD2B6B1"/>
    <w:rsid w:val="7FD38FDC"/>
    <w:rsid w:val="7FD841DE"/>
    <w:rsid w:val="7FDA0586"/>
    <w:rsid w:val="7FE06861"/>
    <w:rsid w:val="7FE18507"/>
    <w:rsid w:val="7FEBFF5C"/>
    <w:rsid w:val="7FEC3884"/>
    <w:rsid w:val="7FF1FA3D"/>
    <w:rsid w:val="7FF35E4C"/>
    <w:rsid w:val="7FF3BB7C"/>
    <w:rsid w:val="7FF52D1C"/>
    <w:rsid w:val="7FFA6537"/>
    <w:rsid w:val="7FFD3FD2"/>
    <w:rsid w:val="7FFDBD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74ED9A"/>
  <w15:docId w15:val="{EF3E55AF-C17E-4249-9086-3BDF9390D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5771A5"/>
    <w:pPr>
      <w:spacing w:after="0" w:line="240" w:lineRule="auto"/>
    </w:pPr>
    <w:rPr>
      <w:rFonts w:eastAsiaTheme="minorHAnsi"/>
      <w:kern w:val="2"/>
      <w:sz w:val="24"/>
      <w:szCs w:val="24"/>
      <w:lang w:val="en-GR"/>
      <w14:ligatures w14:val="standardContextual"/>
    </w:rPr>
  </w:style>
  <w:style w:type="paragraph" w:styleId="Heading1">
    <w:name w:val="heading 1"/>
    <w:aliases w:val="Master 1"/>
    <w:basedOn w:val="Normal"/>
    <w:next w:val="Normal"/>
    <w:link w:val="Heading1Char"/>
    <w:uiPriority w:val="9"/>
    <w:qFormat/>
    <w:rsid w:val="003F120F"/>
    <w:pPr>
      <w:keepNext/>
      <w:keepLines/>
      <w:numPr>
        <w:numId w:val="11"/>
      </w:numPr>
      <w:spacing w:before="480"/>
      <w:outlineLvl w:val="0"/>
    </w:pPr>
    <w:rPr>
      <w:rFonts w:eastAsiaTheme="majorEastAsia" w:cstheme="majorBidi"/>
      <w:b/>
      <w:bCs/>
      <w:color w:val="73C4EE" w:themeColor="accent1"/>
      <w:sz w:val="28"/>
      <w:szCs w:val="28"/>
    </w:rPr>
  </w:style>
  <w:style w:type="paragraph" w:styleId="Heading2">
    <w:name w:val="heading 2"/>
    <w:aliases w:val="Master 2"/>
    <w:basedOn w:val="Normal"/>
    <w:next w:val="Normal"/>
    <w:link w:val="Heading2Char"/>
    <w:uiPriority w:val="9"/>
    <w:unhideWhenUsed/>
    <w:qFormat/>
    <w:rsid w:val="003F120F"/>
    <w:pPr>
      <w:keepNext/>
      <w:keepLines/>
      <w:numPr>
        <w:ilvl w:val="1"/>
        <w:numId w:val="11"/>
      </w:numPr>
      <w:spacing w:before="200"/>
      <w:outlineLvl w:val="1"/>
    </w:pPr>
    <w:rPr>
      <w:rFonts w:eastAsiaTheme="majorEastAsia" w:cstheme="majorBidi"/>
      <w:b/>
      <w:bCs/>
      <w:color w:val="73C4EE" w:themeColor="accent1"/>
      <w:sz w:val="26"/>
      <w:szCs w:val="26"/>
    </w:rPr>
  </w:style>
  <w:style w:type="paragraph" w:styleId="Heading3">
    <w:name w:val="heading 3"/>
    <w:basedOn w:val="Normal"/>
    <w:next w:val="Normal"/>
    <w:link w:val="Heading3Char"/>
    <w:uiPriority w:val="9"/>
    <w:unhideWhenUsed/>
    <w:qFormat/>
    <w:rsid w:val="003F120F"/>
    <w:pPr>
      <w:keepNext/>
      <w:keepLines/>
      <w:numPr>
        <w:ilvl w:val="2"/>
        <w:numId w:val="11"/>
      </w:numPr>
      <w:spacing w:before="200"/>
      <w:outlineLvl w:val="2"/>
    </w:pPr>
    <w:rPr>
      <w:rFonts w:eastAsiaTheme="majorEastAsia" w:cstheme="majorBidi"/>
      <w:b/>
      <w:bCs/>
      <w:color w:val="73C4EE" w:themeColor="accent1"/>
    </w:rPr>
  </w:style>
  <w:style w:type="paragraph" w:styleId="Heading4">
    <w:name w:val="heading 4"/>
    <w:basedOn w:val="Normal"/>
    <w:next w:val="Normal"/>
    <w:link w:val="Heading4Char"/>
    <w:uiPriority w:val="9"/>
    <w:unhideWhenUsed/>
    <w:qFormat/>
    <w:rsid w:val="003F120F"/>
    <w:pPr>
      <w:keepNext/>
      <w:keepLines/>
      <w:numPr>
        <w:ilvl w:val="3"/>
        <w:numId w:val="11"/>
      </w:numPr>
      <w:spacing w:before="200"/>
      <w:outlineLvl w:val="3"/>
    </w:pPr>
    <w:rPr>
      <w:rFonts w:eastAsiaTheme="majorEastAsia" w:cstheme="majorBidi"/>
      <w:b/>
      <w:bCs/>
      <w:i/>
      <w:iCs/>
      <w:color w:val="73C4EE" w:themeColor="accent1"/>
    </w:rPr>
  </w:style>
  <w:style w:type="paragraph" w:styleId="Heading5">
    <w:name w:val="heading 5"/>
    <w:basedOn w:val="Normal"/>
    <w:next w:val="Normal"/>
    <w:link w:val="Heading5Char"/>
    <w:uiPriority w:val="9"/>
    <w:unhideWhenUsed/>
    <w:qFormat/>
    <w:rsid w:val="003F120F"/>
    <w:pPr>
      <w:keepNext/>
      <w:keepLines/>
      <w:numPr>
        <w:ilvl w:val="4"/>
        <w:numId w:val="11"/>
      </w:numPr>
      <w:spacing w:before="200"/>
      <w:outlineLvl w:val="4"/>
    </w:pPr>
    <w:rPr>
      <w:rFonts w:eastAsiaTheme="majorEastAsia" w:cstheme="majorBidi"/>
      <w:color w:val="73C4EE" w:themeColor="accent1"/>
    </w:rPr>
  </w:style>
  <w:style w:type="paragraph" w:styleId="Heading6">
    <w:name w:val="heading 6"/>
    <w:basedOn w:val="Normal"/>
    <w:next w:val="Normal"/>
    <w:link w:val="Heading6Char"/>
    <w:uiPriority w:val="9"/>
    <w:unhideWhenUsed/>
    <w:qFormat/>
    <w:rsid w:val="003F120F"/>
    <w:pPr>
      <w:keepNext/>
      <w:keepLines/>
      <w:numPr>
        <w:ilvl w:val="5"/>
        <w:numId w:val="11"/>
      </w:numPr>
      <w:spacing w:before="200"/>
      <w:outlineLvl w:val="5"/>
    </w:pPr>
    <w:rPr>
      <w:rFonts w:eastAsiaTheme="majorEastAsia" w:cstheme="majorBidi"/>
      <w:i/>
      <w:iCs/>
      <w:color w:val="136D9C" w:themeColor="accent1" w:themeShade="7F"/>
    </w:rPr>
  </w:style>
  <w:style w:type="paragraph" w:styleId="Heading7">
    <w:name w:val="heading 7"/>
    <w:basedOn w:val="Normal"/>
    <w:next w:val="Normal"/>
    <w:link w:val="Heading7Char"/>
    <w:uiPriority w:val="9"/>
    <w:unhideWhenUsed/>
    <w:qFormat/>
    <w:rsid w:val="003F120F"/>
    <w:pPr>
      <w:keepNext/>
      <w:keepLines/>
      <w:numPr>
        <w:ilvl w:val="6"/>
        <w:numId w:val="11"/>
      </w:numPr>
      <w:spacing w:before="200"/>
      <w:outlineLvl w:val="6"/>
    </w:pPr>
    <w:rPr>
      <w:rFonts w:eastAsiaTheme="majorEastAsia" w:cstheme="majorBidi"/>
      <w:i/>
      <w:iCs/>
      <w:color w:val="666666" w:themeColor="text1" w:themeTint="BF"/>
    </w:rPr>
  </w:style>
  <w:style w:type="paragraph" w:styleId="Heading8">
    <w:name w:val="heading 8"/>
    <w:basedOn w:val="Normal"/>
    <w:next w:val="Normal"/>
    <w:link w:val="Heading8Char"/>
    <w:uiPriority w:val="9"/>
    <w:unhideWhenUsed/>
    <w:qFormat/>
    <w:rsid w:val="003F120F"/>
    <w:pPr>
      <w:keepNext/>
      <w:keepLines/>
      <w:numPr>
        <w:ilvl w:val="7"/>
        <w:numId w:val="11"/>
      </w:numPr>
      <w:spacing w:before="200"/>
      <w:outlineLvl w:val="7"/>
    </w:pPr>
    <w:rPr>
      <w:rFonts w:eastAsiaTheme="majorEastAsia" w:cstheme="majorBidi"/>
      <w:color w:val="666666" w:themeColor="text1" w:themeTint="BF"/>
      <w:sz w:val="20"/>
      <w:szCs w:val="20"/>
    </w:rPr>
  </w:style>
  <w:style w:type="paragraph" w:styleId="Heading9">
    <w:name w:val="heading 9"/>
    <w:aliases w:val="HEAD 2"/>
    <w:basedOn w:val="Normal"/>
    <w:next w:val="Normal"/>
    <w:link w:val="Heading9Char"/>
    <w:uiPriority w:val="9"/>
    <w:unhideWhenUsed/>
    <w:qFormat/>
    <w:rsid w:val="003F120F"/>
    <w:pPr>
      <w:keepNext/>
      <w:keepLines/>
      <w:numPr>
        <w:ilvl w:val="8"/>
        <w:numId w:val="11"/>
      </w:numPr>
      <w:spacing w:before="200"/>
      <w:outlineLvl w:val="8"/>
    </w:pPr>
    <w:rPr>
      <w:rFonts w:eastAsiaTheme="majorEastAsia" w:cstheme="majorBidi"/>
      <w:i/>
      <w:iCs/>
      <w:color w:val="666666" w:themeColor="text1" w:themeTint="BF"/>
      <w:sz w:val="20"/>
      <w:szCs w:val="20"/>
    </w:rPr>
  </w:style>
  <w:style w:type="character" w:default="1" w:styleId="DefaultParagraphFont">
    <w:name w:val="Default Paragraph Font"/>
    <w:uiPriority w:val="1"/>
    <w:semiHidden/>
    <w:unhideWhenUsed/>
    <w:rsid w:val="005771A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771A5"/>
  </w:style>
  <w:style w:type="paragraph" w:styleId="Header">
    <w:name w:val="header"/>
    <w:basedOn w:val="Normal"/>
    <w:link w:val="HeaderChar"/>
    <w:uiPriority w:val="99"/>
    <w:unhideWhenUsed/>
    <w:rsid w:val="003F120F"/>
    <w:pPr>
      <w:tabs>
        <w:tab w:val="center" w:pos="4513"/>
        <w:tab w:val="right" w:pos="9026"/>
      </w:tabs>
    </w:pPr>
  </w:style>
  <w:style w:type="character" w:customStyle="1" w:styleId="HeaderChar">
    <w:name w:val="Header Char"/>
    <w:basedOn w:val="DefaultParagraphFont"/>
    <w:link w:val="Header"/>
    <w:uiPriority w:val="99"/>
    <w:rsid w:val="003F120F"/>
    <w:rPr>
      <w:rFonts w:ascii="Calibri" w:eastAsiaTheme="minorHAnsi" w:hAnsi="Calibri"/>
    </w:rPr>
  </w:style>
  <w:style w:type="paragraph" w:customStyle="1" w:styleId="BulletLevel1">
    <w:name w:val="Bullet Level 1"/>
    <w:basedOn w:val="ListParagraph"/>
    <w:link w:val="BulletLevel1Char"/>
    <w:qFormat/>
    <w:rsid w:val="00712B2B"/>
    <w:pPr>
      <w:numPr>
        <w:numId w:val="2"/>
      </w:numPr>
    </w:pPr>
  </w:style>
  <w:style w:type="character" w:customStyle="1" w:styleId="BulletLevel1Char">
    <w:name w:val="Bullet Level 1 Char"/>
    <w:basedOn w:val="ListParagraphChar"/>
    <w:link w:val="BulletLevel1"/>
    <w:rsid w:val="0008754E"/>
    <w:rPr>
      <w:rFonts w:ascii="Calibri" w:eastAsiaTheme="minorHAnsi" w:hAnsi="Calibri"/>
      <w:kern w:val="2"/>
      <w14:ligatures w14:val="standardContextual"/>
    </w:rPr>
  </w:style>
  <w:style w:type="paragraph" w:styleId="ListParagraph">
    <w:name w:val="List Paragraph"/>
    <w:aliases w:val="Numbered Para 1,Dot pt,No Spacing1,List Paragraph Char Char Char,Indicator Text,List Paragraph1,Bullet Points,MAIN CONTENT,List Paragraph12,Bullet 1,OBC Bullet,FooterText,numbered,Paragraphe de liste1,Bulletr List Paragraph,列出段落,列出段落1"/>
    <w:basedOn w:val="Normal"/>
    <w:link w:val="ListParagraphChar"/>
    <w:uiPriority w:val="34"/>
    <w:qFormat/>
    <w:rsid w:val="003F120F"/>
    <w:pPr>
      <w:ind w:left="720"/>
      <w:contextualSpacing/>
    </w:pPr>
  </w:style>
  <w:style w:type="paragraph" w:customStyle="1" w:styleId="BulletLevel2">
    <w:name w:val="Bullet Level 2"/>
    <w:basedOn w:val="BulletLevel1"/>
    <w:link w:val="BulletLevel2Char"/>
    <w:qFormat/>
    <w:rsid w:val="00345019"/>
    <w:pPr>
      <w:numPr>
        <w:numId w:val="1"/>
      </w:numPr>
    </w:pPr>
  </w:style>
  <w:style w:type="character" w:customStyle="1" w:styleId="BulletLevel2Char">
    <w:name w:val="Bullet Level 2 Char"/>
    <w:basedOn w:val="BulletLevel1Char"/>
    <w:link w:val="BulletLevel2"/>
    <w:rsid w:val="00345019"/>
    <w:rPr>
      <w:rFonts w:ascii="Calibri" w:eastAsiaTheme="minorHAnsi" w:hAnsi="Calibri"/>
      <w:kern w:val="2"/>
      <w14:ligatures w14:val="standardContextual"/>
    </w:rPr>
  </w:style>
  <w:style w:type="character" w:customStyle="1" w:styleId="Heading1Char">
    <w:name w:val="Heading 1 Char"/>
    <w:aliases w:val="Master 1 Char"/>
    <w:basedOn w:val="DefaultParagraphFont"/>
    <w:link w:val="Heading1"/>
    <w:uiPriority w:val="9"/>
    <w:rsid w:val="003F120F"/>
    <w:rPr>
      <w:rFonts w:eastAsiaTheme="majorEastAsia" w:cstheme="majorBidi"/>
      <w:b/>
      <w:bCs/>
      <w:color w:val="73C4EE" w:themeColor="accent1"/>
      <w:kern w:val="2"/>
      <w:sz w:val="28"/>
      <w:szCs w:val="28"/>
      <w14:ligatures w14:val="standardContextual"/>
    </w:rPr>
  </w:style>
  <w:style w:type="character" w:customStyle="1" w:styleId="Heading2Char">
    <w:name w:val="Heading 2 Char"/>
    <w:aliases w:val="Master 2 Char"/>
    <w:basedOn w:val="DefaultParagraphFont"/>
    <w:link w:val="Heading2"/>
    <w:uiPriority w:val="9"/>
    <w:rsid w:val="003F120F"/>
    <w:rPr>
      <w:rFonts w:eastAsiaTheme="majorEastAsia" w:cstheme="majorBidi"/>
      <w:b/>
      <w:bCs/>
      <w:color w:val="73C4EE" w:themeColor="accent1"/>
      <w:kern w:val="2"/>
      <w:sz w:val="26"/>
      <w:szCs w:val="26"/>
      <w14:ligatures w14:val="standardContextual"/>
    </w:rPr>
  </w:style>
  <w:style w:type="character" w:customStyle="1" w:styleId="Heading3Char">
    <w:name w:val="Heading 3 Char"/>
    <w:basedOn w:val="DefaultParagraphFont"/>
    <w:link w:val="Heading3"/>
    <w:uiPriority w:val="9"/>
    <w:rsid w:val="003F120F"/>
    <w:rPr>
      <w:rFonts w:eastAsiaTheme="majorEastAsia" w:cstheme="majorBidi"/>
      <w:b/>
      <w:bCs/>
      <w:color w:val="73C4EE" w:themeColor="accent1"/>
      <w:kern w:val="2"/>
      <w:sz w:val="24"/>
      <w:szCs w:val="24"/>
      <w14:ligatures w14:val="standardContextual"/>
    </w:rPr>
  </w:style>
  <w:style w:type="character" w:customStyle="1" w:styleId="Heading4Char">
    <w:name w:val="Heading 4 Char"/>
    <w:basedOn w:val="DefaultParagraphFont"/>
    <w:link w:val="Heading4"/>
    <w:uiPriority w:val="9"/>
    <w:rsid w:val="003F120F"/>
    <w:rPr>
      <w:rFonts w:eastAsiaTheme="majorEastAsia" w:cstheme="majorBidi"/>
      <w:b/>
      <w:bCs/>
      <w:i/>
      <w:iCs/>
      <w:color w:val="73C4EE" w:themeColor="accent1"/>
      <w:kern w:val="2"/>
      <w:sz w:val="24"/>
      <w:szCs w:val="24"/>
      <w14:ligatures w14:val="standardContextual"/>
    </w:rPr>
  </w:style>
  <w:style w:type="character" w:customStyle="1" w:styleId="Heading6Char">
    <w:name w:val="Heading 6 Char"/>
    <w:basedOn w:val="DefaultParagraphFont"/>
    <w:link w:val="Heading6"/>
    <w:uiPriority w:val="9"/>
    <w:rsid w:val="003F120F"/>
    <w:rPr>
      <w:rFonts w:eastAsiaTheme="majorEastAsia" w:cstheme="majorBidi"/>
      <w:i/>
      <w:iCs/>
      <w:color w:val="136D9C" w:themeColor="accent1" w:themeShade="7F"/>
      <w:kern w:val="2"/>
      <w:sz w:val="24"/>
      <w:szCs w:val="24"/>
      <w14:ligatures w14:val="standardContextual"/>
    </w:rPr>
  </w:style>
  <w:style w:type="character" w:customStyle="1" w:styleId="Heading7Char">
    <w:name w:val="Heading 7 Char"/>
    <w:basedOn w:val="DefaultParagraphFont"/>
    <w:link w:val="Heading7"/>
    <w:uiPriority w:val="9"/>
    <w:rsid w:val="003F120F"/>
    <w:rPr>
      <w:rFonts w:eastAsiaTheme="majorEastAsia" w:cstheme="majorBidi"/>
      <w:i/>
      <w:iCs/>
      <w:color w:val="666666" w:themeColor="text1" w:themeTint="BF"/>
      <w:kern w:val="2"/>
      <w:sz w:val="24"/>
      <w:szCs w:val="24"/>
      <w14:ligatures w14:val="standardContextual"/>
    </w:rPr>
  </w:style>
  <w:style w:type="character" w:customStyle="1" w:styleId="Heading8Char">
    <w:name w:val="Heading 8 Char"/>
    <w:basedOn w:val="DefaultParagraphFont"/>
    <w:link w:val="Heading8"/>
    <w:uiPriority w:val="9"/>
    <w:rsid w:val="003F120F"/>
    <w:rPr>
      <w:rFonts w:eastAsiaTheme="majorEastAsia" w:cstheme="majorBidi"/>
      <w:color w:val="666666" w:themeColor="text1" w:themeTint="BF"/>
      <w:kern w:val="2"/>
      <w:sz w:val="20"/>
      <w:szCs w:val="20"/>
      <w14:ligatures w14:val="standardContextual"/>
    </w:rPr>
  </w:style>
  <w:style w:type="character" w:customStyle="1" w:styleId="Heading9Char">
    <w:name w:val="Heading 9 Char"/>
    <w:aliases w:val="HEAD 2 Char"/>
    <w:basedOn w:val="DefaultParagraphFont"/>
    <w:link w:val="Heading9"/>
    <w:uiPriority w:val="9"/>
    <w:rsid w:val="003F120F"/>
    <w:rPr>
      <w:rFonts w:eastAsiaTheme="majorEastAsia" w:cstheme="majorBidi"/>
      <w:i/>
      <w:iCs/>
      <w:color w:val="666666" w:themeColor="text1" w:themeTint="BF"/>
      <w:kern w:val="2"/>
      <w:sz w:val="20"/>
      <w:szCs w:val="20"/>
      <w14:ligatures w14:val="standardContextual"/>
    </w:rPr>
  </w:style>
  <w:style w:type="paragraph" w:styleId="Caption">
    <w:name w:val="caption"/>
    <w:aliases w:val="Centered,Labelling,TF,legend1,Caption Char Char Char1,Caption Char Char Char Char Char Char Char1,Caption Char Char Char Char Char Char Char Char Char Char Char Char1,Caption21,Caption Char Char Char21,legend,Figure-caption4,CAPTLégende,label"/>
    <w:basedOn w:val="Normal"/>
    <w:next w:val="Normal"/>
    <w:link w:val="CaptionChar"/>
    <w:uiPriority w:val="35"/>
    <w:unhideWhenUsed/>
    <w:qFormat/>
    <w:rsid w:val="003F120F"/>
    <w:pPr>
      <w:jc w:val="center"/>
    </w:pPr>
    <w:rPr>
      <w:b/>
      <w:bCs/>
      <w:color w:val="73C4EE" w:themeColor="accent1"/>
      <w:sz w:val="18"/>
      <w:szCs w:val="18"/>
    </w:rPr>
  </w:style>
  <w:style w:type="paragraph" w:styleId="Title">
    <w:name w:val="Title"/>
    <w:basedOn w:val="Normal"/>
    <w:next w:val="Normal"/>
    <w:link w:val="TitleChar"/>
    <w:uiPriority w:val="10"/>
    <w:qFormat/>
    <w:rsid w:val="003F120F"/>
    <w:pPr>
      <w:pBdr>
        <w:bottom w:val="single" w:sz="8" w:space="4" w:color="73C4EE" w:themeColor="accent1"/>
      </w:pBdr>
      <w:spacing w:after="300"/>
      <w:contextualSpacing/>
    </w:pPr>
    <w:rPr>
      <w:rFonts w:eastAsiaTheme="majorEastAsia" w:cstheme="majorBidi"/>
      <w:color w:val="023A79" w:themeColor="text2" w:themeShade="BF"/>
      <w:spacing w:val="5"/>
      <w:kern w:val="28"/>
      <w:sz w:val="52"/>
      <w:szCs w:val="52"/>
    </w:rPr>
  </w:style>
  <w:style w:type="character" w:customStyle="1" w:styleId="TitleChar">
    <w:name w:val="Title Char"/>
    <w:basedOn w:val="DefaultParagraphFont"/>
    <w:link w:val="Title"/>
    <w:uiPriority w:val="10"/>
    <w:rsid w:val="003F120F"/>
    <w:rPr>
      <w:rFonts w:eastAsiaTheme="majorEastAsia" w:cstheme="majorBidi"/>
      <w:color w:val="023A79" w:themeColor="text2" w:themeShade="BF"/>
      <w:spacing w:val="5"/>
      <w:kern w:val="28"/>
      <w:sz w:val="52"/>
      <w:szCs w:val="52"/>
    </w:rPr>
  </w:style>
  <w:style w:type="paragraph" w:styleId="Subtitle">
    <w:name w:val="Subtitle"/>
    <w:basedOn w:val="Normal"/>
    <w:next w:val="Normal"/>
    <w:link w:val="SubtitleChar"/>
    <w:uiPriority w:val="11"/>
    <w:qFormat/>
    <w:rsid w:val="003F120F"/>
    <w:pPr>
      <w:numPr>
        <w:ilvl w:val="1"/>
      </w:numPr>
    </w:pPr>
    <w:rPr>
      <w:rFonts w:eastAsiaTheme="majorEastAsia" w:cstheme="majorBidi"/>
      <w:i/>
      <w:iCs/>
      <w:color w:val="73C4EE" w:themeColor="accent1"/>
      <w:spacing w:val="15"/>
    </w:rPr>
  </w:style>
  <w:style w:type="character" w:customStyle="1" w:styleId="SubtitleChar">
    <w:name w:val="Subtitle Char"/>
    <w:basedOn w:val="DefaultParagraphFont"/>
    <w:link w:val="Subtitle"/>
    <w:uiPriority w:val="11"/>
    <w:rsid w:val="003F120F"/>
    <w:rPr>
      <w:rFonts w:ascii="Calibri" w:eastAsiaTheme="majorEastAsia" w:hAnsi="Calibri" w:cstheme="majorBidi"/>
      <w:i/>
      <w:iCs/>
      <w:color w:val="73C4EE" w:themeColor="accent1"/>
      <w:spacing w:val="15"/>
      <w:sz w:val="24"/>
      <w:szCs w:val="24"/>
    </w:rPr>
  </w:style>
  <w:style w:type="character" w:styleId="Strong">
    <w:name w:val="Strong"/>
    <w:basedOn w:val="DefaultParagraphFont"/>
    <w:uiPriority w:val="22"/>
    <w:qFormat/>
    <w:rsid w:val="003F120F"/>
    <w:rPr>
      <w:b/>
      <w:bCs/>
    </w:rPr>
  </w:style>
  <w:style w:type="character" w:styleId="Emphasis">
    <w:name w:val="Emphasis"/>
    <w:basedOn w:val="DefaultParagraphFont"/>
    <w:uiPriority w:val="1"/>
    <w:qFormat/>
    <w:rsid w:val="003F120F"/>
    <w:rPr>
      <w:i/>
      <w:iC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Bullet 1 Char,OBC Bullet Char,FooterText Char"/>
    <w:basedOn w:val="DefaultParagraphFont"/>
    <w:link w:val="ListParagraph"/>
    <w:uiPriority w:val="34"/>
    <w:rsid w:val="003F120F"/>
    <w:rPr>
      <w:rFonts w:ascii="Calibri" w:eastAsiaTheme="minorHAnsi" w:hAnsi="Calibri"/>
    </w:rPr>
  </w:style>
  <w:style w:type="paragraph" w:styleId="Quote">
    <w:name w:val="Quote"/>
    <w:basedOn w:val="Normal"/>
    <w:next w:val="Normal"/>
    <w:link w:val="QuoteChar"/>
    <w:uiPriority w:val="29"/>
    <w:qFormat/>
    <w:rsid w:val="003F120F"/>
    <w:rPr>
      <w:i/>
      <w:iCs/>
      <w:color w:val="333333" w:themeColor="text1"/>
    </w:rPr>
  </w:style>
  <w:style w:type="character" w:customStyle="1" w:styleId="QuoteChar">
    <w:name w:val="Quote Char"/>
    <w:basedOn w:val="DefaultParagraphFont"/>
    <w:link w:val="Quote"/>
    <w:uiPriority w:val="29"/>
    <w:rsid w:val="003F120F"/>
    <w:rPr>
      <w:rFonts w:ascii="Calibri" w:eastAsiaTheme="minorHAnsi" w:hAnsi="Calibri"/>
      <w:i/>
      <w:iCs/>
      <w:color w:val="333333" w:themeColor="text1"/>
    </w:rPr>
  </w:style>
  <w:style w:type="paragraph" w:styleId="IntenseQuote">
    <w:name w:val="Intense Quote"/>
    <w:basedOn w:val="Normal"/>
    <w:next w:val="Normal"/>
    <w:link w:val="IntenseQuoteChar"/>
    <w:uiPriority w:val="30"/>
    <w:qFormat/>
    <w:rsid w:val="003F120F"/>
    <w:pPr>
      <w:pBdr>
        <w:bottom w:val="single" w:sz="4" w:space="4" w:color="73C4EE" w:themeColor="accent1"/>
      </w:pBdr>
      <w:spacing w:before="200" w:after="280"/>
      <w:ind w:left="936" w:right="936"/>
    </w:pPr>
    <w:rPr>
      <w:b/>
      <w:bCs/>
      <w:i/>
      <w:iCs/>
      <w:color w:val="73C4EE" w:themeColor="accent1"/>
    </w:rPr>
  </w:style>
  <w:style w:type="character" w:customStyle="1" w:styleId="IntenseQuoteChar">
    <w:name w:val="Intense Quote Char"/>
    <w:basedOn w:val="DefaultParagraphFont"/>
    <w:link w:val="IntenseQuote"/>
    <w:uiPriority w:val="30"/>
    <w:rsid w:val="003F120F"/>
    <w:rPr>
      <w:rFonts w:ascii="Calibri" w:eastAsiaTheme="minorHAnsi" w:hAnsi="Calibri"/>
      <w:b/>
      <w:bCs/>
      <w:i/>
      <w:iCs/>
      <w:color w:val="73C4EE" w:themeColor="accent1"/>
    </w:rPr>
  </w:style>
  <w:style w:type="character" w:styleId="SubtleEmphasis">
    <w:name w:val="Subtle Emphasis"/>
    <w:basedOn w:val="DefaultParagraphFont"/>
    <w:uiPriority w:val="19"/>
    <w:qFormat/>
    <w:rsid w:val="003F120F"/>
    <w:rPr>
      <w:i/>
      <w:iCs/>
      <w:color w:val="999999" w:themeColor="text1" w:themeTint="7F"/>
    </w:rPr>
  </w:style>
  <w:style w:type="character" w:styleId="IntenseEmphasis">
    <w:name w:val="Intense Emphasis"/>
    <w:basedOn w:val="DefaultParagraphFont"/>
    <w:uiPriority w:val="21"/>
    <w:qFormat/>
    <w:rsid w:val="003F120F"/>
    <w:rPr>
      <w:b/>
      <w:bCs/>
      <w:i/>
      <w:iCs/>
      <w:color w:val="73C4EE" w:themeColor="accent1"/>
    </w:rPr>
  </w:style>
  <w:style w:type="character" w:styleId="SubtleReference">
    <w:name w:val="Subtle Reference"/>
    <w:basedOn w:val="DefaultParagraphFont"/>
    <w:uiPriority w:val="31"/>
    <w:qFormat/>
    <w:rsid w:val="003F120F"/>
    <w:rPr>
      <w:smallCaps/>
      <w:color w:val="630F7A" w:themeColor="accent2"/>
      <w:u w:val="single"/>
    </w:rPr>
  </w:style>
  <w:style w:type="character" w:styleId="IntenseReference">
    <w:name w:val="Intense Reference"/>
    <w:basedOn w:val="DefaultParagraphFont"/>
    <w:uiPriority w:val="32"/>
    <w:qFormat/>
    <w:rsid w:val="003F120F"/>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unhideWhenUsed/>
    <w:qFormat/>
    <w:rsid w:val="003F120F"/>
    <w:pPr>
      <w:numPr>
        <w:numId w:val="0"/>
      </w:numPr>
      <w:outlineLvl w:val="9"/>
    </w:pPr>
    <w:rPr>
      <w:lang w:val="de-DE" w:eastAsia="de-DE"/>
    </w:rPr>
  </w:style>
  <w:style w:type="paragraph" w:styleId="BalloonText">
    <w:name w:val="Balloon Text"/>
    <w:basedOn w:val="Normal"/>
    <w:link w:val="BalloonTextChar"/>
    <w:uiPriority w:val="99"/>
    <w:semiHidden/>
    <w:unhideWhenUsed/>
    <w:rsid w:val="003F120F"/>
    <w:rPr>
      <w:rFonts w:ascii="Tahoma" w:hAnsi="Tahoma" w:cs="Tahoma"/>
      <w:sz w:val="16"/>
      <w:szCs w:val="16"/>
    </w:rPr>
  </w:style>
  <w:style w:type="character" w:customStyle="1" w:styleId="BalloonTextChar">
    <w:name w:val="Balloon Text Char"/>
    <w:basedOn w:val="DefaultParagraphFont"/>
    <w:link w:val="BalloonText"/>
    <w:uiPriority w:val="99"/>
    <w:semiHidden/>
    <w:rsid w:val="003F120F"/>
    <w:rPr>
      <w:rFonts w:ascii="Tahoma" w:eastAsiaTheme="minorHAnsi" w:hAnsi="Tahoma" w:cs="Tahoma"/>
      <w:sz w:val="16"/>
      <w:szCs w:val="16"/>
    </w:rPr>
  </w:style>
  <w:style w:type="paragraph" w:customStyle="1" w:styleId="LeadInText">
    <w:name w:val="Lead In Text"/>
    <w:basedOn w:val="Normal"/>
    <w:link w:val="LeadInTextChar"/>
    <w:qFormat/>
    <w:rsid w:val="00712B2B"/>
    <w:rPr>
      <w:color w:val="848484" w:themeColor="text1" w:themeTint="99"/>
    </w:rPr>
  </w:style>
  <w:style w:type="character" w:customStyle="1" w:styleId="LeadInTextChar">
    <w:name w:val="Lead In Text Char"/>
    <w:basedOn w:val="DefaultParagraphFont"/>
    <w:link w:val="LeadInText"/>
    <w:rsid w:val="00345019"/>
    <w:rPr>
      <w:rFonts w:ascii="Calibri Light" w:hAnsi="Calibri Light"/>
      <w:color w:val="848484" w:themeColor="text1" w:themeTint="99"/>
      <w:sz w:val="24"/>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Borders>
        <w:top w:val="single" w:sz="8" w:space="0" w:color="00AFAA" w:themeColor="accent6"/>
        <w:bottom w:val="single" w:sz="8" w:space="0" w:color="00AFAA" w:themeColor="accent6"/>
      </w:tblBorders>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aliases w:val="Foot Page"/>
    <w:basedOn w:val="Normal"/>
    <w:link w:val="FooterChar"/>
    <w:uiPriority w:val="99"/>
    <w:unhideWhenUsed/>
    <w:rsid w:val="003F120F"/>
    <w:pPr>
      <w:tabs>
        <w:tab w:val="center" w:pos="4513"/>
        <w:tab w:val="right" w:pos="9026"/>
      </w:tabs>
    </w:pPr>
  </w:style>
  <w:style w:type="character" w:customStyle="1" w:styleId="FooterChar">
    <w:name w:val="Footer Char"/>
    <w:aliases w:val="Foot Page Char"/>
    <w:basedOn w:val="DefaultParagraphFont"/>
    <w:link w:val="Footer"/>
    <w:uiPriority w:val="99"/>
    <w:rsid w:val="003F120F"/>
    <w:rPr>
      <w:rFonts w:ascii="Calibri" w:eastAsiaTheme="minorHAnsi" w:hAnsi="Calibri"/>
    </w:rPr>
  </w:style>
  <w:style w:type="character" w:styleId="Hyperlink">
    <w:name w:val="Hyperlink"/>
    <w:basedOn w:val="DefaultParagraphFont"/>
    <w:uiPriority w:val="99"/>
    <w:unhideWhenUsed/>
    <w:rsid w:val="003F120F"/>
    <w:rPr>
      <w:color w:val="0000FF"/>
      <w:u w:val="single"/>
    </w:rPr>
  </w:style>
  <w:style w:type="paragraph" w:customStyle="1" w:styleId="SubHeaderPrimary">
    <w:name w:val="SubHeader (Primary)"/>
    <w:basedOn w:val="Normal"/>
    <w:link w:val="SubHeaderPrimaryChar"/>
    <w:rsid w:val="00712B2B"/>
    <w:pPr>
      <w:spacing w:before="480" w:after="60"/>
      <w:outlineLvl w:val="2"/>
    </w:pPr>
    <w:rPr>
      <w:rFonts w:eastAsiaTheme="majorEastAsia" w:cstheme="majorBidi"/>
      <w:color w:val="6BB745" w:themeColor="background2"/>
      <w:spacing w:val="15"/>
      <w:sz w:val="28"/>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b/>
      <w:i/>
      <w:iCs w:val="0"/>
      <w:color w:val="6BB745" w:themeColor="background2"/>
      <w:spacing w:val="15"/>
      <w:sz w:val="28"/>
      <w:szCs w:val="24"/>
    </w:rPr>
  </w:style>
  <w:style w:type="paragraph" w:customStyle="1" w:styleId="Tagline">
    <w:name w:val="Tagline"/>
    <w:basedOn w:val="Normal"/>
    <w:link w:val="TaglineChar"/>
    <w:rsid w:val="00712B2B"/>
    <w:rPr>
      <w:rFonts w:eastAsiaTheme="majorEastAsia" w:cstheme="majorBidi"/>
      <w:b/>
      <w:spacing w:val="15"/>
      <w:sz w:val="32"/>
    </w:rPr>
  </w:style>
  <w:style w:type="character" w:customStyle="1" w:styleId="TaglineChar">
    <w:name w:val="Tagline Char"/>
    <w:basedOn w:val="SubHeaderPrimaryChar"/>
    <w:link w:val="Tagline"/>
    <w:rsid w:val="009B7C66"/>
    <w:rPr>
      <w:rFonts w:ascii="Calibri Light" w:eastAsiaTheme="majorEastAsia" w:hAnsi="Calibri Light" w:cstheme="majorBidi"/>
      <w:b w:val="0"/>
      <w:i/>
      <w:iCs w:val="0"/>
      <w:color w:val="333333" w:themeColor="text1"/>
      <w:spacing w:val="15"/>
      <w:sz w:val="32"/>
      <w:szCs w:val="24"/>
    </w:rPr>
  </w:style>
  <w:style w:type="paragraph" w:styleId="TOC2">
    <w:name w:val="toc 2"/>
    <w:basedOn w:val="Normal"/>
    <w:next w:val="Normal"/>
    <w:autoRedefine/>
    <w:uiPriority w:val="39"/>
    <w:unhideWhenUsed/>
    <w:qFormat/>
    <w:rsid w:val="003F120F"/>
    <w:pPr>
      <w:tabs>
        <w:tab w:val="left" w:pos="880"/>
        <w:tab w:val="right" w:leader="dot" w:pos="9912"/>
      </w:tabs>
      <w:ind w:left="221"/>
    </w:pPr>
    <w:rPr>
      <w:color w:val="73C4EE" w:themeColor="accent1"/>
      <w:szCs w:val="20"/>
    </w:rPr>
  </w:style>
  <w:style w:type="paragraph" w:styleId="TOC3">
    <w:name w:val="toc 3"/>
    <w:basedOn w:val="Normal"/>
    <w:next w:val="Normal"/>
    <w:autoRedefine/>
    <w:uiPriority w:val="39"/>
    <w:unhideWhenUsed/>
    <w:qFormat/>
    <w:rsid w:val="003F120F"/>
    <w:pPr>
      <w:tabs>
        <w:tab w:val="left" w:pos="1100"/>
        <w:tab w:val="right" w:leader="dot" w:pos="9912"/>
      </w:tabs>
      <w:ind w:left="442"/>
    </w:pPr>
    <w:rPr>
      <w:i/>
      <w:iCs/>
      <w:noProof/>
      <w:color w:val="73C4EE" w:themeColor="accent1"/>
      <w:szCs w:val="20"/>
    </w:rPr>
  </w:style>
  <w:style w:type="paragraph" w:styleId="TOC1">
    <w:name w:val="toc 1"/>
    <w:basedOn w:val="Normal"/>
    <w:next w:val="Normal"/>
    <w:autoRedefine/>
    <w:uiPriority w:val="39"/>
    <w:unhideWhenUsed/>
    <w:qFormat/>
    <w:rsid w:val="00681747"/>
    <w:pPr>
      <w:tabs>
        <w:tab w:val="left" w:pos="440"/>
        <w:tab w:val="right" w:leader="dot" w:pos="9912"/>
      </w:tabs>
      <w:spacing w:before="120" w:after="120"/>
    </w:pPr>
    <w:rPr>
      <w:b/>
      <w:bCs/>
      <w:caps/>
      <w:noProof/>
      <w:color w:val="73C4EE" w:themeColor="accent1"/>
      <w:sz w:val="26"/>
      <w:szCs w:val="26"/>
    </w:rPr>
  </w:style>
  <w:style w:type="character" w:styleId="FollowedHyperlink">
    <w:name w:val="FollowedHyperlink"/>
    <w:basedOn w:val="DefaultParagraphFont"/>
    <w:uiPriority w:val="99"/>
    <w:semiHidden/>
    <w:unhideWhenUsed/>
    <w:rsid w:val="003F120F"/>
    <w:rPr>
      <w:color w:val="333333" w:themeColor="followedHyperlink"/>
      <w:u w:val="single"/>
    </w:rPr>
  </w:style>
  <w:style w:type="character" w:customStyle="1" w:styleId="Heading5Char">
    <w:name w:val="Heading 5 Char"/>
    <w:basedOn w:val="DefaultParagraphFont"/>
    <w:link w:val="Heading5"/>
    <w:uiPriority w:val="9"/>
    <w:rsid w:val="003F120F"/>
    <w:rPr>
      <w:rFonts w:eastAsiaTheme="majorEastAsia" w:cstheme="majorBidi"/>
      <w:color w:val="73C4EE" w:themeColor="accent1"/>
      <w:kern w:val="2"/>
      <w:sz w:val="24"/>
      <w:szCs w:val="24"/>
      <w14:ligatures w14:val="standardContextual"/>
    </w:rPr>
  </w:style>
  <w:style w:type="paragraph" w:customStyle="1" w:styleId="LightGrid-Accent31">
    <w:name w:val="Light Grid - Accent 31"/>
    <w:basedOn w:val="Normal"/>
    <w:uiPriority w:val="34"/>
    <w:rsid w:val="00712B2B"/>
    <w:pPr>
      <w:spacing w:before="100" w:after="100"/>
      <w:contextualSpacing/>
    </w:pPr>
    <w:rPr>
      <w:rFonts w:ascii="Arial" w:eastAsia="Times New Roman" w:hAnsi="Arial" w:cs="Arial"/>
      <w:lang w:bidi="en-US"/>
    </w:rPr>
  </w:style>
  <w:style w:type="table" w:styleId="TableGrid">
    <w:name w:val="Table Grid"/>
    <w:basedOn w:val="TableNormal"/>
    <w:rsid w:val="003F120F"/>
    <w:pPr>
      <w:spacing w:after="0" w:line="240" w:lineRule="auto"/>
    </w:pPr>
    <w:rPr>
      <w:rFonts w:eastAsiaTheme="minorHAnsi"/>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F120F"/>
    <w:rPr>
      <w:rFonts w:cs="Times New Roman"/>
      <w:sz w:val="16"/>
    </w:rPr>
  </w:style>
  <w:style w:type="paragraph" w:styleId="CommentText">
    <w:name w:val="annotation text"/>
    <w:basedOn w:val="Normal"/>
    <w:link w:val="CommentTextChar"/>
    <w:rsid w:val="003F120F"/>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3F120F"/>
    <w:rPr>
      <w:rFonts w:ascii="Times New Roman" w:eastAsia="Times New Roman" w:hAnsi="Times New Roman" w:cs="Times New Roman"/>
      <w:sz w:val="20"/>
      <w:szCs w:val="20"/>
      <w:lang w:val="it-IT" w:eastAsia="it-IT"/>
    </w:rPr>
  </w:style>
  <w:style w:type="paragraph" w:customStyle="1" w:styleId="Body">
    <w:name w:val="Body"/>
    <w:link w:val="BodyChar"/>
    <w:rsid w:val="0009684D"/>
    <w:pPr>
      <w:spacing w:after="0" w:line="240" w:lineRule="auto"/>
    </w:pPr>
    <w:rPr>
      <w:rFonts w:ascii="Helvetica" w:eastAsia="ヒラギノ角ゴ Pro W3" w:hAnsi="Helvetica" w:cs="Times New Roman"/>
      <w:color w:val="000000"/>
      <w:sz w:val="24"/>
      <w:szCs w:val="20"/>
      <w:lang w:val="en-US"/>
    </w:rPr>
  </w:style>
  <w:style w:type="character" w:customStyle="1" w:styleId="BodyChar">
    <w:name w:val="Body Char"/>
    <w:basedOn w:val="DefaultParagraphFont"/>
    <w:link w:val="Body"/>
    <w:rsid w:val="0009684D"/>
    <w:rPr>
      <w:rFonts w:ascii="Helvetica" w:eastAsia="ヒラギノ角ゴ Pro W3" w:hAnsi="Helvetica" w:cs="Times New Roman"/>
      <w:color w:val="000000"/>
      <w:sz w:val="24"/>
      <w:szCs w:val="20"/>
      <w:lang w:val="en-US"/>
    </w:rPr>
  </w:style>
  <w:style w:type="paragraph" w:styleId="DocumentMap">
    <w:name w:val="Document Map"/>
    <w:basedOn w:val="Normal"/>
    <w:link w:val="DocumentMapChar"/>
    <w:uiPriority w:val="99"/>
    <w:semiHidden/>
    <w:unhideWhenUsed/>
    <w:rsid w:val="00712B2B"/>
    <w:rPr>
      <w:rFonts w:ascii="Times New Roman" w:hAnsi="Times New Roman" w:cs="Times New Roman"/>
    </w:rPr>
  </w:style>
  <w:style w:type="character" w:customStyle="1" w:styleId="DocumentMapChar">
    <w:name w:val="Document Map Char"/>
    <w:basedOn w:val="DefaultParagraphFont"/>
    <w:link w:val="DocumentMap"/>
    <w:uiPriority w:val="99"/>
    <w:semiHidden/>
    <w:rsid w:val="008261C9"/>
    <w:rPr>
      <w:rFonts w:ascii="Times New Roman" w:hAnsi="Times New Roman" w:cs="Times New Roman"/>
      <w:color w:val="333333" w:themeColor="text1"/>
      <w:sz w:val="24"/>
      <w:szCs w:val="24"/>
    </w:rPr>
  </w:style>
  <w:style w:type="paragraph" w:styleId="Revision">
    <w:name w:val="Revision"/>
    <w:hidden/>
    <w:uiPriority w:val="99"/>
    <w:semiHidden/>
    <w:rsid w:val="003F120F"/>
    <w:pPr>
      <w:spacing w:after="0" w:line="240" w:lineRule="auto"/>
    </w:pPr>
    <w:rPr>
      <w:rFonts w:ascii="Calibri" w:eastAsiaTheme="minorHAnsi" w:hAnsi="Calibri"/>
    </w:rPr>
  </w:style>
  <w:style w:type="paragraph" w:styleId="CommentSubject">
    <w:name w:val="annotation subject"/>
    <w:basedOn w:val="CommentText"/>
    <w:next w:val="CommentText"/>
    <w:link w:val="CommentSubjectChar"/>
    <w:uiPriority w:val="99"/>
    <w:semiHidden/>
    <w:unhideWhenUsed/>
    <w:rsid w:val="003F120F"/>
    <w:pPr>
      <w:spacing w:after="200"/>
      <w:jc w:val="both"/>
    </w:pPr>
    <w:rPr>
      <w:rFonts w:ascii="Calibri" w:eastAsiaTheme="minorHAnsi" w:hAnsi="Calibri"/>
      <w:b/>
      <w:bCs/>
    </w:rPr>
  </w:style>
  <w:style w:type="character" w:customStyle="1" w:styleId="CommentSubjectChar">
    <w:name w:val="Comment Subject Char"/>
    <w:basedOn w:val="CommentTextChar"/>
    <w:link w:val="CommentSubject"/>
    <w:uiPriority w:val="99"/>
    <w:semiHidden/>
    <w:rsid w:val="003F120F"/>
    <w:rPr>
      <w:rFonts w:ascii="Calibri" w:eastAsiaTheme="minorHAnsi" w:hAnsi="Calibri" w:cs="Times New Roman"/>
      <w:b/>
      <w:bCs/>
      <w:sz w:val="20"/>
      <w:szCs w:val="20"/>
      <w:lang w:val="it-IT" w:eastAsia="it-IT"/>
    </w:rPr>
  </w:style>
  <w:style w:type="character" w:customStyle="1" w:styleId="apple-converted-space">
    <w:name w:val="apple-converted-space"/>
    <w:basedOn w:val="DefaultParagraphFont"/>
    <w:rsid w:val="00792325"/>
  </w:style>
  <w:style w:type="paragraph" w:styleId="NormalWeb">
    <w:name w:val="Normal (Web)"/>
    <w:basedOn w:val="Normal"/>
    <w:uiPriority w:val="99"/>
    <w:unhideWhenUsed/>
    <w:rsid w:val="00712B2B"/>
    <w:pPr>
      <w:spacing w:before="100" w:beforeAutospacing="1" w:after="100" w:afterAutospacing="1"/>
    </w:pPr>
    <w:rPr>
      <w:rFonts w:ascii="Times New Roman" w:hAnsi="Times New Roman" w:cs="Times New Roman"/>
      <w:lang w:eastAsia="en-GB"/>
    </w:rPr>
  </w:style>
  <w:style w:type="paragraph" w:customStyle="1" w:styleId="Annex2">
    <w:name w:val="Annex 2"/>
    <w:basedOn w:val="Heading2"/>
    <w:link w:val="Annex2Char"/>
    <w:qFormat/>
    <w:rsid w:val="00EE7470"/>
    <w:pPr>
      <w:numPr>
        <w:numId w:val="6"/>
      </w:numPr>
    </w:pPr>
  </w:style>
  <w:style w:type="character" w:customStyle="1" w:styleId="Annex2Char">
    <w:name w:val="Annex 2 Char"/>
    <w:basedOn w:val="Heading2Char"/>
    <w:link w:val="Annex2"/>
    <w:rsid w:val="00CE3DC4"/>
    <w:rPr>
      <w:rFonts w:eastAsiaTheme="majorEastAsia" w:cstheme="majorBidi"/>
      <w:b/>
      <w:bCs/>
      <w:color w:val="73C4EE" w:themeColor="accent1"/>
      <w:kern w:val="2"/>
      <w:sz w:val="26"/>
      <w:szCs w:val="26"/>
      <w14:ligatures w14:val="standardContextual"/>
    </w:rPr>
  </w:style>
  <w:style w:type="paragraph" w:customStyle="1" w:styleId="AnnexHeading1">
    <w:name w:val="Annex Heading 1"/>
    <w:basedOn w:val="Heading2"/>
    <w:next w:val="Body"/>
    <w:link w:val="AnnexHeading1Char"/>
    <w:qFormat/>
    <w:rsid w:val="00856364"/>
    <w:pPr>
      <w:numPr>
        <w:ilvl w:val="0"/>
        <w:numId w:val="0"/>
      </w:numPr>
      <w:ind w:left="2276" w:hanging="432"/>
    </w:pPr>
    <w:rPr>
      <w:rFonts w:ascii="Calibri Light" w:hAnsi="Calibri Light"/>
      <w:sz w:val="36"/>
    </w:rPr>
  </w:style>
  <w:style w:type="character" w:customStyle="1" w:styleId="AnnexHeading1Char">
    <w:name w:val="Annex Heading 1 Char"/>
    <w:basedOn w:val="Heading1Char"/>
    <w:link w:val="AnnexHeading1"/>
    <w:rsid w:val="00FB20BF"/>
    <w:rPr>
      <w:rFonts w:ascii="Calibri Light" w:eastAsiaTheme="majorEastAsia" w:hAnsi="Calibri Light" w:cstheme="minorHAnsi"/>
      <w:b/>
      <w:bCs w:val="0"/>
      <w:color w:val="034EA2" w:themeColor="text2"/>
      <w:kern w:val="2"/>
      <w:sz w:val="36"/>
      <w:szCs w:val="26"/>
      <w14:ligatures w14:val="standardContextual"/>
    </w:rPr>
  </w:style>
  <w:style w:type="character" w:styleId="UnresolvedMention">
    <w:name w:val="Unresolved Mention"/>
    <w:basedOn w:val="DefaultParagraphFont"/>
    <w:uiPriority w:val="99"/>
    <w:unhideWhenUsed/>
    <w:rsid w:val="003F120F"/>
    <w:rPr>
      <w:color w:val="605E5C"/>
      <w:shd w:val="clear" w:color="auto" w:fill="E1DFDD"/>
    </w:rPr>
  </w:style>
  <w:style w:type="paragraph" w:styleId="FootnoteText">
    <w:name w:val="footnote text"/>
    <w:aliases w:val="Footnote,Schriftart: 9 pt,Schriftart: 10 pt,Schriftart: 8 pt,WB-Fußnotentext,fn,Footnotes,Footnote ak,Foot note text,Footnote text,Footnote Text Char Char Char Char,Footnote Text Char Char,footnote text,C,Cha"/>
    <w:basedOn w:val="Normal"/>
    <w:link w:val="FootnoteTextChar"/>
    <w:uiPriority w:val="99"/>
    <w:unhideWhenUsed/>
    <w:rsid w:val="003F120F"/>
    <w:rPr>
      <w:sz w:val="20"/>
      <w:szCs w:val="20"/>
    </w:rPr>
  </w:style>
  <w:style w:type="character" w:customStyle="1" w:styleId="FootnoteTextChar">
    <w:name w:val="Footnote Text Char"/>
    <w:aliases w:val="Footnote Char,Schriftart: 9 pt Char,Schriftart: 10 pt Char,Schriftart: 8 pt Char,WB-Fußnotentext Char,fn Char,Footnotes Char,Footnote ak Char,Foot note text Char,Footnote text Char,Footnote Text Char Char Char Char Char,C Char"/>
    <w:basedOn w:val="DefaultParagraphFont"/>
    <w:link w:val="FootnoteText"/>
    <w:uiPriority w:val="99"/>
    <w:rsid w:val="003F120F"/>
    <w:rPr>
      <w:rFonts w:ascii="Calibri" w:eastAsiaTheme="minorHAnsi" w:hAnsi="Calibri"/>
      <w:sz w:val="20"/>
      <w:szCs w:val="20"/>
    </w:rPr>
  </w:style>
  <w:style w:type="character" w:styleId="FootnoteReference">
    <w:name w:val="footnote reference"/>
    <w:aliases w:val="Footnote Reference Number,Footnote symbol,Foot note Ref.,Voetnootverwijzing,Times 10 Point,Exposant 3 Point,Footnote sign"/>
    <w:basedOn w:val="DefaultParagraphFont"/>
    <w:uiPriority w:val="99"/>
    <w:unhideWhenUsed/>
    <w:rsid w:val="003F120F"/>
    <w:rPr>
      <w:vertAlign w:val="superscript"/>
    </w:rPr>
  </w:style>
  <w:style w:type="character" w:customStyle="1" w:styleId="Link">
    <w:name w:val="Link"/>
    <w:basedOn w:val="DefaultParagraphFont"/>
    <w:uiPriority w:val="1"/>
    <w:qFormat/>
    <w:rsid w:val="00CD66F1"/>
    <w:rPr>
      <w:color w:val="136D9D" w:themeColor="accent1" w:themeShade="80"/>
      <w:u w:val="single"/>
      <w:lang w:eastAsia="sv-SE"/>
    </w:rPr>
  </w:style>
  <w:style w:type="character" w:customStyle="1" w:styleId="A6">
    <w:name w:val="A6"/>
    <w:uiPriority w:val="99"/>
    <w:rsid w:val="006E4372"/>
    <w:rPr>
      <w:rFonts w:cs="Titillium"/>
      <w:color w:val="001748"/>
      <w:sz w:val="22"/>
      <w:szCs w:val="22"/>
    </w:rPr>
  </w:style>
  <w:style w:type="character" w:customStyle="1" w:styleId="A7">
    <w:name w:val="A7"/>
    <w:uiPriority w:val="99"/>
    <w:rsid w:val="00E05B84"/>
    <w:rPr>
      <w:rFonts w:cs="Titillium"/>
      <w:color w:val="57585A"/>
      <w:sz w:val="18"/>
      <w:szCs w:val="18"/>
    </w:rPr>
  </w:style>
  <w:style w:type="table" w:styleId="ListTable4-Accent1">
    <w:name w:val="List Table 4 Accent 1"/>
    <w:basedOn w:val="TableNormal"/>
    <w:uiPriority w:val="49"/>
    <w:rsid w:val="001667C7"/>
    <w:pPr>
      <w:spacing w:after="0" w:line="240" w:lineRule="auto"/>
    </w:pPr>
    <w:tblPr>
      <w:tblStyleRowBandSize w:val="1"/>
      <w:tblStyleColBandSize w:val="1"/>
      <w:tblBorders>
        <w:top w:val="single" w:sz="4" w:space="0" w:color="AADBF4" w:themeColor="accent1" w:themeTint="99"/>
        <w:left w:val="single" w:sz="4" w:space="0" w:color="AADBF4" w:themeColor="accent1" w:themeTint="99"/>
        <w:bottom w:val="single" w:sz="4" w:space="0" w:color="AADBF4" w:themeColor="accent1" w:themeTint="99"/>
        <w:right w:val="single" w:sz="4" w:space="0" w:color="AADBF4" w:themeColor="accent1" w:themeTint="99"/>
        <w:insideH w:val="single" w:sz="4" w:space="0" w:color="AADBF4" w:themeColor="accent1" w:themeTint="99"/>
      </w:tblBorders>
    </w:tblPr>
    <w:tblStylePr w:type="firstRow">
      <w:rPr>
        <w:b/>
        <w:bCs/>
        <w:color w:val="FFFFFF" w:themeColor="background1"/>
      </w:rPr>
      <w:tblPr/>
      <w:tcPr>
        <w:tcBorders>
          <w:top w:val="single" w:sz="4" w:space="0" w:color="73C4EE" w:themeColor="accent1"/>
          <w:left w:val="single" w:sz="4" w:space="0" w:color="73C4EE" w:themeColor="accent1"/>
          <w:bottom w:val="single" w:sz="4" w:space="0" w:color="73C4EE" w:themeColor="accent1"/>
          <w:right w:val="single" w:sz="4" w:space="0" w:color="73C4EE" w:themeColor="accent1"/>
          <w:insideH w:val="nil"/>
        </w:tcBorders>
        <w:shd w:val="clear" w:color="auto" w:fill="73C4EE" w:themeFill="accent1"/>
      </w:tcPr>
    </w:tblStylePr>
    <w:tblStylePr w:type="lastRow">
      <w:rPr>
        <w:b/>
        <w:bCs/>
      </w:rPr>
      <w:tblPr/>
      <w:tcPr>
        <w:tcBorders>
          <w:top w:val="double" w:sz="4" w:space="0" w:color="AADBF4" w:themeColor="accent1" w:themeTint="99"/>
        </w:tcBorders>
      </w:tcPr>
    </w:tblStylePr>
    <w:tblStylePr w:type="firstCol">
      <w:rPr>
        <w:b/>
        <w:bCs/>
      </w:rPr>
    </w:tblStylePr>
    <w:tblStylePr w:type="lastCol">
      <w:rPr>
        <w:b/>
        <w:bCs/>
      </w:rPr>
    </w:tblStylePr>
    <w:tblStylePr w:type="band1Vert">
      <w:tblPr/>
      <w:tcPr>
        <w:shd w:val="clear" w:color="auto" w:fill="E2F3FB" w:themeFill="accent1" w:themeFillTint="33"/>
      </w:tcPr>
    </w:tblStylePr>
    <w:tblStylePr w:type="band1Horz">
      <w:tblPr/>
      <w:tcPr>
        <w:shd w:val="clear" w:color="auto" w:fill="E2F3FB" w:themeFill="accent1" w:themeFillTint="33"/>
      </w:tcPr>
    </w:tblStylePr>
  </w:style>
  <w:style w:type="paragraph" w:styleId="BodyText">
    <w:name w:val="Body Text"/>
    <w:basedOn w:val="Normal"/>
    <w:next w:val="Normal"/>
    <w:link w:val="BodyTextChar"/>
    <w:autoRedefine/>
    <w:uiPriority w:val="1"/>
    <w:qFormat/>
    <w:rsid w:val="00712B2B"/>
    <w:pPr>
      <w:widowControl w:val="0"/>
      <w:autoSpaceDE w:val="0"/>
      <w:autoSpaceDN w:val="0"/>
    </w:pPr>
    <w:rPr>
      <w:rFonts w:ascii="Calibri-Light" w:eastAsia="Calibri-Light" w:hAnsi="Calibri-Light" w:cs="Calibri-Light"/>
      <w:szCs w:val="20"/>
    </w:rPr>
  </w:style>
  <w:style w:type="character" w:customStyle="1" w:styleId="BodyTextChar">
    <w:name w:val="Body Text Char"/>
    <w:basedOn w:val="DefaultParagraphFont"/>
    <w:link w:val="BodyText"/>
    <w:uiPriority w:val="1"/>
    <w:rsid w:val="002D3C6F"/>
    <w:rPr>
      <w:rFonts w:ascii="Calibri-Light" w:eastAsia="Calibri-Light" w:hAnsi="Calibri-Light" w:cs="Calibri-Light"/>
      <w:sz w:val="20"/>
      <w:szCs w:val="20"/>
      <w:lang w:val="en-US"/>
    </w:rPr>
  </w:style>
  <w:style w:type="table" w:styleId="ListTable3-Accent4">
    <w:name w:val="List Table 3 Accent 4"/>
    <w:basedOn w:val="TableNormal"/>
    <w:uiPriority w:val="48"/>
    <w:rsid w:val="00254C54"/>
    <w:pPr>
      <w:spacing w:after="0" w:line="240" w:lineRule="auto"/>
    </w:pPr>
    <w:tblPr>
      <w:tblStyleRowBandSize w:val="1"/>
      <w:tblStyleColBandSize w:val="1"/>
      <w:tblBorders>
        <w:top w:val="single" w:sz="4" w:space="0" w:color="152D79" w:themeColor="accent4"/>
        <w:left w:val="single" w:sz="4" w:space="0" w:color="152D79" w:themeColor="accent4"/>
        <w:bottom w:val="single" w:sz="4" w:space="0" w:color="152D79" w:themeColor="accent4"/>
        <w:right w:val="single" w:sz="4" w:space="0" w:color="152D79" w:themeColor="accent4"/>
      </w:tblBorders>
    </w:tblPr>
    <w:tblStylePr w:type="firstRow">
      <w:rPr>
        <w:b/>
        <w:bCs/>
        <w:color w:val="FFFFFF" w:themeColor="background1"/>
      </w:rPr>
      <w:tblPr/>
      <w:tcPr>
        <w:shd w:val="clear" w:color="auto" w:fill="152D79" w:themeFill="accent4"/>
      </w:tcPr>
    </w:tblStylePr>
    <w:tblStylePr w:type="lastRow">
      <w:rPr>
        <w:b/>
        <w:bCs/>
      </w:rPr>
      <w:tblPr/>
      <w:tcPr>
        <w:tcBorders>
          <w:top w:val="double" w:sz="4" w:space="0" w:color="152D7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2D79" w:themeColor="accent4"/>
          <w:right w:val="single" w:sz="4" w:space="0" w:color="152D79" w:themeColor="accent4"/>
        </w:tcBorders>
      </w:tcPr>
    </w:tblStylePr>
    <w:tblStylePr w:type="band1Horz">
      <w:tblPr/>
      <w:tcPr>
        <w:tcBorders>
          <w:top w:val="single" w:sz="4" w:space="0" w:color="152D79" w:themeColor="accent4"/>
          <w:bottom w:val="single" w:sz="4" w:space="0" w:color="152D7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D79" w:themeColor="accent4"/>
          <w:left w:val="nil"/>
        </w:tcBorders>
      </w:tcPr>
    </w:tblStylePr>
    <w:tblStylePr w:type="swCell">
      <w:tblPr/>
      <w:tcPr>
        <w:tcBorders>
          <w:top w:val="double" w:sz="4" w:space="0" w:color="152D79" w:themeColor="accent4"/>
          <w:right w:val="nil"/>
        </w:tcBorders>
      </w:tcPr>
    </w:tblStylePr>
  </w:style>
  <w:style w:type="character" w:styleId="Mention">
    <w:name w:val="Mention"/>
    <w:basedOn w:val="DefaultParagraphFont"/>
    <w:uiPriority w:val="99"/>
    <w:unhideWhenUsed/>
    <w:rsid w:val="001854BF"/>
    <w:rPr>
      <w:color w:val="2B579A"/>
      <w:shd w:val="clear" w:color="auto" w:fill="E1DFDD"/>
    </w:rPr>
  </w:style>
  <w:style w:type="character" w:customStyle="1" w:styleId="normaltextrun">
    <w:name w:val="normaltextrun"/>
    <w:basedOn w:val="DefaultParagraphFont"/>
    <w:rsid w:val="002E3D9F"/>
  </w:style>
  <w:style w:type="paragraph" w:customStyle="1" w:styleId="paragraph">
    <w:name w:val="paragraph"/>
    <w:basedOn w:val="Normal"/>
    <w:rsid w:val="00A6716A"/>
    <w:pPr>
      <w:spacing w:before="100" w:beforeAutospacing="1" w:after="100" w:afterAutospacing="1"/>
    </w:pPr>
    <w:rPr>
      <w:rFonts w:ascii="Times New Roman" w:eastAsia="Times New Roman" w:hAnsi="Times New Roman" w:cs="Times New Roman"/>
      <w:lang w:val="es-ES" w:eastAsia="en-GB"/>
    </w:rPr>
  </w:style>
  <w:style w:type="character" w:customStyle="1" w:styleId="eop">
    <w:name w:val="eop"/>
    <w:basedOn w:val="DefaultParagraphFont"/>
    <w:rsid w:val="00A6716A"/>
  </w:style>
  <w:style w:type="paragraph" w:styleId="List3">
    <w:name w:val="List 3"/>
    <w:basedOn w:val="Normal"/>
    <w:uiPriority w:val="99"/>
    <w:unhideWhenUsed/>
    <w:rsid w:val="0025507A"/>
    <w:pPr>
      <w:ind w:left="849" w:hanging="283"/>
      <w:contextualSpacing/>
    </w:pPr>
  </w:style>
  <w:style w:type="paragraph" w:styleId="ListBullet2">
    <w:name w:val="List Bullet 2"/>
    <w:basedOn w:val="Normal"/>
    <w:uiPriority w:val="99"/>
    <w:unhideWhenUsed/>
    <w:rsid w:val="003F120F"/>
    <w:pPr>
      <w:numPr>
        <w:numId w:val="3"/>
      </w:numPr>
      <w:contextualSpacing/>
    </w:pPr>
  </w:style>
  <w:style w:type="paragraph" w:styleId="ListBullet3">
    <w:name w:val="List Bullet 3"/>
    <w:basedOn w:val="Normal"/>
    <w:uiPriority w:val="99"/>
    <w:unhideWhenUsed/>
    <w:rsid w:val="0051346A"/>
    <w:pPr>
      <w:numPr>
        <w:numId w:val="4"/>
      </w:numPr>
      <w:contextualSpacing/>
    </w:pPr>
  </w:style>
  <w:style w:type="paragraph" w:styleId="ListContinue">
    <w:name w:val="List Continue"/>
    <w:basedOn w:val="Normal"/>
    <w:uiPriority w:val="99"/>
    <w:unhideWhenUsed/>
    <w:rsid w:val="0025507A"/>
    <w:pPr>
      <w:spacing w:after="120"/>
      <w:ind w:left="283"/>
      <w:contextualSpacing/>
    </w:pPr>
  </w:style>
  <w:style w:type="paragraph" w:styleId="ListContinue2">
    <w:name w:val="List Continue 2"/>
    <w:basedOn w:val="Normal"/>
    <w:uiPriority w:val="99"/>
    <w:unhideWhenUsed/>
    <w:rsid w:val="0025507A"/>
    <w:pPr>
      <w:spacing w:after="120"/>
      <w:ind w:left="566"/>
      <w:contextualSpacing/>
    </w:pPr>
  </w:style>
  <w:style w:type="paragraph" w:styleId="BodyTextIndent">
    <w:name w:val="Body Text Indent"/>
    <w:basedOn w:val="Normal"/>
    <w:link w:val="BodyTextIndentChar"/>
    <w:uiPriority w:val="99"/>
    <w:semiHidden/>
    <w:unhideWhenUsed/>
    <w:rsid w:val="0025507A"/>
    <w:pPr>
      <w:spacing w:after="120"/>
      <w:ind w:left="283"/>
    </w:pPr>
  </w:style>
  <w:style w:type="character" w:customStyle="1" w:styleId="BodyTextIndentChar">
    <w:name w:val="Body Text Indent Char"/>
    <w:basedOn w:val="DefaultParagraphFont"/>
    <w:link w:val="BodyTextIndent"/>
    <w:uiPriority w:val="99"/>
    <w:semiHidden/>
    <w:rsid w:val="0025507A"/>
    <w:rPr>
      <w:rFonts w:ascii="Calibri Light" w:hAnsi="Calibri Light"/>
      <w:color w:val="333333" w:themeColor="text1"/>
      <w:sz w:val="20"/>
    </w:rPr>
  </w:style>
  <w:style w:type="paragraph" w:styleId="BodyTextFirstIndent2">
    <w:name w:val="Body Text First Indent 2"/>
    <w:basedOn w:val="BodyTextIndent"/>
    <w:link w:val="BodyTextFirstIndent2Char"/>
    <w:uiPriority w:val="99"/>
    <w:unhideWhenUsed/>
    <w:rsid w:val="0025507A"/>
    <w:pPr>
      <w:spacing w:after="0"/>
      <w:ind w:left="360" w:firstLine="360"/>
    </w:pPr>
  </w:style>
  <w:style w:type="character" w:customStyle="1" w:styleId="BodyTextFirstIndent2Char">
    <w:name w:val="Body Text First Indent 2 Char"/>
    <w:basedOn w:val="BodyTextIndentChar"/>
    <w:link w:val="BodyTextFirstIndent2"/>
    <w:uiPriority w:val="99"/>
    <w:rsid w:val="0025507A"/>
    <w:rPr>
      <w:rFonts w:ascii="Calibri Light" w:hAnsi="Calibri Light"/>
      <w:color w:val="333333" w:themeColor="text1"/>
      <w:sz w:val="20"/>
    </w:rPr>
  </w:style>
  <w:style w:type="paragraph" w:customStyle="1" w:styleId="Default">
    <w:name w:val="Default"/>
    <w:rsid w:val="003F120F"/>
    <w:pPr>
      <w:autoSpaceDE w:val="0"/>
      <w:autoSpaceDN w:val="0"/>
      <w:adjustRightInd w:val="0"/>
      <w:spacing w:after="0" w:line="240" w:lineRule="auto"/>
    </w:pPr>
    <w:rPr>
      <w:rFonts w:ascii="Arial" w:eastAsiaTheme="minorHAnsi" w:hAnsi="Arial" w:cs="Arial"/>
      <w:color w:val="000000"/>
      <w:sz w:val="24"/>
      <w:szCs w:val="24"/>
      <w:lang w:val="it-IT"/>
    </w:rPr>
  </w:style>
  <w:style w:type="numbering" w:customStyle="1" w:styleId="CurrentList1">
    <w:name w:val="Current List1"/>
    <w:uiPriority w:val="99"/>
    <w:rsid w:val="009D34F7"/>
    <w:pPr>
      <w:numPr>
        <w:numId w:val="8"/>
      </w:numPr>
    </w:pPr>
  </w:style>
  <w:style w:type="paragraph" w:customStyle="1" w:styleId="Style2">
    <w:name w:val="Style 2"/>
    <w:basedOn w:val="Heading2"/>
    <w:next w:val="Heading1"/>
    <w:link w:val="Style2Char"/>
    <w:qFormat/>
    <w:rsid w:val="00684C27"/>
    <w:pPr>
      <w:numPr>
        <w:numId w:val="5"/>
      </w:numPr>
    </w:pPr>
    <w:rPr>
      <w:lang w:eastAsia="sv-SE"/>
    </w:rPr>
  </w:style>
  <w:style w:type="character" w:customStyle="1" w:styleId="Style2Char">
    <w:name w:val="Style 2 Char"/>
    <w:basedOn w:val="Heading2Char"/>
    <w:link w:val="Style2"/>
    <w:rsid w:val="00DA4740"/>
    <w:rPr>
      <w:rFonts w:eastAsiaTheme="majorEastAsia" w:cstheme="majorBidi"/>
      <w:b/>
      <w:bCs/>
      <w:color w:val="73C4EE" w:themeColor="accent1"/>
      <w:kern w:val="2"/>
      <w:sz w:val="26"/>
      <w:szCs w:val="26"/>
      <w:lang w:eastAsia="sv-SE"/>
      <w14:ligatures w14:val="standardContextual"/>
    </w:rPr>
  </w:style>
  <w:style w:type="numbering" w:customStyle="1" w:styleId="CurrentList2">
    <w:name w:val="Current List2"/>
    <w:uiPriority w:val="99"/>
    <w:rsid w:val="009D34F7"/>
    <w:pPr>
      <w:numPr>
        <w:numId w:val="5"/>
      </w:numPr>
    </w:pPr>
  </w:style>
  <w:style w:type="numbering" w:customStyle="1" w:styleId="CurrentList3">
    <w:name w:val="Current List3"/>
    <w:uiPriority w:val="99"/>
    <w:rsid w:val="009D34F7"/>
    <w:pPr>
      <w:numPr>
        <w:numId w:val="9"/>
      </w:numPr>
    </w:pPr>
  </w:style>
  <w:style w:type="numbering" w:customStyle="1" w:styleId="CurrentList4">
    <w:name w:val="Current List4"/>
    <w:uiPriority w:val="99"/>
    <w:rsid w:val="006E3BC4"/>
    <w:pPr>
      <w:numPr>
        <w:numId w:val="10"/>
      </w:numPr>
    </w:pPr>
  </w:style>
  <w:style w:type="character" w:customStyle="1" w:styleId="intro">
    <w:name w:val="intro"/>
    <w:basedOn w:val="DefaultParagraphFont"/>
    <w:rsid w:val="0038343A"/>
  </w:style>
  <w:style w:type="numbering" w:customStyle="1" w:styleId="CurrentList5">
    <w:name w:val="Current List5"/>
    <w:uiPriority w:val="99"/>
    <w:rsid w:val="00E87B1D"/>
    <w:pPr>
      <w:numPr>
        <w:numId w:val="7"/>
      </w:numPr>
    </w:pPr>
  </w:style>
  <w:style w:type="paragraph" w:styleId="TOC4">
    <w:name w:val="toc 4"/>
    <w:basedOn w:val="Normal"/>
    <w:next w:val="Normal"/>
    <w:autoRedefine/>
    <w:uiPriority w:val="39"/>
    <w:unhideWhenUsed/>
    <w:rsid w:val="003F120F"/>
    <w:pPr>
      <w:tabs>
        <w:tab w:val="left" w:pos="1540"/>
        <w:tab w:val="right" w:pos="9912"/>
      </w:tabs>
      <w:ind w:left="660"/>
    </w:pPr>
    <w:rPr>
      <w:b/>
      <w:i/>
      <w:noProof/>
      <w:color w:val="73C4EE" w:themeColor="accent1"/>
      <w:szCs w:val="18"/>
    </w:rPr>
  </w:style>
  <w:style w:type="paragraph" w:styleId="TOC5">
    <w:name w:val="toc 5"/>
    <w:basedOn w:val="Normal"/>
    <w:next w:val="Normal"/>
    <w:autoRedefine/>
    <w:uiPriority w:val="39"/>
    <w:unhideWhenUsed/>
    <w:rsid w:val="003F120F"/>
    <w:pPr>
      <w:ind w:left="880"/>
    </w:pPr>
    <w:rPr>
      <w:color w:val="73C4EE" w:themeColor="accent1"/>
      <w:szCs w:val="18"/>
    </w:rPr>
  </w:style>
  <w:style w:type="paragraph" w:styleId="TOC6">
    <w:name w:val="toc 6"/>
    <w:basedOn w:val="Normal"/>
    <w:next w:val="Normal"/>
    <w:autoRedefine/>
    <w:uiPriority w:val="39"/>
    <w:unhideWhenUsed/>
    <w:rsid w:val="003F120F"/>
    <w:pPr>
      <w:ind w:left="1100"/>
    </w:pPr>
    <w:rPr>
      <w:sz w:val="18"/>
      <w:szCs w:val="18"/>
    </w:rPr>
  </w:style>
  <w:style w:type="paragraph" w:styleId="TOC7">
    <w:name w:val="toc 7"/>
    <w:basedOn w:val="Normal"/>
    <w:next w:val="Normal"/>
    <w:autoRedefine/>
    <w:uiPriority w:val="39"/>
    <w:unhideWhenUsed/>
    <w:rsid w:val="003F120F"/>
    <w:pPr>
      <w:ind w:left="1320"/>
    </w:pPr>
    <w:rPr>
      <w:sz w:val="18"/>
      <w:szCs w:val="18"/>
    </w:rPr>
  </w:style>
  <w:style w:type="paragraph" w:styleId="TOC8">
    <w:name w:val="toc 8"/>
    <w:basedOn w:val="Normal"/>
    <w:next w:val="Normal"/>
    <w:autoRedefine/>
    <w:uiPriority w:val="39"/>
    <w:unhideWhenUsed/>
    <w:rsid w:val="003F120F"/>
    <w:pPr>
      <w:ind w:left="1540"/>
    </w:pPr>
    <w:rPr>
      <w:sz w:val="18"/>
      <w:szCs w:val="18"/>
    </w:rPr>
  </w:style>
  <w:style w:type="paragraph" w:styleId="TOC9">
    <w:name w:val="toc 9"/>
    <w:basedOn w:val="Normal"/>
    <w:next w:val="Normal"/>
    <w:autoRedefine/>
    <w:uiPriority w:val="39"/>
    <w:unhideWhenUsed/>
    <w:rsid w:val="003F120F"/>
    <w:pPr>
      <w:ind w:left="1760"/>
    </w:pPr>
    <w:rPr>
      <w:sz w:val="18"/>
      <w:szCs w:val="18"/>
    </w:rPr>
  </w:style>
  <w:style w:type="paragraph" w:styleId="NoSpacing">
    <w:name w:val="No Spacing"/>
    <w:uiPriority w:val="1"/>
    <w:qFormat/>
    <w:rsid w:val="003F120F"/>
    <w:pPr>
      <w:spacing w:after="0" w:line="240" w:lineRule="auto"/>
      <w:jc w:val="both"/>
    </w:pPr>
    <w:rPr>
      <w:rFonts w:ascii="Calibri" w:eastAsiaTheme="minorHAnsi" w:hAnsi="Calibri"/>
    </w:rPr>
  </w:style>
  <w:style w:type="table" w:styleId="LightShading-Accent4">
    <w:name w:val="Light Shading Accent 4"/>
    <w:basedOn w:val="TableNormal"/>
    <w:uiPriority w:val="60"/>
    <w:rsid w:val="003F120F"/>
    <w:pPr>
      <w:spacing w:after="0" w:line="240" w:lineRule="auto"/>
    </w:pPr>
    <w:rPr>
      <w:rFonts w:eastAsiaTheme="minorHAnsi"/>
      <w:color w:val="0F215A" w:themeColor="accent4" w:themeShade="BF"/>
      <w:lang w:val="nb-NO"/>
    </w:rPr>
    <w:tblPr>
      <w:tblStyleRowBandSize w:val="1"/>
      <w:tblStyleColBandSize w:val="1"/>
      <w:tblBorders>
        <w:top w:val="single" w:sz="8" w:space="0" w:color="152D79" w:themeColor="accent4"/>
        <w:bottom w:val="single" w:sz="8" w:space="0" w:color="152D79" w:themeColor="accent4"/>
      </w:tblBorders>
    </w:tblPr>
    <w:tblStylePr w:type="firstRow">
      <w:pPr>
        <w:spacing w:before="0" w:after="0" w:line="240" w:lineRule="auto"/>
      </w:pPr>
      <w:rPr>
        <w:b/>
        <w:bCs/>
      </w:rPr>
      <w:tblPr/>
      <w:tcPr>
        <w:tcBorders>
          <w:top w:val="single" w:sz="8" w:space="0" w:color="152D79" w:themeColor="accent4"/>
          <w:left w:val="nil"/>
          <w:bottom w:val="single" w:sz="8" w:space="0" w:color="152D79" w:themeColor="accent4"/>
          <w:right w:val="nil"/>
          <w:insideH w:val="nil"/>
          <w:insideV w:val="nil"/>
        </w:tcBorders>
      </w:tcPr>
    </w:tblStylePr>
    <w:tblStylePr w:type="lastRow">
      <w:pPr>
        <w:spacing w:before="0" w:after="0" w:line="240" w:lineRule="auto"/>
      </w:pPr>
      <w:rPr>
        <w:b/>
        <w:bCs/>
      </w:rPr>
      <w:tblPr/>
      <w:tcPr>
        <w:tcBorders>
          <w:top w:val="single" w:sz="8" w:space="0" w:color="152D79" w:themeColor="accent4"/>
          <w:left w:val="nil"/>
          <w:bottom w:val="single" w:sz="8" w:space="0" w:color="152D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C0F1" w:themeFill="accent4" w:themeFillTint="3F"/>
      </w:tcPr>
    </w:tblStylePr>
    <w:tblStylePr w:type="band1Horz">
      <w:tblPr/>
      <w:tcPr>
        <w:tcBorders>
          <w:left w:val="nil"/>
          <w:right w:val="nil"/>
          <w:insideH w:val="nil"/>
          <w:insideV w:val="nil"/>
        </w:tcBorders>
        <w:shd w:val="clear" w:color="auto" w:fill="B1C0F1" w:themeFill="accent4" w:themeFillTint="3F"/>
      </w:tcPr>
    </w:tblStylePr>
  </w:style>
  <w:style w:type="table" w:styleId="MediumShading1-Accent4">
    <w:name w:val="Medium Shading 1 Accent 4"/>
    <w:basedOn w:val="TableNormal"/>
    <w:uiPriority w:val="63"/>
    <w:rsid w:val="003F120F"/>
    <w:pPr>
      <w:spacing w:after="0" w:line="240" w:lineRule="auto"/>
    </w:pPr>
    <w:rPr>
      <w:rFonts w:eastAsiaTheme="minorHAnsi"/>
      <w:lang w:val="nb-NO"/>
    </w:rPr>
    <w:tblPr>
      <w:tblStyleRowBandSize w:val="1"/>
      <w:tblStyleColBandSize w:val="1"/>
      <w:tblBorders>
        <w:top w:val="single" w:sz="8" w:space="0" w:color="224AC7" w:themeColor="accent4" w:themeTint="BF"/>
        <w:left w:val="single" w:sz="8" w:space="0" w:color="224AC7" w:themeColor="accent4" w:themeTint="BF"/>
        <w:bottom w:val="single" w:sz="8" w:space="0" w:color="224AC7" w:themeColor="accent4" w:themeTint="BF"/>
        <w:right w:val="single" w:sz="8" w:space="0" w:color="224AC7" w:themeColor="accent4" w:themeTint="BF"/>
        <w:insideH w:val="single" w:sz="8" w:space="0" w:color="224AC7" w:themeColor="accent4" w:themeTint="BF"/>
      </w:tblBorders>
    </w:tblPr>
    <w:tblStylePr w:type="firstRow">
      <w:pPr>
        <w:spacing w:before="0" w:after="0" w:line="240" w:lineRule="auto"/>
      </w:pPr>
      <w:rPr>
        <w:b/>
        <w:bCs/>
        <w:color w:val="FFFFFF" w:themeColor="background1"/>
      </w:rPr>
      <w:tblPr/>
      <w:tcPr>
        <w:tcBorders>
          <w:top w:val="single" w:sz="8" w:space="0" w:color="224AC7" w:themeColor="accent4" w:themeTint="BF"/>
          <w:left w:val="single" w:sz="8" w:space="0" w:color="224AC7" w:themeColor="accent4" w:themeTint="BF"/>
          <w:bottom w:val="single" w:sz="8" w:space="0" w:color="224AC7" w:themeColor="accent4" w:themeTint="BF"/>
          <w:right w:val="single" w:sz="8" w:space="0" w:color="224AC7" w:themeColor="accent4" w:themeTint="BF"/>
          <w:insideH w:val="nil"/>
          <w:insideV w:val="nil"/>
        </w:tcBorders>
        <w:shd w:val="clear" w:color="auto" w:fill="152D79" w:themeFill="accent4"/>
      </w:tcPr>
    </w:tblStylePr>
    <w:tblStylePr w:type="lastRow">
      <w:pPr>
        <w:spacing w:before="0" w:after="0" w:line="240" w:lineRule="auto"/>
      </w:pPr>
      <w:rPr>
        <w:b/>
        <w:bCs/>
      </w:rPr>
      <w:tblPr/>
      <w:tcPr>
        <w:tcBorders>
          <w:top w:val="double" w:sz="6" w:space="0" w:color="224AC7" w:themeColor="accent4" w:themeTint="BF"/>
          <w:left w:val="single" w:sz="8" w:space="0" w:color="224AC7" w:themeColor="accent4" w:themeTint="BF"/>
          <w:bottom w:val="single" w:sz="8" w:space="0" w:color="224AC7" w:themeColor="accent4" w:themeTint="BF"/>
          <w:right w:val="single" w:sz="8" w:space="0" w:color="224A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1C0F1" w:themeFill="accent4" w:themeFillTint="3F"/>
      </w:tcPr>
    </w:tblStylePr>
    <w:tblStylePr w:type="band1Horz">
      <w:tblPr/>
      <w:tcPr>
        <w:tcBorders>
          <w:insideH w:val="nil"/>
          <w:insideV w:val="nil"/>
        </w:tcBorders>
        <w:shd w:val="clear" w:color="auto" w:fill="B1C0F1" w:themeFill="accent4"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3F120F"/>
  </w:style>
  <w:style w:type="paragraph" w:styleId="TableofFigures">
    <w:name w:val="table of figures"/>
    <w:basedOn w:val="Normal"/>
    <w:next w:val="Normal"/>
    <w:uiPriority w:val="99"/>
    <w:unhideWhenUsed/>
    <w:rsid w:val="003F120F"/>
    <w:pPr>
      <w:tabs>
        <w:tab w:val="left" w:pos="442"/>
        <w:tab w:val="right" w:pos="9911"/>
      </w:tabs>
      <w:ind w:left="221"/>
    </w:pPr>
    <w:rPr>
      <w:noProof/>
      <w:color w:val="73C4EE" w:themeColor="accent1"/>
    </w:rPr>
  </w:style>
  <w:style w:type="paragraph" w:styleId="EndnoteText">
    <w:name w:val="endnote text"/>
    <w:basedOn w:val="Normal"/>
    <w:link w:val="EndnoteTextChar"/>
    <w:uiPriority w:val="99"/>
    <w:semiHidden/>
    <w:unhideWhenUsed/>
    <w:rsid w:val="003F120F"/>
    <w:rPr>
      <w:sz w:val="20"/>
      <w:szCs w:val="20"/>
    </w:rPr>
  </w:style>
  <w:style w:type="character" w:customStyle="1" w:styleId="EndnoteTextChar">
    <w:name w:val="Endnote Text Char"/>
    <w:basedOn w:val="DefaultParagraphFont"/>
    <w:link w:val="EndnoteText"/>
    <w:uiPriority w:val="99"/>
    <w:semiHidden/>
    <w:rsid w:val="003F120F"/>
    <w:rPr>
      <w:rFonts w:ascii="Calibri" w:eastAsiaTheme="minorHAnsi" w:hAnsi="Calibri"/>
      <w:sz w:val="20"/>
      <w:szCs w:val="20"/>
    </w:rPr>
  </w:style>
  <w:style w:type="paragraph" w:styleId="ListBullet">
    <w:name w:val="List Bullet"/>
    <w:basedOn w:val="Normal"/>
    <w:uiPriority w:val="99"/>
    <w:unhideWhenUsed/>
    <w:rsid w:val="003F120F"/>
    <w:pPr>
      <w:contextualSpacing/>
    </w:pPr>
  </w:style>
  <w:style w:type="table" w:styleId="LightGrid-Accent4">
    <w:name w:val="Light Grid Accent 4"/>
    <w:basedOn w:val="TableNormal"/>
    <w:uiPriority w:val="62"/>
    <w:rsid w:val="003F120F"/>
    <w:pPr>
      <w:spacing w:after="0" w:line="240" w:lineRule="auto"/>
    </w:pPr>
    <w:rPr>
      <w:rFonts w:eastAsiaTheme="minorHAnsi"/>
      <w:lang w:val="nb-NO"/>
    </w:rPr>
    <w:tblPr>
      <w:tblStyleRowBandSize w:val="1"/>
      <w:tblStyleColBandSize w:val="1"/>
      <w:tblBorders>
        <w:top w:val="single" w:sz="8" w:space="0" w:color="152D79" w:themeColor="accent4"/>
        <w:left w:val="single" w:sz="8" w:space="0" w:color="152D79" w:themeColor="accent4"/>
        <w:bottom w:val="single" w:sz="8" w:space="0" w:color="152D79" w:themeColor="accent4"/>
        <w:right w:val="single" w:sz="8" w:space="0" w:color="152D79" w:themeColor="accent4"/>
        <w:insideH w:val="single" w:sz="8" w:space="0" w:color="152D79" w:themeColor="accent4"/>
        <w:insideV w:val="single" w:sz="8" w:space="0" w:color="152D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2D79" w:themeColor="accent4"/>
          <w:left w:val="single" w:sz="8" w:space="0" w:color="152D79" w:themeColor="accent4"/>
          <w:bottom w:val="single" w:sz="18" w:space="0" w:color="152D79" w:themeColor="accent4"/>
          <w:right w:val="single" w:sz="8" w:space="0" w:color="152D79" w:themeColor="accent4"/>
          <w:insideH w:val="nil"/>
          <w:insideV w:val="single" w:sz="8" w:space="0" w:color="152D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2D79" w:themeColor="accent4"/>
          <w:left w:val="single" w:sz="8" w:space="0" w:color="152D79" w:themeColor="accent4"/>
          <w:bottom w:val="single" w:sz="8" w:space="0" w:color="152D79" w:themeColor="accent4"/>
          <w:right w:val="single" w:sz="8" w:space="0" w:color="152D79" w:themeColor="accent4"/>
          <w:insideH w:val="nil"/>
          <w:insideV w:val="single" w:sz="8" w:space="0" w:color="152D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2D79" w:themeColor="accent4"/>
          <w:left w:val="single" w:sz="8" w:space="0" w:color="152D79" w:themeColor="accent4"/>
          <w:bottom w:val="single" w:sz="8" w:space="0" w:color="152D79" w:themeColor="accent4"/>
          <w:right w:val="single" w:sz="8" w:space="0" w:color="152D79" w:themeColor="accent4"/>
        </w:tcBorders>
      </w:tcPr>
    </w:tblStylePr>
    <w:tblStylePr w:type="band1Vert">
      <w:tblPr/>
      <w:tcPr>
        <w:tcBorders>
          <w:top w:val="single" w:sz="8" w:space="0" w:color="152D79" w:themeColor="accent4"/>
          <w:left w:val="single" w:sz="8" w:space="0" w:color="152D79" w:themeColor="accent4"/>
          <w:bottom w:val="single" w:sz="8" w:space="0" w:color="152D79" w:themeColor="accent4"/>
          <w:right w:val="single" w:sz="8" w:space="0" w:color="152D79" w:themeColor="accent4"/>
        </w:tcBorders>
        <w:shd w:val="clear" w:color="auto" w:fill="B1C0F1" w:themeFill="accent4" w:themeFillTint="3F"/>
      </w:tcPr>
    </w:tblStylePr>
    <w:tblStylePr w:type="band1Horz">
      <w:tblPr/>
      <w:tcPr>
        <w:tcBorders>
          <w:top w:val="single" w:sz="8" w:space="0" w:color="152D79" w:themeColor="accent4"/>
          <w:left w:val="single" w:sz="8" w:space="0" w:color="152D79" w:themeColor="accent4"/>
          <w:bottom w:val="single" w:sz="8" w:space="0" w:color="152D79" w:themeColor="accent4"/>
          <w:right w:val="single" w:sz="8" w:space="0" w:color="152D79" w:themeColor="accent4"/>
          <w:insideV w:val="single" w:sz="8" w:space="0" w:color="152D79" w:themeColor="accent4"/>
        </w:tcBorders>
        <w:shd w:val="clear" w:color="auto" w:fill="B1C0F1" w:themeFill="accent4" w:themeFillTint="3F"/>
      </w:tcPr>
    </w:tblStylePr>
    <w:tblStylePr w:type="band2Horz">
      <w:tblPr/>
      <w:tcPr>
        <w:tcBorders>
          <w:top w:val="single" w:sz="8" w:space="0" w:color="152D79" w:themeColor="accent4"/>
          <w:left w:val="single" w:sz="8" w:space="0" w:color="152D79" w:themeColor="accent4"/>
          <w:bottom w:val="single" w:sz="8" w:space="0" w:color="152D79" w:themeColor="accent4"/>
          <w:right w:val="single" w:sz="8" w:space="0" w:color="152D79" w:themeColor="accent4"/>
          <w:insideV w:val="single" w:sz="8" w:space="0" w:color="152D79" w:themeColor="accent4"/>
        </w:tcBorders>
      </w:tcPr>
    </w:tblStylePr>
  </w:style>
  <w:style w:type="table" w:styleId="LightGrid-Accent3">
    <w:name w:val="Light Grid Accent 3"/>
    <w:basedOn w:val="TableNormal"/>
    <w:uiPriority w:val="62"/>
    <w:rsid w:val="003F120F"/>
    <w:pPr>
      <w:spacing w:after="0" w:line="240" w:lineRule="auto"/>
    </w:pPr>
    <w:rPr>
      <w:rFonts w:eastAsiaTheme="minorHAnsi"/>
      <w:lang w:val="nb-NO"/>
    </w:rPr>
    <w:tblPr>
      <w:tblStyleRowBandSize w:val="1"/>
      <w:tblStyleColBandSize w:val="1"/>
      <w:tblBorders>
        <w:top w:val="single" w:sz="8" w:space="0" w:color="E74394" w:themeColor="accent3"/>
        <w:left w:val="single" w:sz="8" w:space="0" w:color="E74394" w:themeColor="accent3"/>
        <w:bottom w:val="single" w:sz="8" w:space="0" w:color="E74394" w:themeColor="accent3"/>
        <w:right w:val="single" w:sz="8" w:space="0" w:color="E74394" w:themeColor="accent3"/>
        <w:insideH w:val="single" w:sz="8" w:space="0" w:color="E74394" w:themeColor="accent3"/>
        <w:insideV w:val="single" w:sz="8" w:space="0" w:color="E7439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4394" w:themeColor="accent3"/>
          <w:left w:val="single" w:sz="8" w:space="0" w:color="E74394" w:themeColor="accent3"/>
          <w:bottom w:val="single" w:sz="18" w:space="0" w:color="E74394" w:themeColor="accent3"/>
          <w:right w:val="single" w:sz="8" w:space="0" w:color="E74394" w:themeColor="accent3"/>
          <w:insideH w:val="nil"/>
          <w:insideV w:val="single" w:sz="8" w:space="0" w:color="E7439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4394" w:themeColor="accent3"/>
          <w:left w:val="single" w:sz="8" w:space="0" w:color="E74394" w:themeColor="accent3"/>
          <w:bottom w:val="single" w:sz="8" w:space="0" w:color="E74394" w:themeColor="accent3"/>
          <w:right w:val="single" w:sz="8" w:space="0" w:color="E74394" w:themeColor="accent3"/>
          <w:insideH w:val="nil"/>
          <w:insideV w:val="single" w:sz="8" w:space="0" w:color="E7439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4394" w:themeColor="accent3"/>
          <w:left w:val="single" w:sz="8" w:space="0" w:color="E74394" w:themeColor="accent3"/>
          <w:bottom w:val="single" w:sz="8" w:space="0" w:color="E74394" w:themeColor="accent3"/>
          <w:right w:val="single" w:sz="8" w:space="0" w:color="E74394" w:themeColor="accent3"/>
        </w:tcBorders>
      </w:tcPr>
    </w:tblStylePr>
    <w:tblStylePr w:type="band1Vert">
      <w:tblPr/>
      <w:tcPr>
        <w:tcBorders>
          <w:top w:val="single" w:sz="8" w:space="0" w:color="E74394" w:themeColor="accent3"/>
          <w:left w:val="single" w:sz="8" w:space="0" w:color="E74394" w:themeColor="accent3"/>
          <w:bottom w:val="single" w:sz="8" w:space="0" w:color="E74394" w:themeColor="accent3"/>
          <w:right w:val="single" w:sz="8" w:space="0" w:color="E74394" w:themeColor="accent3"/>
        </w:tcBorders>
        <w:shd w:val="clear" w:color="auto" w:fill="F9D0E4" w:themeFill="accent3" w:themeFillTint="3F"/>
      </w:tcPr>
    </w:tblStylePr>
    <w:tblStylePr w:type="band1Horz">
      <w:tblPr/>
      <w:tcPr>
        <w:tcBorders>
          <w:top w:val="single" w:sz="8" w:space="0" w:color="E74394" w:themeColor="accent3"/>
          <w:left w:val="single" w:sz="8" w:space="0" w:color="E74394" w:themeColor="accent3"/>
          <w:bottom w:val="single" w:sz="8" w:space="0" w:color="E74394" w:themeColor="accent3"/>
          <w:right w:val="single" w:sz="8" w:space="0" w:color="E74394" w:themeColor="accent3"/>
          <w:insideV w:val="single" w:sz="8" w:space="0" w:color="E74394" w:themeColor="accent3"/>
        </w:tcBorders>
        <w:shd w:val="clear" w:color="auto" w:fill="F9D0E4" w:themeFill="accent3" w:themeFillTint="3F"/>
      </w:tcPr>
    </w:tblStylePr>
    <w:tblStylePr w:type="band2Horz">
      <w:tblPr/>
      <w:tcPr>
        <w:tcBorders>
          <w:top w:val="single" w:sz="8" w:space="0" w:color="E74394" w:themeColor="accent3"/>
          <w:left w:val="single" w:sz="8" w:space="0" w:color="E74394" w:themeColor="accent3"/>
          <w:bottom w:val="single" w:sz="8" w:space="0" w:color="E74394" w:themeColor="accent3"/>
          <w:right w:val="single" w:sz="8" w:space="0" w:color="E74394" w:themeColor="accent3"/>
          <w:insideV w:val="single" w:sz="8" w:space="0" w:color="E74394" w:themeColor="accent3"/>
        </w:tcBorders>
      </w:tcPr>
    </w:tblStylePr>
  </w:style>
  <w:style w:type="table" w:styleId="LightList-Accent6">
    <w:name w:val="Light List Accent 6"/>
    <w:basedOn w:val="TableNormal"/>
    <w:uiPriority w:val="61"/>
    <w:rsid w:val="003F120F"/>
    <w:pPr>
      <w:spacing w:after="0" w:line="240" w:lineRule="auto"/>
    </w:pPr>
    <w:rPr>
      <w:rFonts w:eastAsiaTheme="minorHAnsi"/>
      <w:lang w:val="nb-NO"/>
    </w:rPr>
    <w:tblPr>
      <w:tblStyleRowBandSize w:val="1"/>
      <w:tblStyleColBandSize w:val="1"/>
      <w:tblBorders>
        <w:top w:val="single" w:sz="8" w:space="0" w:color="00AFAA" w:themeColor="accent6"/>
        <w:left w:val="single" w:sz="8" w:space="0" w:color="00AFAA" w:themeColor="accent6"/>
        <w:bottom w:val="single" w:sz="8" w:space="0" w:color="00AFAA" w:themeColor="accent6"/>
        <w:right w:val="single" w:sz="8" w:space="0" w:color="00AFAA" w:themeColor="accent6"/>
      </w:tblBorders>
    </w:tblPr>
    <w:tblStylePr w:type="firstRow">
      <w:pPr>
        <w:spacing w:before="0" w:after="0" w:line="240" w:lineRule="auto"/>
      </w:pPr>
      <w:rPr>
        <w:b/>
        <w:bCs/>
        <w:color w:val="FFFFFF" w:themeColor="background1"/>
      </w:rPr>
      <w:tblPr/>
      <w:tcPr>
        <w:shd w:val="clear" w:color="auto" w:fill="00AFAA" w:themeFill="accent6"/>
      </w:tcPr>
    </w:tblStylePr>
    <w:tblStylePr w:type="lastRow">
      <w:pPr>
        <w:spacing w:before="0" w:after="0" w:line="240" w:lineRule="auto"/>
      </w:pPr>
      <w:rPr>
        <w:b/>
        <w:bCs/>
      </w:rPr>
      <w:tblPr/>
      <w:tcPr>
        <w:tcBorders>
          <w:top w:val="double" w:sz="6" w:space="0" w:color="00AFAA" w:themeColor="accent6"/>
          <w:left w:val="single" w:sz="8" w:space="0" w:color="00AFAA" w:themeColor="accent6"/>
          <w:bottom w:val="single" w:sz="8" w:space="0" w:color="00AFAA" w:themeColor="accent6"/>
          <w:right w:val="single" w:sz="8" w:space="0" w:color="00AFAA" w:themeColor="accent6"/>
        </w:tcBorders>
      </w:tcPr>
    </w:tblStylePr>
    <w:tblStylePr w:type="firstCol">
      <w:rPr>
        <w:b/>
        <w:bCs/>
      </w:rPr>
    </w:tblStylePr>
    <w:tblStylePr w:type="lastCol">
      <w:rPr>
        <w:b/>
        <w:bCs/>
      </w:rPr>
    </w:tblStylePr>
    <w:tblStylePr w:type="band1Vert">
      <w:tblPr/>
      <w:tcPr>
        <w:tcBorders>
          <w:top w:val="single" w:sz="8" w:space="0" w:color="00AFAA" w:themeColor="accent6"/>
          <w:left w:val="single" w:sz="8" w:space="0" w:color="00AFAA" w:themeColor="accent6"/>
          <w:bottom w:val="single" w:sz="8" w:space="0" w:color="00AFAA" w:themeColor="accent6"/>
          <w:right w:val="single" w:sz="8" w:space="0" w:color="00AFAA" w:themeColor="accent6"/>
        </w:tcBorders>
      </w:tcPr>
    </w:tblStylePr>
    <w:tblStylePr w:type="band1Horz">
      <w:tblPr/>
      <w:tcPr>
        <w:tcBorders>
          <w:top w:val="single" w:sz="8" w:space="0" w:color="00AFAA" w:themeColor="accent6"/>
          <w:left w:val="single" w:sz="8" w:space="0" w:color="00AFAA" w:themeColor="accent6"/>
          <w:bottom w:val="single" w:sz="8" w:space="0" w:color="00AFAA" w:themeColor="accent6"/>
          <w:right w:val="single" w:sz="8" w:space="0" w:color="00AFAA" w:themeColor="accent6"/>
        </w:tcBorders>
      </w:tcPr>
    </w:tblStylePr>
  </w:style>
  <w:style w:type="paragraph" w:customStyle="1" w:styleId="Code-ListingCaption">
    <w:name w:val="Code-Listing_Caption"/>
    <w:basedOn w:val="Caption"/>
    <w:next w:val="Normal"/>
    <w:link w:val="Code-ListingCaptionZchn"/>
    <w:uiPriority w:val="99"/>
    <w:qFormat/>
    <w:rsid w:val="003F120F"/>
    <w:pPr>
      <w:spacing w:before="200" w:after="480"/>
      <w:contextualSpacing/>
    </w:pPr>
    <w:rPr>
      <w:color w:val="auto"/>
      <w:sz w:val="20"/>
      <w:lang w:val="de-DE"/>
    </w:rPr>
  </w:style>
  <w:style w:type="character" w:customStyle="1" w:styleId="Code-ListingCaptionZchn">
    <w:name w:val="Code-Listing_Caption Zchn"/>
    <w:basedOn w:val="DefaultParagraphFont"/>
    <w:link w:val="Code-ListingCaption"/>
    <w:uiPriority w:val="99"/>
    <w:rsid w:val="003F120F"/>
    <w:rPr>
      <w:rFonts w:eastAsiaTheme="minorHAnsi"/>
      <w:b/>
      <w:bCs/>
      <w:sz w:val="20"/>
      <w:szCs w:val="18"/>
      <w:lang w:val="de-DE"/>
    </w:rPr>
  </w:style>
  <w:style w:type="paragraph" w:customStyle="1" w:styleId="Code-Listing">
    <w:name w:val="Code-Listing"/>
    <w:basedOn w:val="Normal"/>
    <w:link w:val="Code-ListingZchn"/>
    <w:uiPriority w:val="99"/>
    <w:qFormat/>
    <w:rsid w:val="003F120F"/>
    <w:pPr>
      <w:framePr w:w="8278" w:vSpace="284" w:wrap="around" w:vAnchor="text" w:hAnchor="text" w:x="114" w:y="1" w:anchorLock="1"/>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s>
      <w:contextualSpacing/>
    </w:pPr>
    <w:rPr>
      <w:rFonts w:ascii="Consolas" w:hAnsi="Consolas" w:cs="Courier New"/>
      <w:noProof/>
      <w:color w:val="000000"/>
      <w:sz w:val="16"/>
    </w:rPr>
  </w:style>
  <w:style w:type="character" w:customStyle="1" w:styleId="Code-ListingZchn">
    <w:name w:val="Code-Listing Zchn"/>
    <w:basedOn w:val="DefaultParagraphFont"/>
    <w:link w:val="Code-Listing"/>
    <w:uiPriority w:val="99"/>
    <w:rsid w:val="003F120F"/>
    <w:rPr>
      <w:rFonts w:ascii="Consolas" w:eastAsiaTheme="minorHAnsi" w:hAnsi="Consolas" w:cs="Courier New"/>
      <w:noProof/>
      <w:color w:val="000000"/>
      <w:sz w:val="16"/>
      <w:lang w:val="en-US"/>
    </w:rPr>
  </w:style>
  <w:style w:type="paragraph" w:customStyle="1" w:styleId="NormalText">
    <w:name w:val="Normal Text"/>
    <w:basedOn w:val="NoSpacing"/>
    <w:link w:val="NormalTextChar"/>
    <w:qFormat/>
    <w:rsid w:val="003F120F"/>
    <w:pPr>
      <w:spacing w:after="120" w:line="360" w:lineRule="auto"/>
    </w:pPr>
    <w:rPr>
      <w:rFonts w:ascii="Times New Roman" w:hAnsi="Times New Roman" w:cs="Times New Roman"/>
      <w:sz w:val="24"/>
      <w:szCs w:val="16"/>
      <w:lang w:val="de-DE"/>
    </w:rPr>
  </w:style>
  <w:style w:type="character" w:customStyle="1" w:styleId="NormalTextChar">
    <w:name w:val="Normal Text Char"/>
    <w:basedOn w:val="DefaultParagraphFont"/>
    <w:link w:val="NormalText"/>
    <w:rsid w:val="003F120F"/>
    <w:rPr>
      <w:rFonts w:ascii="Times New Roman" w:eastAsiaTheme="minorHAnsi" w:hAnsi="Times New Roman" w:cs="Times New Roman"/>
      <w:sz w:val="24"/>
      <w:szCs w:val="16"/>
      <w:lang w:val="de-DE"/>
    </w:rPr>
  </w:style>
  <w:style w:type="paragraph" w:styleId="Index2">
    <w:name w:val="index 2"/>
    <w:basedOn w:val="Normal"/>
    <w:next w:val="Normal"/>
    <w:autoRedefine/>
    <w:uiPriority w:val="99"/>
    <w:unhideWhenUsed/>
    <w:rsid w:val="003F120F"/>
    <w:pPr>
      <w:tabs>
        <w:tab w:val="right" w:pos="9912"/>
      </w:tabs>
      <w:ind w:left="442"/>
    </w:pPr>
    <w:rPr>
      <w:noProof/>
    </w:rPr>
  </w:style>
  <w:style w:type="paragraph" w:styleId="Index1">
    <w:name w:val="index 1"/>
    <w:basedOn w:val="Normal"/>
    <w:next w:val="Normal"/>
    <w:autoRedefine/>
    <w:uiPriority w:val="99"/>
    <w:unhideWhenUsed/>
    <w:rsid w:val="003F120F"/>
    <w:pPr>
      <w:tabs>
        <w:tab w:val="right" w:pos="9912"/>
      </w:tabs>
      <w:ind w:left="2410" w:hanging="2410"/>
    </w:pPr>
    <w:rPr>
      <w:noProof/>
    </w:rPr>
  </w:style>
  <w:style w:type="paragraph" w:styleId="Index3">
    <w:name w:val="index 3"/>
    <w:basedOn w:val="Normal"/>
    <w:next w:val="Normal"/>
    <w:autoRedefine/>
    <w:uiPriority w:val="99"/>
    <w:unhideWhenUsed/>
    <w:rsid w:val="003F120F"/>
    <w:pPr>
      <w:ind w:left="660" w:hanging="220"/>
    </w:pPr>
  </w:style>
  <w:style w:type="paragraph" w:customStyle="1" w:styleId="reference">
    <w:name w:val="reference"/>
    <w:basedOn w:val="Normal"/>
    <w:next w:val="Normal"/>
    <w:rsid w:val="003F120F"/>
    <w:pPr>
      <w:suppressAutoHyphens/>
      <w:autoSpaceDE w:val="0"/>
      <w:autoSpaceDN w:val="0"/>
      <w:spacing w:after="60"/>
      <w:textAlignment w:val="baseline"/>
    </w:pPr>
    <w:rPr>
      <w:rFonts w:ascii="Arial" w:eastAsia="Times New Roman" w:hAnsi="Arial" w:cs="Times New Roman"/>
      <w:lang w:val="de-DE" w:eastAsia="de-DE"/>
    </w:rPr>
  </w:style>
  <w:style w:type="table" w:customStyle="1" w:styleId="LightList-Accent11">
    <w:name w:val="Light List - Accent 11"/>
    <w:basedOn w:val="TableNormal"/>
    <w:uiPriority w:val="61"/>
    <w:rsid w:val="003F120F"/>
    <w:pPr>
      <w:spacing w:before="60" w:after="60" w:line="264" w:lineRule="auto"/>
    </w:pPr>
    <w:rPr>
      <w:sz w:val="24"/>
      <w:szCs w:val="24"/>
      <w:lang w:val="el-GR"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urfulShadingAccent2">
    <w:name w:val="Colorful Shading Accent 2"/>
    <w:basedOn w:val="TableNormal"/>
    <w:uiPriority w:val="71"/>
    <w:rsid w:val="003F120F"/>
    <w:pPr>
      <w:spacing w:after="0" w:line="240" w:lineRule="auto"/>
    </w:pPr>
    <w:rPr>
      <w:color w:val="333333" w:themeColor="text1"/>
      <w:sz w:val="24"/>
      <w:szCs w:val="24"/>
      <w:lang w:val="en-US"/>
    </w:rPr>
    <w:tblPr>
      <w:tblStyleRowBandSize w:val="1"/>
      <w:tblStyleColBandSize w:val="1"/>
      <w:tblBorders>
        <w:top w:val="single" w:sz="24" w:space="0" w:color="630F7A" w:themeColor="accent2"/>
        <w:left w:val="single" w:sz="4" w:space="0" w:color="630F7A" w:themeColor="accent2"/>
        <w:bottom w:val="single" w:sz="4" w:space="0" w:color="630F7A" w:themeColor="accent2"/>
        <w:right w:val="single" w:sz="4" w:space="0" w:color="630F7A" w:themeColor="accent2"/>
        <w:insideH w:val="single" w:sz="4" w:space="0" w:color="FFFFFF" w:themeColor="background1"/>
        <w:insideV w:val="single" w:sz="4" w:space="0" w:color="FFFFFF" w:themeColor="background1"/>
      </w:tblBorders>
    </w:tblPr>
    <w:tcPr>
      <w:shd w:val="clear" w:color="auto" w:fill="F4DEFB" w:themeFill="accent2" w:themeFillTint="19"/>
    </w:tcPr>
    <w:tblStylePr w:type="firstRow">
      <w:rPr>
        <w:b/>
        <w:bCs/>
      </w:rPr>
      <w:tblPr/>
      <w:tcPr>
        <w:tcBorders>
          <w:top w:val="nil"/>
          <w:left w:val="nil"/>
          <w:bottom w:val="single" w:sz="24" w:space="0" w:color="630F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0948" w:themeFill="accent2" w:themeFillShade="99"/>
      </w:tcPr>
    </w:tblStylePr>
    <w:tblStylePr w:type="firstCol">
      <w:rPr>
        <w:color w:val="FFFFFF" w:themeColor="background1"/>
      </w:rPr>
      <w:tblPr/>
      <w:tcPr>
        <w:tcBorders>
          <w:top w:val="nil"/>
          <w:left w:val="nil"/>
          <w:bottom w:val="nil"/>
          <w:right w:val="nil"/>
          <w:insideH w:val="single" w:sz="4" w:space="0" w:color="3B0948" w:themeColor="accent2" w:themeShade="99"/>
          <w:insideV w:val="nil"/>
        </w:tcBorders>
        <w:shd w:val="clear" w:color="auto" w:fill="3B094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0948" w:themeFill="accent2" w:themeFillShade="99"/>
      </w:tcPr>
    </w:tblStylePr>
    <w:tblStylePr w:type="band1Vert">
      <w:tblPr/>
      <w:tcPr>
        <w:shd w:val="clear" w:color="auto" w:fill="D57AEE" w:themeFill="accent2" w:themeFillTint="66"/>
      </w:tcPr>
    </w:tblStylePr>
    <w:tblStylePr w:type="band1Horz">
      <w:tblPr/>
      <w:tcPr>
        <w:shd w:val="clear" w:color="auto" w:fill="CB59EA" w:themeFill="accent2" w:themeFillTint="7F"/>
      </w:tcPr>
    </w:tblStylePr>
    <w:tblStylePr w:type="neCell">
      <w:rPr>
        <w:color w:val="333333" w:themeColor="text1"/>
      </w:rPr>
    </w:tblStylePr>
    <w:tblStylePr w:type="nwCell">
      <w:rPr>
        <w:color w:val="333333" w:themeColor="text1"/>
      </w:rPr>
    </w:tblStylePr>
  </w:style>
  <w:style w:type="paragraph" w:styleId="PlainText">
    <w:name w:val="Plain Text"/>
    <w:basedOn w:val="Normal"/>
    <w:link w:val="PlainTextChar"/>
    <w:uiPriority w:val="99"/>
    <w:unhideWhenUsed/>
    <w:rsid w:val="003F120F"/>
    <w:rPr>
      <w:szCs w:val="21"/>
      <w:lang w:val="de-DE"/>
    </w:rPr>
  </w:style>
  <w:style w:type="character" w:customStyle="1" w:styleId="PlainTextChar">
    <w:name w:val="Plain Text Char"/>
    <w:basedOn w:val="DefaultParagraphFont"/>
    <w:link w:val="PlainText"/>
    <w:uiPriority w:val="99"/>
    <w:rsid w:val="003F120F"/>
    <w:rPr>
      <w:rFonts w:ascii="Calibri" w:eastAsiaTheme="minorHAnsi" w:hAnsi="Calibri"/>
      <w:szCs w:val="21"/>
      <w:lang w:val="de-DE"/>
    </w:rPr>
  </w:style>
  <w:style w:type="table" w:customStyle="1" w:styleId="Grigliatabella1">
    <w:name w:val="Griglia tabella1"/>
    <w:basedOn w:val="TableNormal"/>
    <w:next w:val="TableGrid"/>
    <w:rsid w:val="003F120F"/>
    <w:pPr>
      <w:spacing w:after="0" w:line="240" w:lineRule="auto"/>
    </w:pPr>
    <w:rPr>
      <w:rFonts w:eastAsiaTheme="minorHAnsi"/>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1">
    <w:name w:val="Menzione1"/>
    <w:basedOn w:val="DefaultParagraphFont"/>
    <w:uiPriority w:val="99"/>
    <w:semiHidden/>
    <w:unhideWhenUsed/>
    <w:rsid w:val="003F120F"/>
    <w:rPr>
      <w:color w:val="2B579A"/>
      <w:shd w:val="clear" w:color="auto" w:fill="E6E6E6"/>
    </w:rPr>
  </w:style>
  <w:style w:type="character" w:customStyle="1" w:styleId="CaptionChar">
    <w:name w:val="Caption Char"/>
    <w:aliases w:val="Centered Char,Labelling Char,TF Char,legend1 Char,Caption Char Char Char1 Char,Caption Char Char Char Char Char Char Char1 Char,Caption Char Char Char Char Char Char Char Char Char Char Char Char1 Char,Caption21 Char,legend Char,label Char"/>
    <w:link w:val="Caption"/>
    <w:uiPriority w:val="35"/>
    <w:locked/>
    <w:rsid w:val="003F120F"/>
    <w:rPr>
      <w:rFonts w:ascii="Calibri" w:eastAsiaTheme="minorHAnsi" w:hAnsi="Calibri"/>
      <w:b/>
      <w:bCs/>
      <w:color w:val="73C4EE" w:themeColor="accent1"/>
      <w:sz w:val="18"/>
      <w:szCs w:val="18"/>
    </w:rPr>
  </w:style>
  <w:style w:type="character" w:customStyle="1" w:styleId="Menzionenonrisolta1">
    <w:name w:val="Menzione non risolta1"/>
    <w:basedOn w:val="DefaultParagraphFont"/>
    <w:uiPriority w:val="99"/>
    <w:semiHidden/>
    <w:unhideWhenUsed/>
    <w:rsid w:val="003F120F"/>
    <w:rPr>
      <w:color w:val="808080"/>
      <w:shd w:val="clear" w:color="auto" w:fill="E6E6E6"/>
    </w:rPr>
  </w:style>
  <w:style w:type="table" w:customStyle="1" w:styleId="Grigliatabella2">
    <w:name w:val="Griglia tabella2"/>
    <w:basedOn w:val="TableNormal"/>
    <w:next w:val="TableGrid"/>
    <w:uiPriority w:val="59"/>
    <w:rsid w:val="003F120F"/>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fondoacolori-Colore11">
    <w:name w:val="Sfondo a colori - Colore 11"/>
    <w:basedOn w:val="TableNormal"/>
    <w:next w:val="ColourfulShadingAccent1"/>
    <w:uiPriority w:val="71"/>
    <w:rsid w:val="003F120F"/>
    <w:pPr>
      <w:spacing w:after="0" w:line="240" w:lineRule="auto"/>
    </w:pPr>
    <w:rPr>
      <w:rFonts w:eastAsiaTheme="minorHAnsi"/>
      <w:color w:val="000000"/>
      <w:lang w:val="en-IE"/>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1">
    <w:name w:val="Colorful Shading Accent 1"/>
    <w:basedOn w:val="TableNormal"/>
    <w:uiPriority w:val="71"/>
    <w:semiHidden/>
    <w:unhideWhenUsed/>
    <w:rsid w:val="003F120F"/>
    <w:pPr>
      <w:spacing w:after="0" w:line="240" w:lineRule="auto"/>
    </w:pPr>
    <w:rPr>
      <w:rFonts w:eastAsiaTheme="minorHAnsi"/>
      <w:color w:val="333333" w:themeColor="text1"/>
      <w:lang w:val="nb-NO"/>
    </w:rPr>
    <w:tblPr>
      <w:tblStyleRowBandSize w:val="1"/>
      <w:tblStyleColBandSize w:val="1"/>
      <w:tblBorders>
        <w:top w:val="single" w:sz="24" w:space="0" w:color="630F7A" w:themeColor="accent2"/>
        <w:left w:val="single" w:sz="4" w:space="0" w:color="73C4EE" w:themeColor="accent1"/>
        <w:bottom w:val="single" w:sz="4" w:space="0" w:color="73C4EE" w:themeColor="accent1"/>
        <w:right w:val="single" w:sz="4" w:space="0" w:color="73C4EE" w:themeColor="accent1"/>
        <w:insideH w:val="single" w:sz="4" w:space="0" w:color="FFFFFF" w:themeColor="background1"/>
        <w:insideV w:val="single" w:sz="4" w:space="0" w:color="FFFFFF" w:themeColor="background1"/>
      </w:tblBorders>
    </w:tblPr>
    <w:tcPr>
      <w:shd w:val="clear" w:color="auto" w:fill="F1F9FD" w:themeFill="accent1" w:themeFillTint="19"/>
    </w:tcPr>
    <w:tblStylePr w:type="firstRow">
      <w:rPr>
        <w:b/>
        <w:bCs/>
      </w:rPr>
      <w:tblPr/>
      <w:tcPr>
        <w:tcBorders>
          <w:top w:val="nil"/>
          <w:left w:val="nil"/>
          <w:bottom w:val="single" w:sz="24" w:space="0" w:color="630F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83BC" w:themeFill="accent1" w:themeFillShade="99"/>
      </w:tcPr>
    </w:tblStylePr>
    <w:tblStylePr w:type="firstCol">
      <w:rPr>
        <w:color w:val="FFFFFF" w:themeColor="background1"/>
      </w:rPr>
      <w:tblPr/>
      <w:tcPr>
        <w:tcBorders>
          <w:top w:val="nil"/>
          <w:left w:val="nil"/>
          <w:bottom w:val="nil"/>
          <w:right w:val="nil"/>
          <w:insideH w:val="single" w:sz="4" w:space="0" w:color="1783BC" w:themeColor="accent1" w:themeShade="99"/>
          <w:insideV w:val="nil"/>
        </w:tcBorders>
        <w:shd w:val="clear" w:color="auto" w:fill="1783B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83BC" w:themeFill="accent1" w:themeFillShade="99"/>
      </w:tcPr>
    </w:tblStylePr>
    <w:tblStylePr w:type="band1Vert">
      <w:tblPr/>
      <w:tcPr>
        <w:shd w:val="clear" w:color="auto" w:fill="C6E7F8" w:themeFill="accent1" w:themeFillTint="66"/>
      </w:tcPr>
    </w:tblStylePr>
    <w:tblStylePr w:type="band1Horz">
      <w:tblPr/>
      <w:tcPr>
        <w:shd w:val="clear" w:color="auto" w:fill="B9E1F6" w:themeFill="accent1" w:themeFillTint="7F"/>
      </w:tcPr>
    </w:tblStylePr>
    <w:tblStylePr w:type="neCell">
      <w:rPr>
        <w:color w:val="333333" w:themeColor="text1"/>
      </w:rPr>
    </w:tblStylePr>
    <w:tblStylePr w:type="nwCell">
      <w:rPr>
        <w:color w:val="333333" w:themeColor="text1"/>
      </w:rPr>
    </w:tblStylePr>
  </w:style>
  <w:style w:type="paragraph" w:customStyle="1" w:styleId="StandardText">
    <w:name w:val="Standard Text"/>
    <w:basedOn w:val="Normal"/>
    <w:link w:val="StandardTextTegn"/>
    <w:autoRedefine/>
    <w:rsid w:val="003F120F"/>
    <w:pPr>
      <w:autoSpaceDE w:val="0"/>
      <w:autoSpaceDN w:val="0"/>
      <w:adjustRightInd w:val="0"/>
      <w:jc w:val="center"/>
    </w:pPr>
    <w:rPr>
      <w:rFonts w:eastAsia="SimSun" w:cs="Arial"/>
      <w:noProof/>
      <w:spacing w:val="-3"/>
      <w:lang w:eastAsia="de-DE"/>
    </w:rPr>
  </w:style>
  <w:style w:type="character" w:customStyle="1" w:styleId="StandardTextTegn">
    <w:name w:val="Standard Text Tegn"/>
    <w:link w:val="StandardText"/>
    <w:rsid w:val="003F120F"/>
    <w:rPr>
      <w:rFonts w:eastAsia="SimSun" w:cs="Arial"/>
      <w:noProof/>
      <w:spacing w:val="-3"/>
      <w:lang w:eastAsia="de-DE"/>
    </w:rPr>
  </w:style>
  <w:style w:type="paragraph" w:customStyle="1" w:styleId="box">
    <w:name w:val="box"/>
    <w:basedOn w:val="Normal"/>
    <w:rsid w:val="003F120F"/>
    <w:pPr>
      <w:spacing w:before="120" w:after="120"/>
    </w:pPr>
    <w:rPr>
      <w:rFonts w:ascii="Times New Roman" w:eastAsia="Times New Roman" w:hAnsi="Times New Roman" w:cs="Times New Roman"/>
      <w:sz w:val="32"/>
      <w:szCs w:val="20"/>
      <w:lang w:val="it-IT" w:eastAsia="it-IT"/>
    </w:rPr>
  </w:style>
  <w:style w:type="paragraph" w:customStyle="1" w:styleId="EUNormal">
    <w:name w:val="EUNormal"/>
    <w:basedOn w:val="Normal"/>
    <w:rsid w:val="003F120F"/>
    <w:pPr>
      <w:spacing w:after="120"/>
    </w:pPr>
    <w:rPr>
      <w:rFonts w:eastAsia="MS Mincho" w:cs="Times New Roman"/>
      <w:szCs w:val="20"/>
      <w:lang w:val="it-IT"/>
    </w:rPr>
  </w:style>
  <w:style w:type="table" w:styleId="GridTable4-Accent2">
    <w:name w:val="Grid Table 4 Accent 2"/>
    <w:basedOn w:val="TableNormal"/>
    <w:uiPriority w:val="49"/>
    <w:rsid w:val="000D1702"/>
    <w:pPr>
      <w:spacing w:after="0" w:line="240" w:lineRule="auto"/>
    </w:pPr>
    <w:tblPr>
      <w:tblStyleRowBandSize w:val="1"/>
      <w:tblStyleColBandSize w:val="1"/>
      <w:tblBorders>
        <w:top w:val="single" w:sz="4" w:space="0" w:color="C037E6" w:themeColor="accent2" w:themeTint="99"/>
        <w:left w:val="single" w:sz="4" w:space="0" w:color="C037E6" w:themeColor="accent2" w:themeTint="99"/>
        <w:bottom w:val="single" w:sz="4" w:space="0" w:color="C037E6" w:themeColor="accent2" w:themeTint="99"/>
        <w:right w:val="single" w:sz="4" w:space="0" w:color="C037E6" w:themeColor="accent2" w:themeTint="99"/>
        <w:insideH w:val="single" w:sz="4" w:space="0" w:color="C037E6" w:themeColor="accent2" w:themeTint="99"/>
        <w:insideV w:val="single" w:sz="4" w:space="0" w:color="C037E6" w:themeColor="accent2" w:themeTint="99"/>
      </w:tblBorders>
    </w:tblPr>
    <w:tblStylePr w:type="firstRow">
      <w:rPr>
        <w:b/>
        <w:bCs/>
        <w:color w:val="FFFFFF" w:themeColor="background1"/>
      </w:rPr>
      <w:tblPr/>
      <w:tcPr>
        <w:tcBorders>
          <w:top w:val="single" w:sz="4" w:space="0" w:color="630F7A" w:themeColor="accent2"/>
          <w:left w:val="single" w:sz="4" w:space="0" w:color="630F7A" w:themeColor="accent2"/>
          <w:bottom w:val="single" w:sz="4" w:space="0" w:color="630F7A" w:themeColor="accent2"/>
          <w:right w:val="single" w:sz="4" w:space="0" w:color="630F7A" w:themeColor="accent2"/>
          <w:insideH w:val="nil"/>
          <w:insideV w:val="nil"/>
        </w:tcBorders>
        <w:shd w:val="clear" w:color="auto" w:fill="630F7A" w:themeFill="accent2"/>
      </w:tcPr>
    </w:tblStylePr>
    <w:tblStylePr w:type="lastRow">
      <w:rPr>
        <w:b/>
        <w:bCs/>
      </w:rPr>
      <w:tblPr/>
      <w:tcPr>
        <w:tcBorders>
          <w:top w:val="double" w:sz="4" w:space="0" w:color="630F7A" w:themeColor="accent2"/>
        </w:tcBorders>
      </w:tcPr>
    </w:tblStylePr>
    <w:tblStylePr w:type="firstCol">
      <w:rPr>
        <w:b/>
        <w:bCs/>
      </w:rPr>
    </w:tblStylePr>
    <w:tblStylePr w:type="lastCol">
      <w:rPr>
        <w:b/>
        <w:bCs/>
      </w:rPr>
    </w:tblStylePr>
    <w:tblStylePr w:type="band1Vert">
      <w:tblPr/>
      <w:tcPr>
        <w:shd w:val="clear" w:color="auto" w:fill="EABCF6" w:themeFill="accent2" w:themeFillTint="33"/>
      </w:tcPr>
    </w:tblStylePr>
    <w:tblStylePr w:type="band1Horz">
      <w:tblPr/>
      <w:tcPr>
        <w:shd w:val="clear" w:color="auto" w:fill="EABCF6" w:themeFill="accent2" w:themeFillTint="33"/>
      </w:tcPr>
    </w:tblStylePr>
  </w:style>
  <w:style w:type="table" w:styleId="GridTable4-Accent3">
    <w:name w:val="Grid Table 4 Accent 3"/>
    <w:basedOn w:val="TableNormal"/>
    <w:uiPriority w:val="49"/>
    <w:rsid w:val="000D1702"/>
    <w:pPr>
      <w:spacing w:after="0" w:line="240" w:lineRule="auto"/>
    </w:pPr>
    <w:tblPr>
      <w:tblStyleRowBandSize w:val="1"/>
      <w:tblStyleColBandSize w:val="1"/>
      <w:tblBorders>
        <w:top w:val="single" w:sz="4" w:space="0" w:color="F08EBE" w:themeColor="accent3" w:themeTint="99"/>
        <w:left w:val="single" w:sz="4" w:space="0" w:color="F08EBE" w:themeColor="accent3" w:themeTint="99"/>
        <w:bottom w:val="single" w:sz="4" w:space="0" w:color="F08EBE" w:themeColor="accent3" w:themeTint="99"/>
        <w:right w:val="single" w:sz="4" w:space="0" w:color="F08EBE" w:themeColor="accent3" w:themeTint="99"/>
        <w:insideH w:val="single" w:sz="4" w:space="0" w:color="F08EBE" w:themeColor="accent3" w:themeTint="99"/>
        <w:insideV w:val="single" w:sz="4" w:space="0" w:color="F08EBE" w:themeColor="accent3" w:themeTint="99"/>
      </w:tblBorders>
    </w:tblPr>
    <w:tblStylePr w:type="firstRow">
      <w:rPr>
        <w:b/>
        <w:bCs/>
        <w:color w:val="FFFFFF" w:themeColor="background1"/>
      </w:rPr>
      <w:tblPr/>
      <w:tcPr>
        <w:tcBorders>
          <w:top w:val="single" w:sz="4" w:space="0" w:color="E74394" w:themeColor="accent3"/>
          <w:left w:val="single" w:sz="4" w:space="0" w:color="E74394" w:themeColor="accent3"/>
          <w:bottom w:val="single" w:sz="4" w:space="0" w:color="E74394" w:themeColor="accent3"/>
          <w:right w:val="single" w:sz="4" w:space="0" w:color="E74394" w:themeColor="accent3"/>
          <w:insideH w:val="nil"/>
          <w:insideV w:val="nil"/>
        </w:tcBorders>
        <w:shd w:val="clear" w:color="auto" w:fill="E74394" w:themeFill="accent3"/>
      </w:tcPr>
    </w:tblStylePr>
    <w:tblStylePr w:type="lastRow">
      <w:rPr>
        <w:b/>
        <w:bCs/>
      </w:rPr>
      <w:tblPr/>
      <w:tcPr>
        <w:tcBorders>
          <w:top w:val="double" w:sz="4" w:space="0" w:color="E74394" w:themeColor="accent3"/>
        </w:tcBorders>
      </w:tcPr>
    </w:tblStylePr>
    <w:tblStylePr w:type="firstCol">
      <w:rPr>
        <w:b/>
        <w:bCs/>
      </w:rPr>
    </w:tblStylePr>
    <w:tblStylePr w:type="lastCol">
      <w:rPr>
        <w:b/>
        <w:bCs/>
      </w:rPr>
    </w:tblStylePr>
    <w:tblStylePr w:type="band1Vert">
      <w:tblPr/>
      <w:tcPr>
        <w:shd w:val="clear" w:color="auto" w:fill="FAD9E9" w:themeFill="accent3" w:themeFillTint="33"/>
      </w:tcPr>
    </w:tblStylePr>
    <w:tblStylePr w:type="band1Horz">
      <w:tblPr/>
      <w:tcPr>
        <w:shd w:val="clear" w:color="auto" w:fill="FAD9E9" w:themeFill="accent3" w:themeFillTint="33"/>
      </w:tcPr>
    </w:tblStylePr>
  </w:style>
  <w:style w:type="table" w:styleId="ListTable3-Accent2">
    <w:name w:val="List Table 3 Accent 2"/>
    <w:basedOn w:val="TableNormal"/>
    <w:uiPriority w:val="48"/>
    <w:rsid w:val="000D1702"/>
    <w:pPr>
      <w:spacing w:after="0" w:line="240" w:lineRule="auto"/>
    </w:pPr>
    <w:tblPr>
      <w:tblStyleRowBandSize w:val="1"/>
      <w:tblStyleColBandSize w:val="1"/>
      <w:tblBorders>
        <w:top w:val="single" w:sz="4" w:space="0" w:color="630F7A" w:themeColor="accent2"/>
        <w:left w:val="single" w:sz="4" w:space="0" w:color="630F7A" w:themeColor="accent2"/>
        <w:bottom w:val="single" w:sz="4" w:space="0" w:color="630F7A" w:themeColor="accent2"/>
        <w:right w:val="single" w:sz="4" w:space="0" w:color="630F7A" w:themeColor="accent2"/>
      </w:tblBorders>
    </w:tblPr>
    <w:tblStylePr w:type="firstRow">
      <w:rPr>
        <w:b/>
        <w:bCs/>
        <w:color w:val="FFFFFF" w:themeColor="background1"/>
      </w:rPr>
      <w:tblPr/>
      <w:tcPr>
        <w:shd w:val="clear" w:color="auto" w:fill="630F7A" w:themeFill="accent2"/>
      </w:tcPr>
    </w:tblStylePr>
    <w:tblStylePr w:type="lastRow">
      <w:rPr>
        <w:b/>
        <w:bCs/>
      </w:rPr>
      <w:tblPr/>
      <w:tcPr>
        <w:tcBorders>
          <w:top w:val="double" w:sz="4" w:space="0" w:color="630F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0F7A" w:themeColor="accent2"/>
          <w:right w:val="single" w:sz="4" w:space="0" w:color="630F7A" w:themeColor="accent2"/>
        </w:tcBorders>
      </w:tcPr>
    </w:tblStylePr>
    <w:tblStylePr w:type="band1Horz">
      <w:tblPr/>
      <w:tcPr>
        <w:tcBorders>
          <w:top w:val="single" w:sz="4" w:space="0" w:color="630F7A" w:themeColor="accent2"/>
          <w:bottom w:val="single" w:sz="4" w:space="0" w:color="630F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0F7A" w:themeColor="accent2"/>
          <w:left w:val="nil"/>
        </w:tcBorders>
      </w:tcPr>
    </w:tblStylePr>
    <w:tblStylePr w:type="swCell">
      <w:tblPr/>
      <w:tcPr>
        <w:tcBorders>
          <w:top w:val="double" w:sz="4" w:space="0" w:color="630F7A" w:themeColor="accent2"/>
          <w:right w:val="nil"/>
        </w:tcBorders>
      </w:tcPr>
    </w:tblStylePr>
  </w:style>
  <w:style w:type="table" w:styleId="ListTable4-Accent2">
    <w:name w:val="List Table 4 Accent 2"/>
    <w:basedOn w:val="TableNormal"/>
    <w:uiPriority w:val="49"/>
    <w:rsid w:val="006E2540"/>
    <w:pPr>
      <w:spacing w:after="0" w:line="240" w:lineRule="auto"/>
    </w:pPr>
    <w:tblPr>
      <w:tblStyleRowBandSize w:val="1"/>
      <w:tblStyleColBandSize w:val="1"/>
      <w:tblBorders>
        <w:top w:val="single" w:sz="4" w:space="0" w:color="C037E6" w:themeColor="accent2" w:themeTint="99"/>
        <w:left w:val="single" w:sz="4" w:space="0" w:color="C037E6" w:themeColor="accent2" w:themeTint="99"/>
        <w:bottom w:val="single" w:sz="4" w:space="0" w:color="C037E6" w:themeColor="accent2" w:themeTint="99"/>
        <w:right w:val="single" w:sz="4" w:space="0" w:color="C037E6" w:themeColor="accent2" w:themeTint="99"/>
        <w:insideH w:val="single" w:sz="4" w:space="0" w:color="C037E6" w:themeColor="accent2" w:themeTint="99"/>
      </w:tblBorders>
    </w:tblPr>
    <w:tblStylePr w:type="firstRow">
      <w:rPr>
        <w:b/>
        <w:bCs/>
        <w:color w:val="FFFFFF" w:themeColor="background1"/>
      </w:rPr>
      <w:tblPr/>
      <w:tcPr>
        <w:tcBorders>
          <w:top w:val="single" w:sz="4" w:space="0" w:color="630F7A" w:themeColor="accent2"/>
          <w:left w:val="single" w:sz="4" w:space="0" w:color="630F7A" w:themeColor="accent2"/>
          <w:bottom w:val="single" w:sz="4" w:space="0" w:color="630F7A" w:themeColor="accent2"/>
          <w:right w:val="single" w:sz="4" w:space="0" w:color="630F7A" w:themeColor="accent2"/>
          <w:insideH w:val="nil"/>
        </w:tcBorders>
        <w:shd w:val="clear" w:color="auto" w:fill="630F7A" w:themeFill="accent2"/>
      </w:tcPr>
    </w:tblStylePr>
    <w:tblStylePr w:type="lastRow">
      <w:rPr>
        <w:b/>
        <w:bCs/>
      </w:rPr>
      <w:tblPr/>
      <w:tcPr>
        <w:tcBorders>
          <w:top w:val="double" w:sz="4" w:space="0" w:color="C037E6" w:themeColor="accent2" w:themeTint="99"/>
        </w:tcBorders>
      </w:tcPr>
    </w:tblStylePr>
    <w:tblStylePr w:type="firstCol">
      <w:rPr>
        <w:b/>
        <w:bCs/>
      </w:rPr>
    </w:tblStylePr>
    <w:tblStylePr w:type="lastCol">
      <w:rPr>
        <w:b/>
        <w:bCs/>
      </w:rPr>
    </w:tblStylePr>
    <w:tblStylePr w:type="band1Vert">
      <w:tblPr/>
      <w:tcPr>
        <w:shd w:val="clear" w:color="auto" w:fill="EABCF6" w:themeFill="accent2" w:themeFillTint="33"/>
      </w:tcPr>
    </w:tblStylePr>
    <w:tblStylePr w:type="band1Horz">
      <w:tblPr/>
      <w:tcPr>
        <w:shd w:val="clear" w:color="auto" w:fill="EABCF6" w:themeFill="accent2" w:themeFillTint="33"/>
      </w:tcPr>
    </w:tblStylePr>
  </w:style>
  <w:style w:type="character" w:styleId="EndnoteReference">
    <w:name w:val="endnote reference"/>
    <w:basedOn w:val="DefaultParagraphFont"/>
    <w:uiPriority w:val="99"/>
    <w:semiHidden/>
    <w:unhideWhenUsed/>
    <w:rsid w:val="00D167AA"/>
    <w:rPr>
      <w:vertAlign w:val="superscript"/>
    </w:rPr>
  </w:style>
  <w:style w:type="character" w:styleId="PageNumber">
    <w:name w:val="page number"/>
    <w:basedOn w:val="DefaultParagraphFont"/>
    <w:uiPriority w:val="99"/>
    <w:semiHidden/>
    <w:unhideWhenUsed/>
    <w:rsid w:val="00242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950">
      <w:bodyDiv w:val="1"/>
      <w:marLeft w:val="0"/>
      <w:marRight w:val="0"/>
      <w:marTop w:val="0"/>
      <w:marBottom w:val="0"/>
      <w:divBdr>
        <w:top w:val="none" w:sz="0" w:space="0" w:color="auto"/>
        <w:left w:val="none" w:sz="0" w:space="0" w:color="auto"/>
        <w:bottom w:val="none" w:sz="0" w:space="0" w:color="auto"/>
        <w:right w:val="none" w:sz="0" w:space="0" w:color="auto"/>
      </w:divBdr>
      <w:divsChild>
        <w:div w:id="1706639538">
          <w:marLeft w:val="0"/>
          <w:marRight w:val="0"/>
          <w:marTop w:val="0"/>
          <w:marBottom w:val="0"/>
          <w:divBdr>
            <w:top w:val="none" w:sz="0" w:space="0" w:color="auto"/>
            <w:left w:val="none" w:sz="0" w:space="0" w:color="auto"/>
            <w:bottom w:val="none" w:sz="0" w:space="0" w:color="auto"/>
            <w:right w:val="none" w:sz="0" w:space="0" w:color="auto"/>
          </w:divBdr>
          <w:divsChild>
            <w:div w:id="1331443542">
              <w:marLeft w:val="0"/>
              <w:marRight w:val="0"/>
              <w:marTop w:val="0"/>
              <w:marBottom w:val="0"/>
              <w:divBdr>
                <w:top w:val="none" w:sz="0" w:space="0" w:color="auto"/>
                <w:left w:val="none" w:sz="0" w:space="0" w:color="auto"/>
                <w:bottom w:val="none" w:sz="0" w:space="0" w:color="auto"/>
                <w:right w:val="none" w:sz="0" w:space="0" w:color="auto"/>
              </w:divBdr>
              <w:divsChild>
                <w:div w:id="449476178">
                  <w:marLeft w:val="0"/>
                  <w:marRight w:val="0"/>
                  <w:marTop w:val="0"/>
                  <w:marBottom w:val="0"/>
                  <w:divBdr>
                    <w:top w:val="none" w:sz="0" w:space="0" w:color="auto"/>
                    <w:left w:val="none" w:sz="0" w:space="0" w:color="auto"/>
                    <w:bottom w:val="none" w:sz="0" w:space="0" w:color="auto"/>
                    <w:right w:val="none" w:sz="0" w:space="0" w:color="auto"/>
                  </w:divBdr>
                  <w:divsChild>
                    <w:div w:id="310016977">
                      <w:marLeft w:val="0"/>
                      <w:marRight w:val="0"/>
                      <w:marTop w:val="0"/>
                      <w:marBottom w:val="0"/>
                      <w:divBdr>
                        <w:top w:val="none" w:sz="0" w:space="0" w:color="auto"/>
                        <w:left w:val="none" w:sz="0" w:space="0" w:color="auto"/>
                        <w:bottom w:val="none" w:sz="0" w:space="0" w:color="auto"/>
                        <w:right w:val="none" w:sz="0" w:space="0" w:color="auto"/>
                      </w:divBdr>
                      <w:divsChild>
                        <w:div w:id="994257646">
                          <w:marLeft w:val="0"/>
                          <w:marRight w:val="0"/>
                          <w:marTop w:val="0"/>
                          <w:marBottom w:val="0"/>
                          <w:divBdr>
                            <w:top w:val="none" w:sz="0" w:space="0" w:color="auto"/>
                            <w:left w:val="none" w:sz="0" w:space="0" w:color="auto"/>
                            <w:bottom w:val="none" w:sz="0" w:space="0" w:color="auto"/>
                            <w:right w:val="none" w:sz="0" w:space="0" w:color="auto"/>
                          </w:divBdr>
                          <w:divsChild>
                            <w:div w:id="7644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7997">
      <w:bodyDiv w:val="1"/>
      <w:marLeft w:val="0"/>
      <w:marRight w:val="0"/>
      <w:marTop w:val="0"/>
      <w:marBottom w:val="0"/>
      <w:divBdr>
        <w:top w:val="none" w:sz="0" w:space="0" w:color="auto"/>
        <w:left w:val="none" w:sz="0" w:space="0" w:color="auto"/>
        <w:bottom w:val="none" w:sz="0" w:space="0" w:color="auto"/>
        <w:right w:val="none" w:sz="0" w:space="0" w:color="auto"/>
      </w:divBdr>
    </w:div>
    <w:div w:id="11107726">
      <w:bodyDiv w:val="1"/>
      <w:marLeft w:val="0"/>
      <w:marRight w:val="0"/>
      <w:marTop w:val="0"/>
      <w:marBottom w:val="0"/>
      <w:divBdr>
        <w:top w:val="none" w:sz="0" w:space="0" w:color="auto"/>
        <w:left w:val="none" w:sz="0" w:space="0" w:color="auto"/>
        <w:bottom w:val="none" w:sz="0" w:space="0" w:color="auto"/>
        <w:right w:val="none" w:sz="0" w:space="0" w:color="auto"/>
      </w:divBdr>
    </w:div>
    <w:div w:id="20860033">
      <w:bodyDiv w:val="1"/>
      <w:marLeft w:val="0"/>
      <w:marRight w:val="0"/>
      <w:marTop w:val="0"/>
      <w:marBottom w:val="0"/>
      <w:divBdr>
        <w:top w:val="none" w:sz="0" w:space="0" w:color="auto"/>
        <w:left w:val="none" w:sz="0" w:space="0" w:color="auto"/>
        <w:bottom w:val="none" w:sz="0" w:space="0" w:color="auto"/>
        <w:right w:val="none" w:sz="0" w:space="0" w:color="auto"/>
      </w:divBdr>
    </w:div>
    <w:div w:id="38364661">
      <w:bodyDiv w:val="1"/>
      <w:marLeft w:val="0"/>
      <w:marRight w:val="0"/>
      <w:marTop w:val="0"/>
      <w:marBottom w:val="0"/>
      <w:divBdr>
        <w:top w:val="none" w:sz="0" w:space="0" w:color="auto"/>
        <w:left w:val="none" w:sz="0" w:space="0" w:color="auto"/>
        <w:bottom w:val="none" w:sz="0" w:space="0" w:color="auto"/>
        <w:right w:val="none" w:sz="0" w:space="0" w:color="auto"/>
      </w:divBdr>
    </w:div>
    <w:div w:id="43407073">
      <w:bodyDiv w:val="1"/>
      <w:marLeft w:val="0"/>
      <w:marRight w:val="0"/>
      <w:marTop w:val="0"/>
      <w:marBottom w:val="0"/>
      <w:divBdr>
        <w:top w:val="none" w:sz="0" w:space="0" w:color="auto"/>
        <w:left w:val="none" w:sz="0" w:space="0" w:color="auto"/>
        <w:bottom w:val="none" w:sz="0" w:space="0" w:color="auto"/>
        <w:right w:val="none" w:sz="0" w:space="0" w:color="auto"/>
      </w:divBdr>
      <w:divsChild>
        <w:div w:id="349264285">
          <w:marLeft w:val="0"/>
          <w:marRight w:val="0"/>
          <w:marTop w:val="0"/>
          <w:marBottom w:val="0"/>
          <w:divBdr>
            <w:top w:val="none" w:sz="0" w:space="0" w:color="auto"/>
            <w:left w:val="none" w:sz="0" w:space="0" w:color="auto"/>
            <w:bottom w:val="none" w:sz="0" w:space="0" w:color="auto"/>
            <w:right w:val="none" w:sz="0" w:space="0" w:color="auto"/>
          </w:divBdr>
          <w:divsChild>
            <w:div w:id="1794782355">
              <w:marLeft w:val="0"/>
              <w:marRight w:val="0"/>
              <w:marTop w:val="0"/>
              <w:marBottom w:val="0"/>
              <w:divBdr>
                <w:top w:val="none" w:sz="0" w:space="0" w:color="auto"/>
                <w:left w:val="none" w:sz="0" w:space="0" w:color="auto"/>
                <w:bottom w:val="none" w:sz="0" w:space="0" w:color="auto"/>
                <w:right w:val="none" w:sz="0" w:space="0" w:color="auto"/>
              </w:divBdr>
              <w:divsChild>
                <w:div w:id="1851137873">
                  <w:marLeft w:val="0"/>
                  <w:marRight w:val="0"/>
                  <w:marTop w:val="0"/>
                  <w:marBottom w:val="0"/>
                  <w:divBdr>
                    <w:top w:val="none" w:sz="0" w:space="0" w:color="auto"/>
                    <w:left w:val="none" w:sz="0" w:space="0" w:color="auto"/>
                    <w:bottom w:val="none" w:sz="0" w:space="0" w:color="auto"/>
                    <w:right w:val="none" w:sz="0" w:space="0" w:color="auto"/>
                  </w:divBdr>
                  <w:divsChild>
                    <w:div w:id="16391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6860">
      <w:bodyDiv w:val="1"/>
      <w:marLeft w:val="0"/>
      <w:marRight w:val="0"/>
      <w:marTop w:val="0"/>
      <w:marBottom w:val="0"/>
      <w:divBdr>
        <w:top w:val="none" w:sz="0" w:space="0" w:color="auto"/>
        <w:left w:val="none" w:sz="0" w:space="0" w:color="auto"/>
        <w:bottom w:val="none" w:sz="0" w:space="0" w:color="auto"/>
        <w:right w:val="none" w:sz="0" w:space="0" w:color="auto"/>
      </w:divBdr>
    </w:div>
    <w:div w:id="83383231">
      <w:bodyDiv w:val="1"/>
      <w:marLeft w:val="0"/>
      <w:marRight w:val="0"/>
      <w:marTop w:val="0"/>
      <w:marBottom w:val="0"/>
      <w:divBdr>
        <w:top w:val="none" w:sz="0" w:space="0" w:color="auto"/>
        <w:left w:val="none" w:sz="0" w:space="0" w:color="auto"/>
        <w:bottom w:val="none" w:sz="0" w:space="0" w:color="auto"/>
        <w:right w:val="none" w:sz="0" w:space="0" w:color="auto"/>
      </w:divBdr>
    </w:div>
    <w:div w:id="90201639">
      <w:bodyDiv w:val="1"/>
      <w:marLeft w:val="0"/>
      <w:marRight w:val="0"/>
      <w:marTop w:val="0"/>
      <w:marBottom w:val="0"/>
      <w:divBdr>
        <w:top w:val="none" w:sz="0" w:space="0" w:color="auto"/>
        <w:left w:val="none" w:sz="0" w:space="0" w:color="auto"/>
        <w:bottom w:val="none" w:sz="0" w:space="0" w:color="auto"/>
        <w:right w:val="none" w:sz="0" w:space="0" w:color="auto"/>
      </w:divBdr>
    </w:div>
    <w:div w:id="95560101">
      <w:bodyDiv w:val="1"/>
      <w:marLeft w:val="0"/>
      <w:marRight w:val="0"/>
      <w:marTop w:val="0"/>
      <w:marBottom w:val="0"/>
      <w:divBdr>
        <w:top w:val="none" w:sz="0" w:space="0" w:color="auto"/>
        <w:left w:val="none" w:sz="0" w:space="0" w:color="auto"/>
        <w:bottom w:val="none" w:sz="0" w:space="0" w:color="auto"/>
        <w:right w:val="none" w:sz="0" w:space="0" w:color="auto"/>
      </w:divBdr>
    </w:div>
    <w:div w:id="120419645">
      <w:bodyDiv w:val="1"/>
      <w:marLeft w:val="0"/>
      <w:marRight w:val="0"/>
      <w:marTop w:val="0"/>
      <w:marBottom w:val="0"/>
      <w:divBdr>
        <w:top w:val="none" w:sz="0" w:space="0" w:color="auto"/>
        <w:left w:val="none" w:sz="0" w:space="0" w:color="auto"/>
        <w:bottom w:val="none" w:sz="0" w:space="0" w:color="auto"/>
        <w:right w:val="none" w:sz="0" w:space="0" w:color="auto"/>
      </w:divBdr>
    </w:div>
    <w:div w:id="122696295">
      <w:bodyDiv w:val="1"/>
      <w:marLeft w:val="0"/>
      <w:marRight w:val="0"/>
      <w:marTop w:val="0"/>
      <w:marBottom w:val="0"/>
      <w:divBdr>
        <w:top w:val="none" w:sz="0" w:space="0" w:color="auto"/>
        <w:left w:val="none" w:sz="0" w:space="0" w:color="auto"/>
        <w:bottom w:val="none" w:sz="0" w:space="0" w:color="auto"/>
        <w:right w:val="none" w:sz="0" w:space="0" w:color="auto"/>
      </w:divBdr>
    </w:div>
    <w:div w:id="127012498">
      <w:bodyDiv w:val="1"/>
      <w:marLeft w:val="0"/>
      <w:marRight w:val="0"/>
      <w:marTop w:val="0"/>
      <w:marBottom w:val="0"/>
      <w:divBdr>
        <w:top w:val="none" w:sz="0" w:space="0" w:color="auto"/>
        <w:left w:val="none" w:sz="0" w:space="0" w:color="auto"/>
        <w:bottom w:val="none" w:sz="0" w:space="0" w:color="auto"/>
        <w:right w:val="none" w:sz="0" w:space="0" w:color="auto"/>
      </w:divBdr>
    </w:div>
    <w:div w:id="139082767">
      <w:bodyDiv w:val="1"/>
      <w:marLeft w:val="0"/>
      <w:marRight w:val="0"/>
      <w:marTop w:val="0"/>
      <w:marBottom w:val="0"/>
      <w:divBdr>
        <w:top w:val="none" w:sz="0" w:space="0" w:color="auto"/>
        <w:left w:val="none" w:sz="0" w:space="0" w:color="auto"/>
        <w:bottom w:val="none" w:sz="0" w:space="0" w:color="auto"/>
        <w:right w:val="none" w:sz="0" w:space="0" w:color="auto"/>
      </w:divBdr>
    </w:div>
    <w:div w:id="147745281">
      <w:bodyDiv w:val="1"/>
      <w:marLeft w:val="0"/>
      <w:marRight w:val="0"/>
      <w:marTop w:val="0"/>
      <w:marBottom w:val="0"/>
      <w:divBdr>
        <w:top w:val="none" w:sz="0" w:space="0" w:color="auto"/>
        <w:left w:val="none" w:sz="0" w:space="0" w:color="auto"/>
        <w:bottom w:val="none" w:sz="0" w:space="0" w:color="auto"/>
        <w:right w:val="none" w:sz="0" w:space="0" w:color="auto"/>
      </w:divBdr>
    </w:div>
    <w:div w:id="148834232">
      <w:bodyDiv w:val="1"/>
      <w:marLeft w:val="0"/>
      <w:marRight w:val="0"/>
      <w:marTop w:val="0"/>
      <w:marBottom w:val="0"/>
      <w:divBdr>
        <w:top w:val="none" w:sz="0" w:space="0" w:color="auto"/>
        <w:left w:val="none" w:sz="0" w:space="0" w:color="auto"/>
        <w:bottom w:val="none" w:sz="0" w:space="0" w:color="auto"/>
        <w:right w:val="none" w:sz="0" w:space="0" w:color="auto"/>
      </w:divBdr>
    </w:div>
    <w:div w:id="155347487">
      <w:bodyDiv w:val="1"/>
      <w:marLeft w:val="0"/>
      <w:marRight w:val="0"/>
      <w:marTop w:val="0"/>
      <w:marBottom w:val="0"/>
      <w:divBdr>
        <w:top w:val="none" w:sz="0" w:space="0" w:color="auto"/>
        <w:left w:val="none" w:sz="0" w:space="0" w:color="auto"/>
        <w:bottom w:val="none" w:sz="0" w:space="0" w:color="auto"/>
        <w:right w:val="none" w:sz="0" w:space="0" w:color="auto"/>
      </w:divBdr>
    </w:div>
    <w:div w:id="163325609">
      <w:bodyDiv w:val="1"/>
      <w:marLeft w:val="0"/>
      <w:marRight w:val="0"/>
      <w:marTop w:val="0"/>
      <w:marBottom w:val="0"/>
      <w:divBdr>
        <w:top w:val="none" w:sz="0" w:space="0" w:color="auto"/>
        <w:left w:val="none" w:sz="0" w:space="0" w:color="auto"/>
        <w:bottom w:val="none" w:sz="0" w:space="0" w:color="auto"/>
        <w:right w:val="none" w:sz="0" w:space="0" w:color="auto"/>
      </w:divBdr>
    </w:div>
    <w:div w:id="168326458">
      <w:bodyDiv w:val="1"/>
      <w:marLeft w:val="0"/>
      <w:marRight w:val="0"/>
      <w:marTop w:val="0"/>
      <w:marBottom w:val="0"/>
      <w:divBdr>
        <w:top w:val="none" w:sz="0" w:space="0" w:color="auto"/>
        <w:left w:val="none" w:sz="0" w:space="0" w:color="auto"/>
        <w:bottom w:val="none" w:sz="0" w:space="0" w:color="auto"/>
        <w:right w:val="none" w:sz="0" w:space="0" w:color="auto"/>
      </w:divBdr>
    </w:div>
    <w:div w:id="191920849">
      <w:bodyDiv w:val="1"/>
      <w:marLeft w:val="0"/>
      <w:marRight w:val="0"/>
      <w:marTop w:val="0"/>
      <w:marBottom w:val="0"/>
      <w:divBdr>
        <w:top w:val="none" w:sz="0" w:space="0" w:color="auto"/>
        <w:left w:val="none" w:sz="0" w:space="0" w:color="auto"/>
        <w:bottom w:val="none" w:sz="0" w:space="0" w:color="auto"/>
        <w:right w:val="none" w:sz="0" w:space="0" w:color="auto"/>
      </w:divBdr>
    </w:div>
    <w:div w:id="207299745">
      <w:bodyDiv w:val="1"/>
      <w:marLeft w:val="0"/>
      <w:marRight w:val="0"/>
      <w:marTop w:val="0"/>
      <w:marBottom w:val="0"/>
      <w:divBdr>
        <w:top w:val="none" w:sz="0" w:space="0" w:color="auto"/>
        <w:left w:val="none" w:sz="0" w:space="0" w:color="auto"/>
        <w:bottom w:val="none" w:sz="0" w:space="0" w:color="auto"/>
        <w:right w:val="none" w:sz="0" w:space="0" w:color="auto"/>
      </w:divBdr>
    </w:div>
    <w:div w:id="207768718">
      <w:bodyDiv w:val="1"/>
      <w:marLeft w:val="0"/>
      <w:marRight w:val="0"/>
      <w:marTop w:val="0"/>
      <w:marBottom w:val="0"/>
      <w:divBdr>
        <w:top w:val="none" w:sz="0" w:space="0" w:color="auto"/>
        <w:left w:val="none" w:sz="0" w:space="0" w:color="auto"/>
        <w:bottom w:val="none" w:sz="0" w:space="0" w:color="auto"/>
        <w:right w:val="none" w:sz="0" w:space="0" w:color="auto"/>
      </w:divBdr>
    </w:div>
    <w:div w:id="209851197">
      <w:bodyDiv w:val="1"/>
      <w:marLeft w:val="0"/>
      <w:marRight w:val="0"/>
      <w:marTop w:val="0"/>
      <w:marBottom w:val="0"/>
      <w:divBdr>
        <w:top w:val="none" w:sz="0" w:space="0" w:color="auto"/>
        <w:left w:val="none" w:sz="0" w:space="0" w:color="auto"/>
        <w:bottom w:val="none" w:sz="0" w:space="0" w:color="auto"/>
        <w:right w:val="none" w:sz="0" w:space="0" w:color="auto"/>
      </w:divBdr>
    </w:div>
    <w:div w:id="211697785">
      <w:bodyDiv w:val="1"/>
      <w:marLeft w:val="0"/>
      <w:marRight w:val="0"/>
      <w:marTop w:val="0"/>
      <w:marBottom w:val="0"/>
      <w:divBdr>
        <w:top w:val="none" w:sz="0" w:space="0" w:color="auto"/>
        <w:left w:val="none" w:sz="0" w:space="0" w:color="auto"/>
        <w:bottom w:val="none" w:sz="0" w:space="0" w:color="auto"/>
        <w:right w:val="none" w:sz="0" w:space="0" w:color="auto"/>
      </w:divBdr>
    </w:div>
    <w:div w:id="221870641">
      <w:bodyDiv w:val="1"/>
      <w:marLeft w:val="0"/>
      <w:marRight w:val="0"/>
      <w:marTop w:val="0"/>
      <w:marBottom w:val="0"/>
      <w:divBdr>
        <w:top w:val="none" w:sz="0" w:space="0" w:color="auto"/>
        <w:left w:val="none" w:sz="0" w:space="0" w:color="auto"/>
        <w:bottom w:val="none" w:sz="0" w:space="0" w:color="auto"/>
        <w:right w:val="none" w:sz="0" w:space="0" w:color="auto"/>
      </w:divBdr>
      <w:divsChild>
        <w:div w:id="1918857988">
          <w:marLeft w:val="0"/>
          <w:marRight w:val="0"/>
          <w:marTop w:val="0"/>
          <w:marBottom w:val="0"/>
          <w:divBdr>
            <w:top w:val="none" w:sz="0" w:space="0" w:color="auto"/>
            <w:left w:val="none" w:sz="0" w:space="0" w:color="auto"/>
            <w:bottom w:val="none" w:sz="0" w:space="0" w:color="auto"/>
            <w:right w:val="none" w:sz="0" w:space="0" w:color="auto"/>
          </w:divBdr>
          <w:divsChild>
            <w:div w:id="829567536">
              <w:marLeft w:val="0"/>
              <w:marRight w:val="0"/>
              <w:marTop w:val="0"/>
              <w:marBottom w:val="0"/>
              <w:divBdr>
                <w:top w:val="none" w:sz="0" w:space="0" w:color="auto"/>
                <w:left w:val="none" w:sz="0" w:space="0" w:color="auto"/>
                <w:bottom w:val="none" w:sz="0" w:space="0" w:color="auto"/>
                <w:right w:val="none" w:sz="0" w:space="0" w:color="auto"/>
              </w:divBdr>
              <w:divsChild>
                <w:div w:id="6625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2031">
      <w:bodyDiv w:val="1"/>
      <w:marLeft w:val="0"/>
      <w:marRight w:val="0"/>
      <w:marTop w:val="0"/>
      <w:marBottom w:val="0"/>
      <w:divBdr>
        <w:top w:val="none" w:sz="0" w:space="0" w:color="auto"/>
        <w:left w:val="none" w:sz="0" w:space="0" w:color="auto"/>
        <w:bottom w:val="none" w:sz="0" w:space="0" w:color="auto"/>
        <w:right w:val="none" w:sz="0" w:space="0" w:color="auto"/>
      </w:divBdr>
    </w:div>
    <w:div w:id="241112363">
      <w:bodyDiv w:val="1"/>
      <w:marLeft w:val="0"/>
      <w:marRight w:val="0"/>
      <w:marTop w:val="0"/>
      <w:marBottom w:val="0"/>
      <w:divBdr>
        <w:top w:val="none" w:sz="0" w:space="0" w:color="auto"/>
        <w:left w:val="none" w:sz="0" w:space="0" w:color="auto"/>
        <w:bottom w:val="none" w:sz="0" w:space="0" w:color="auto"/>
        <w:right w:val="none" w:sz="0" w:space="0" w:color="auto"/>
      </w:divBdr>
      <w:divsChild>
        <w:div w:id="991450532">
          <w:marLeft w:val="0"/>
          <w:marRight w:val="0"/>
          <w:marTop w:val="0"/>
          <w:marBottom w:val="0"/>
          <w:divBdr>
            <w:top w:val="none" w:sz="0" w:space="0" w:color="auto"/>
            <w:left w:val="none" w:sz="0" w:space="0" w:color="auto"/>
            <w:bottom w:val="none" w:sz="0" w:space="0" w:color="auto"/>
            <w:right w:val="none" w:sz="0" w:space="0" w:color="auto"/>
          </w:divBdr>
          <w:divsChild>
            <w:div w:id="1130903761">
              <w:marLeft w:val="0"/>
              <w:marRight w:val="0"/>
              <w:marTop w:val="0"/>
              <w:marBottom w:val="0"/>
              <w:divBdr>
                <w:top w:val="none" w:sz="0" w:space="0" w:color="auto"/>
                <w:left w:val="none" w:sz="0" w:space="0" w:color="auto"/>
                <w:bottom w:val="none" w:sz="0" w:space="0" w:color="auto"/>
                <w:right w:val="none" w:sz="0" w:space="0" w:color="auto"/>
              </w:divBdr>
              <w:divsChild>
                <w:div w:id="306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58228">
      <w:bodyDiv w:val="1"/>
      <w:marLeft w:val="0"/>
      <w:marRight w:val="0"/>
      <w:marTop w:val="0"/>
      <w:marBottom w:val="0"/>
      <w:divBdr>
        <w:top w:val="none" w:sz="0" w:space="0" w:color="auto"/>
        <w:left w:val="none" w:sz="0" w:space="0" w:color="auto"/>
        <w:bottom w:val="none" w:sz="0" w:space="0" w:color="auto"/>
        <w:right w:val="none" w:sz="0" w:space="0" w:color="auto"/>
      </w:divBdr>
    </w:div>
    <w:div w:id="273248565">
      <w:bodyDiv w:val="1"/>
      <w:marLeft w:val="0"/>
      <w:marRight w:val="0"/>
      <w:marTop w:val="0"/>
      <w:marBottom w:val="0"/>
      <w:divBdr>
        <w:top w:val="none" w:sz="0" w:space="0" w:color="auto"/>
        <w:left w:val="none" w:sz="0" w:space="0" w:color="auto"/>
        <w:bottom w:val="none" w:sz="0" w:space="0" w:color="auto"/>
        <w:right w:val="none" w:sz="0" w:space="0" w:color="auto"/>
      </w:divBdr>
    </w:div>
    <w:div w:id="275065917">
      <w:bodyDiv w:val="1"/>
      <w:marLeft w:val="0"/>
      <w:marRight w:val="0"/>
      <w:marTop w:val="0"/>
      <w:marBottom w:val="0"/>
      <w:divBdr>
        <w:top w:val="none" w:sz="0" w:space="0" w:color="auto"/>
        <w:left w:val="none" w:sz="0" w:space="0" w:color="auto"/>
        <w:bottom w:val="none" w:sz="0" w:space="0" w:color="auto"/>
        <w:right w:val="none" w:sz="0" w:space="0" w:color="auto"/>
      </w:divBdr>
    </w:div>
    <w:div w:id="278222718">
      <w:bodyDiv w:val="1"/>
      <w:marLeft w:val="0"/>
      <w:marRight w:val="0"/>
      <w:marTop w:val="0"/>
      <w:marBottom w:val="0"/>
      <w:divBdr>
        <w:top w:val="none" w:sz="0" w:space="0" w:color="auto"/>
        <w:left w:val="none" w:sz="0" w:space="0" w:color="auto"/>
        <w:bottom w:val="none" w:sz="0" w:space="0" w:color="auto"/>
        <w:right w:val="none" w:sz="0" w:space="0" w:color="auto"/>
      </w:divBdr>
    </w:div>
    <w:div w:id="279920483">
      <w:bodyDiv w:val="1"/>
      <w:marLeft w:val="0"/>
      <w:marRight w:val="0"/>
      <w:marTop w:val="0"/>
      <w:marBottom w:val="0"/>
      <w:divBdr>
        <w:top w:val="none" w:sz="0" w:space="0" w:color="auto"/>
        <w:left w:val="none" w:sz="0" w:space="0" w:color="auto"/>
        <w:bottom w:val="none" w:sz="0" w:space="0" w:color="auto"/>
        <w:right w:val="none" w:sz="0" w:space="0" w:color="auto"/>
      </w:divBdr>
    </w:div>
    <w:div w:id="280914810">
      <w:bodyDiv w:val="1"/>
      <w:marLeft w:val="0"/>
      <w:marRight w:val="0"/>
      <w:marTop w:val="0"/>
      <w:marBottom w:val="0"/>
      <w:divBdr>
        <w:top w:val="none" w:sz="0" w:space="0" w:color="auto"/>
        <w:left w:val="none" w:sz="0" w:space="0" w:color="auto"/>
        <w:bottom w:val="none" w:sz="0" w:space="0" w:color="auto"/>
        <w:right w:val="none" w:sz="0" w:space="0" w:color="auto"/>
      </w:divBdr>
    </w:div>
    <w:div w:id="281307691">
      <w:bodyDiv w:val="1"/>
      <w:marLeft w:val="0"/>
      <w:marRight w:val="0"/>
      <w:marTop w:val="0"/>
      <w:marBottom w:val="0"/>
      <w:divBdr>
        <w:top w:val="none" w:sz="0" w:space="0" w:color="auto"/>
        <w:left w:val="none" w:sz="0" w:space="0" w:color="auto"/>
        <w:bottom w:val="none" w:sz="0" w:space="0" w:color="auto"/>
        <w:right w:val="none" w:sz="0" w:space="0" w:color="auto"/>
      </w:divBdr>
    </w:div>
    <w:div w:id="292444197">
      <w:bodyDiv w:val="1"/>
      <w:marLeft w:val="0"/>
      <w:marRight w:val="0"/>
      <w:marTop w:val="0"/>
      <w:marBottom w:val="0"/>
      <w:divBdr>
        <w:top w:val="none" w:sz="0" w:space="0" w:color="auto"/>
        <w:left w:val="none" w:sz="0" w:space="0" w:color="auto"/>
        <w:bottom w:val="none" w:sz="0" w:space="0" w:color="auto"/>
        <w:right w:val="none" w:sz="0" w:space="0" w:color="auto"/>
      </w:divBdr>
    </w:div>
    <w:div w:id="293296643">
      <w:bodyDiv w:val="1"/>
      <w:marLeft w:val="0"/>
      <w:marRight w:val="0"/>
      <w:marTop w:val="0"/>
      <w:marBottom w:val="0"/>
      <w:divBdr>
        <w:top w:val="none" w:sz="0" w:space="0" w:color="auto"/>
        <w:left w:val="none" w:sz="0" w:space="0" w:color="auto"/>
        <w:bottom w:val="none" w:sz="0" w:space="0" w:color="auto"/>
        <w:right w:val="none" w:sz="0" w:space="0" w:color="auto"/>
      </w:divBdr>
    </w:div>
    <w:div w:id="294601638">
      <w:bodyDiv w:val="1"/>
      <w:marLeft w:val="0"/>
      <w:marRight w:val="0"/>
      <w:marTop w:val="0"/>
      <w:marBottom w:val="0"/>
      <w:divBdr>
        <w:top w:val="none" w:sz="0" w:space="0" w:color="auto"/>
        <w:left w:val="none" w:sz="0" w:space="0" w:color="auto"/>
        <w:bottom w:val="none" w:sz="0" w:space="0" w:color="auto"/>
        <w:right w:val="none" w:sz="0" w:space="0" w:color="auto"/>
      </w:divBdr>
    </w:div>
    <w:div w:id="312374493">
      <w:bodyDiv w:val="1"/>
      <w:marLeft w:val="0"/>
      <w:marRight w:val="0"/>
      <w:marTop w:val="0"/>
      <w:marBottom w:val="0"/>
      <w:divBdr>
        <w:top w:val="none" w:sz="0" w:space="0" w:color="auto"/>
        <w:left w:val="none" w:sz="0" w:space="0" w:color="auto"/>
        <w:bottom w:val="none" w:sz="0" w:space="0" w:color="auto"/>
        <w:right w:val="none" w:sz="0" w:space="0" w:color="auto"/>
      </w:divBdr>
    </w:div>
    <w:div w:id="341471229">
      <w:bodyDiv w:val="1"/>
      <w:marLeft w:val="0"/>
      <w:marRight w:val="0"/>
      <w:marTop w:val="0"/>
      <w:marBottom w:val="0"/>
      <w:divBdr>
        <w:top w:val="none" w:sz="0" w:space="0" w:color="auto"/>
        <w:left w:val="none" w:sz="0" w:space="0" w:color="auto"/>
        <w:bottom w:val="none" w:sz="0" w:space="0" w:color="auto"/>
        <w:right w:val="none" w:sz="0" w:space="0" w:color="auto"/>
      </w:divBdr>
    </w:div>
    <w:div w:id="345593320">
      <w:bodyDiv w:val="1"/>
      <w:marLeft w:val="0"/>
      <w:marRight w:val="0"/>
      <w:marTop w:val="0"/>
      <w:marBottom w:val="0"/>
      <w:divBdr>
        <w:top w:val="none" w:sz="0" w:space="0" w:color="auto"/>
        <w:left w:val="none" w:sz="0" w:space="0" w:color="auto"/>
        <w:bottom w:val="none" w:sz="0" w:space="0" w:color="auto"/>
        <w:right w:val="none" w:sz="0" w:space="0" w:color="auto"/>
      </w:divBdr>
      <w:divsChild>
        <w:div w:id="64646719">
          <w:marLeft w:val="1267"/>
          <w:marRight w:val="0"/>
          <w:marTop w:val="100"/>
          <w:marBottom w:val="0"/>
          <w:divBdr>
            <w:top w:val="none" w:sz="0" w:space="0" w:color="auto"/>
            <w:left w:val="none" w:sz="0" w:space="0" w:color="auto"/>
            <w:bottom w:val="none" w:sz="0" w:space="0" w:color="auto"/>
            <w:right w:val="none" w:sz="0" w:space="0" w:color="auto"/>
          </w:divBdr>
        </w:div>
      </w:divsChild>
    </w:div>
    <w:div w:id="347605767">
      <w:bodyDiv w:val="1"/>
      <w:marLeft w:val="0"/>
      <w:marRight w:val="0"/>
      <w:marTop w:val="0"/>
      <w:marBottom w:val="0"/>
      <w:divBdr>
        <w:top w:val="none" w:sz="0" w:space="0" w:color="auto"/>
        <w:left w:val="none" w:sz="0" w:space="0" w:color="auto"/>
        <w:bottom w:val="none" w:sz="0" w:space="0" w:color="auto"/>
        <w:right w:val="none" w:sz="0" w:space="0" w:color="auto"/>
      </w:divBdr>
    </w:div>
    <w:div w:id="361172156">
      <w:bodyDiv w:val="1"/>
      <w:marLeft w:val="0"/>
      <w:marRight w:val="0"/>
      <w:marTop w:val="0"/>
      <w:marBottom w:val="0"/>
      <w:divBdr>
        <w:top w:val="none" w:sz="0" w:space="0" w:color="auto"/>
        <w:left w:val="none" w:sz="0" w:space="0" w:color="auto"/>
        <w:bottom w:val="none" w:sz="0" w:space="0" w:color="auto"/>
        <w:right w:val="none" w:sz="0" w:space="0" w:color="auto"/>
      </w:divBdr>
      <w:divsChild>
        <w:div w:id="8413887">
          <w:marLeft w:val="720"/>
          <w:marRight w:val="0"/>
          <w:marTop w:val="200"/>
          <w:marBottom w:val="0"/>
          <w:divBdr>
            <w:top w:val="none" w:sz="0" w:space="0" w:color="auto"/>
            <w:left w:val="none" w:sz="0" w:space="0" w:color="auto"/>
            <w:bottom w:val="none" w:sz="0" w:space="0" w:color="auto"/>
            <w:right w:val="none" w:sz="0" w:space="0" w:color="auto"/>
          </w:divBdr>
        </w:div>
        <w:div w:id="147745861">
          <w:marLeft w:val="1267"/>
          <w:marRight w:val="0"/>
          <w:marTop w:val="100"/>
          <w:marBottom w:val="0"/>
          <w:divBdr>
            <w:top w:val="none" w:sz="0" w:space="0" w:color="auto"/>
            <w:left w:val="none" w:sz="0" w:space="0" w:color="auto"/>
            <w:bottom w:val="none" w:sz="0" w:space="0" w:color="auto"/>
            <w:right w:val="none" w:sz="0" w:space="0" w:color="auto"/>
          </w:divBdr>
        </w:div>
        <w:div w:id="345181887">
          <w:marLeft w:val="720"/>
          <w:marRight w:val="0"/>
          <w:marTop w:val="200"/>
          <w:marBottom w:val="0"/>
          <w:divBdr>
            <w:top w:val="none" w:sz="0" w:space="0" w:color="auto"/>
            <w:left w:val="none" w:sz="0" w:space="0" w:color="auto"/>
            <w:bottom w:val="none" w:sz="0" w:space="0" w:color="auto"/>
            <w:right w:val="none" w:sz="0" w:space="0" w:color="auto"/>
          </w:divBdr>
        </w:div>
        <w:div w:id="673920645">
          <w:marLeft w:val="1267"/>
          <w:marRight w:val="0"/>
          <w:marTop w:val="100"/>
          <w:marBottom w:val="0"/>
          <w:divBdr>
            <w:top w:val="none" w:sz="0" w:space="0" w:color="auto"/>
            <w:left w:val="none" w:sz="0" w:space="0" w:color="auto"/>
            <w:bottom w:val="none" w:sz="0" w:space="0" w:color="auto"/>
            <w:right w:val="none" w:sz="0" w:space="0" w:color="auto"/>
          </w:divBdr>
        </w:div>
        <w:div w:id="748700467">
          <w:marLeft w:val="1267"/>
          <w:marRight w:val="0"/>
          <w:marTop w:val="100"/>
          <w:marBottom w:val="0"/>
          <w:divBdr>
            <w:top w:val="none" w:sz="0" w:space="0" w:color="auto"/>
            <w:left w:val="none" w:sz="0" w:space="0" w:color="auto"/>
            <w:bottom w:val="none" w:sz="0" w:space="0" w:color="auto"/>
            <w:right w:val="none" w:sz="0" w:space="0" w:color="auto"/>
          </w:divBdr>
        </w:div>
        <w:div w:id="1389842126">
          <w:marLeft w:val="720"/>
          <w:marRight w:val="0"/>
          <w:marTop w:val="200"/>
          <w:marBottom w:val="0"/>
          <w:divBdr>
            <w:top w:val="none" w:sz="0" w:space="0" w:color="auto"/>
            <w:left w:val="none" w:sz="0" w:space="0" w:color="auto"/>
            <w:bottom w:val="none" w:sz="0" w:space="0" w:color="auto"/>
            <w:right w:val="none" w:sz="0" w:space="0" w:color="auto"/>
          </w:divBdr>
        </w:div>
        <w:div w:id="1905411554">
          <w:marLeft w:val="1267"/>
          <w:marRight w:val="0"/>
          <w:marTop w:val="100"/>
          <w:marBottom w:val="0"/>
          <w:divBdr>
            <w:top w:val="none" w:sz="0" w:space="0" w:color="auto"/>
            <w:left w:val="none" w:sz="0" w:space="0" w:color="auto"/>
            <w:bottom w:val="none" w:sz="0" w:space="0" w:color="auto"/>
            <w:right w:val="none" w:sz="0" w:space="0" w:color="auto"/>
          </w:divBdr>
        </w:div>
        <w:div w:id="1976255944">
          <w:marLeft w:val="1267"/>
          <w:marRight w:val="0"/>
          <w:marTop w:val="100"/>
          <w:marBottom w:val="0"/>
          <w:divBdr>
            <w:top w:val="none" w:sz="0" w:space="0" w:color="auto"/>
            <w:left w:val="none" w:sz="0" w:space="0" w:color="auto"/>
            <w:bottom w:val="none" w:sz="0" w:space="0" w:color="auto"/>
            <w:right w:val="none" w:sz="0" w:space="0" w:color="auto"/>
          </w:divBdr>
        </w:div>
        <w:div w:id="2083792813">
          <w:marLeft w:val="1987"/>
          <w:marRight w:val="0"/>
          <w:marTop w:val="100"/>
          <w:marBottom w:val="0"/>
          <w:divBdr>
            <w:top w:val="none" w:sz="0" w:space="0" w:color="auto"/>
            <w:left w:val="none" w:sz="0" w:space="0" w:color="auto"/>
            <w:bottom w:val="none" w:sz="0" w:space="0" w:color="auto"/>
            <w:right w:val="none" w:sz="0" w:space="0" w:color="auto"/>
          </w:divBdr>
        </w:div>
      </w:divsChild>
    </w:div>
    <w:div w:id="379522954">
      <w:bodyDiv w:val="1"/>
      <w:marLeft w:val="0"/>
      <w:marRight w:val="0"/>
      <w:marTop w:val="0"/>
      <w:marBottom w:val="0"/>
      <w:divBdr>
        <w:top w:val="none" w:sz="0" w:space="0" w:color="auto"/>
        <w:left w:val="none" w:sz="0" w:space="0" w:color="auto"/>
        <w:bottom w:val="none" w:sz="0" w:space="0" w:color="auto"/>
        <w:right w:val="none" w:sz="0" w:space="0" w:color="auto"/>
      </w:divBdr>
    </w:div>
    <w:div w:id="380792189">
      <w:bodyDiv w:val="1"/>
      <w:marLeft w:val="0"/>
      <w:marRight w:val="0"/>
      <w:marTop w:val="0"/>
      <w:marBottom w:val="0"/>
      <w:divBdr>
        <w:top w:val="none" w:sz="0" w:space="0" w:color="auto"/>
        <w:left w:val="none" w:sz="0" w:space="0" w:color="auto"/>
        <w:bottom w:val="none" w:sz="0" w:space="0" w:color="auto"/>
        <w:right w:val="none" w:sz="0" w:space="0" w:color="auto"/>
      </w:divBdr>
    </w:div>
    <w:div w:id="384066905">
      <w:bodyDiv w:val="1"/>
      <w:marLeft w:val="0"/>
      <w:marRight w:val="0"/>
      <w:marTop w:val="0"/>
      <w:marBottom w:val="0"/>
      <w:divBdr>
        <w:top w:val="none" w:sz="0" w:space="0" w:color="auto"/>
        <w:left w:val="none" w:sz="0" w:space="0" w:color="auto"/>
        <w:bottom w:val="none" w:sz="0" w:space="0" w:color="auto"/>
        <w:right w:val="none" w:sz="0" w:space="0" w:color="auto"/>
      </w:divBdr>
      <w:divsChild>
        <w:div w:id="165942197">
          <w:marLeft w:val="1022"/>
          <w:marRight w:val="0"/>
          <w:marTop w:val="96"/>
          <w:marBottom w:val="0"/>
          <w:divBdr>
            <w:top w:val="none" w:sz="0" w:space="0" w:color="auto"/>
            <w:left w:val="none" w:sz="0" w:space="0" w:color="auto"/>
            <w:bottom w:val="none" w:sz="0" w:space="0" w:color="auto"/>
            <w:right w:val="none" w:sz="0" w:space="0" w:color="auto"/>
          </w:divBdr>
        </w:div>
        <w:div w:id="1714422968">
          <w:marLeft w:val="1022"/>
          <w:marRight w:val="0"/>
          <w:marTop w:val="96"/>
          <w:marBottom w:val="0"/>
          <w:divBdr>
            <w:top w:val="none" w:sz="0" w:space="0" w:color="auto"/>
            <w:left w:val="none" w:sz="0" w:space="0" w:color="auto"/>
            <w:bottom w:val="none" w:sz="0" w:space="0" w:color="auto"/>
            <w:right w:val="none" w:sz="0" w:space="0" w:color="auto"/>
          </w:divBdr>
        </w:div>
        <w:div w:id="1989744153">
          <w:marLeft w:val="1022"/>
          <w:marRight w:val="0"/>
          <w:marTop w:val="96"/>
          <w:marBottom w:val="0"/>
          <w:divBdr>
            <w:top w:val="none" w:sz="0" w:space="0" w:color="auto"/>
            <w:left w:val="none" w:sz="0" w:space="0" w:color="auto"/>
            <w:bottom w:val="none" w:sz="0" w:space="0" w:color="auto"/>
            <w:right w:val="none" w:sz="0" w:space="0" w:color="auto"/>
          </w:divBdr>
        </w:div>
      </w:divsChild>
    </w:div>
    <w:div w:id="401294967">
      <w:bodyDiv w:val="1"/>
      <w:marLeft w:val="0"/>
      <w:marRight w:val="0"/>
      <w:marTop w:val="0"/>
      <w:marBottom w:val="0"/>
      <w:divBdr>
        <w:top w:val="none" w:sz="0" w:space="0" w:color="auto"/>
        <w:left w:val="none" w:sz="0" w:space="0" w:color="auto"/>
        <w:bottom w:val="none" w:sz="0" w:space="0" w:color="auto"/>
        <w:right w:val="none" w:sz="0" w:space="0" w:color="auto"/>
      </w:divBdr>
    </w:div>
    <w:div w:id="401946773">
      <w:bodyDiv w:val="1"/>
      <w:marLeft w:val="0"/>
      <w:marRight w:val="0"/>
      <w:marTop w:val="0"/>
      <w:marBottom w:val="0"/>
      <w:divBdr>
        <w:top w:val="none" w:sz="0" w:space="0" w:color="auto"/>
        <w:left w:val="none" w:sz="0" w:space="0" w:color="auto"/>
        <w:bottom w:val="none" w:sz="0" w:space="0" w:color="auto"/>
        <w:right w:val="none" w:sz="0" w:space="0" w:color="auto"/>
      </w:divBdr>
      <w:divsChild>
        <w:div w:id="43214706">
          <w:marLeft w:val="0"/>
          <w:marRight w:val="0"/>
          <w:marTop w:val="0"/>
          <w:marBottom w:val="0"/>
          <w:divBdr>
            <w:top w:val="none" w:sz="0" w:space="0" w:color="auto"/>
            <w:left w:val="none" w:sz="0" w:space="0" w:color="auto"/>
            <w:bottom w:val="none" w:sz="0" w:space="0" w:color="auto"/>
            <w:right w:val="none" w:sz="0" w:space="0" w:color="auto"/>
          </w:divBdr>
        </w:div>
        <w:div w:id="84376735">
          <w:marLeft w:val="0"/>
          <w:marRight w:val="0"/>
          <w:marTop w:val="0"/>
          <w:marBottom w:val="0"/>
          <w:divBdr>
            <w:top w:val="none" w:sz="0" w:space="0" w:color="auto"/>
            <w:left w:val="none" w:sz="0" w:space="0" w:color="auto"/>
            <w:bottom w:val="none" w:sz="0" w:space="0" w:color="auto"/>
            <w:right w:val="none" w:sz="0" w:space="0" w:color="auto"/>
          </w:divBdr>
        </w:div>
        <w:div w:id="116486634">
          <w:marLeft w:val="0"/>
          <w:marRight w:val="0"/>
          <w:marTop w:val="0"/>
          <w:marBottom w:val="0"/>
          <w:divBdr>
            <w:top w:val="none" w:sz="0" w:space="0" w:color="auto"/>
            <w:left w:val="none" w:sz="0" w:space="0" w:color="auto"/>
            <w:bottom w:val="none" w:sz="0" w:space="0" w:color="auto"/>
            <w:right w:val="none" w:sz="0" w:space="0" w:color="auto"/>
          </w:divBdr>
        </w:div>
        <w:div w:id="129709236">
          <w:marLeft w:val="0"/>
          <w:marRight w:val="0"/>
          <w:marTop w:val="0"/>
          <w:marBottom w:val="0"/>
          <w:divBdr>
            <w:top w:val="none" w:sz="0" w:space="0" w:color="auto"/>
            <w:left w:val="none" w:sz="0" w:space="0" w:color="auto"/>
            <w:bottom w:val="none" w:sz="0" w:space="0" w:color="auto"/>
            <w:right w:val="none" w:sz="0" w:space="0" w:color="auto"/>
          </w:divBdr>
        </w:div>
        <w:div w:id="167600304">
          <w:marLeft w:val="0"/>
          <w:marRight w:val="0"/>
          <w:marTop w:val="0"/>
          <w:marBottom w:val="0"/>
          <w:divBdr>
            <w:top w:val="none" w:sz="0" w:space="0" w:color="auto"/>
            <w:left w:val="none" w:sz="0" w:space="0" w:color="auto"/>
            <w:bottom w:val="none" w:sz="0" w:space="0" w:color="auto"/>
            <w:right w:val="none" w:sz="0" w:space="0" w:color="auto"/>
          </w:divBdr>
        </w:div>
        <w:div w:id="204755677">
          <w:marLeft w:val="0"/>
          <w:marRight w:val="0"/>
          <w:marTop w:val="0"/>
          <w:marBottom w:val="0"/>
          <w:divBdr>
            <w:top w:val="none" w:sz="0" w:space="0" w:color="auto"/>
            <w:left w:val="none" w:sz="0" w:space="0" w:color="auto"/>
            <w:bottom w:val="none" w:sz="0" w:space="0" w:color="auto"/>
            <w:right w:val="none" w:sz="0" w:space="0" w:color="auto"/>
          </w:divBdr>
        </w:div>
        <w:div w:id="211311453">
          <w:marLeft w:val="0"/>
          <w:marRight w:val="0"/>
          <w:marTop w:val="0"/>
          <w:marBottom w:val="0"/>
          <w:divBdr>
            <w:top w:val="none" w:sz="0" w:space="0" w:color="auto"/>
            <w:left w:val="none" w:sz="0" w:space="0" w:color="auto"/>
            <w:bottom w:val="none" w:sz="0" w:space="0" w:color="auto"/>
            <w:right w:val="none" w:sz="0" w:space="0" w:color="auto"/>
          </w:divBdr>
        </w:div>
        <w:div w:id="243538314">
          <w:marLeft w:val="0"/>
          <w:marRight w:val="0"/>
          <w:marTop w:val="0"/>
          <w:marBottom w:val="0"/>
          <w:divBdr>
            <w:top w:val="none" w:sz="0" w:space="0" w:color="auto"/>
            <w:left w:val="none" w:sz="0" w:space="0" w:color="auto"/>
            <w:bottom w:val="none" w:sz="0" w:space="0" w:color="auto"/>
            <w:right w:val="none" w:sz="0" w:space="0" w:color="auto"/>
          </w:divBdr>
        </w:div>
        <w:div w:id="400105684">
          <w:marLeft w:val="0"/>
          <w:marRight w:val="0"/>
          <w:marTop w:val="0"/>
          <w:marBottom w:val="0"/>
          <w:divBdr>
            <w:top w:val="none" w:sz="0" w:space="0" w:color="auto"/>
            <w:left w:val="none" w:sz="0" w:space="0" w:color="auto"/>
            <w:bottom w:val="none" w:sz="0" w:space="0" w:color="auto"/>
            <w:right w:val="none" w:sz="0" w:space="0" w:color="auto"/>
          </w:divBdr>
        </w:div>
        <w:div w:id="502281445">
          <w:marLeft w:val="0"/>
          <w:marRight w:val="0"/>
          <w:marTop w:val="0"/>
          <w:marBottom w:val="0"/>
          <w:divBdr>
            <w:top w:val="none" w:sz="0" w:space="0" w:color="auto"/>
            <w:left w:val="none" w:sz="0" w:space="0" w:color="auto"/>
            <w:bottom w:val="none" w:sz="0" w:space="0" w:color="auto"/>
            <w:right w:val="none" w:sz="0" w:space="0" w:color="auto"/>
          </w:divBdr>
        </w:div>
        <w:div w:id="532573847">
          <w:marLeft w:val="0"/>
          <w:marRight w:val="0"/>
          <w:marTop w:val="0"/>
          <w:marBottom w:val="0"/>
          <w:divBdr>
            <w:top w:val="none" w:sz="0" w:space="0" w:color="auto"/>
            <w:left w:val="none" w:sz="0" w:space="0" w:color="auto"/>
            <w:bottom w:val="none" w:sz="0" w:space="0" w:color="auto"/>
            <w:right w:val="none" w:sz="0" w:space="0" w:color="auto"/>
          </w:divBdr>
        </w:div>
        <w:div w:id="537547965">
          <w:marLeft w:val="0"/>
          <w:marRight w:val="0"/>
          <w:marTop w:val="0"/>
          <w:marBottom w:val="0"/>
          <w:divBdr>
            <w:top w:val="none" w:sz="0" w:space="0" w:color="auto"/>
            <w:left w:val="none" w:sz="0" w:space="0" w:color="auto"/>
            <w:bottom w:val="none" w:sz="0" w:space="0" w:color="auto"/>
            <w:right w:val="none" w:sz="0" w:space="0" w:color="auto"/>
          </w:divBdr>
        </w:div>
        <w:div w:id="630063489">
          <w:marLeft w:val="0"/>
          <w:marRight w:val="0"/>
          <w:marTop w:val="0"/>
          <w:marBottom w:val="0"/>
          <w:divBdr>
            <w:top w:val="none" w:sz="0" w:space="0" w:color="auto"/>
            <w:left w:val="none" w:sz="0" w:space="0" w:color="auto"/>
            <w:bottom w:val="none" w:sz="0" w:space="0" w:color="auto"/>
            <w:right w:val="none" w:sz="0" w:space="0" w:color="auto"/>
          </w:divBdr>
        </w:div>
        <w:div w:id="641278605">
          <w:marLeft w:val="0"/>
          <w:marRight w:val="0"/>
          <w:marTop w:val="0"/>
          <w:marBottom w:val="0"/>
          <w:divBdr>
            <w:top w:val="none" w:sz="0" w:space="0" w:color="auto"/>
            <w:left w:val="none" w:sz="0" w:space="0" w:color="auto"/>
            <w:bottom w:val="none" w:sz="0" w:space="0" w:color="auto"/>
            <w:right w:val="none" w:sz="0" w:space="0" w:color="auto"/>
          </w:divBdr>
        </w:div>
        <w:div w:id="671370220">
          <w:marLeft w:val="0"/>
          <w:marRight w:val="0"/>
          <w:marTop w:val="0"/>
          <w:marBottom w:val="0"/>
          <w:divBdr>
            <w:top w:val="none" w:sz="0" w:space="0" w:color="auto"/>
            <w:left w:val="none" w:sz="0" w:space="0" w:color="auto"/>
            <w:bottom w:val="none" w:sz="0" w:space="0" w:color="auto"/>
            <w:right w:val="none" w:sz="0" w:space="0" w:color="auto"/>
          </w:divBdr>
        </w:div>
        <w:div w:id="696660040">
          <w:marLeft w:val="0"/>
          <w:marRight w:val="0"/>
          <w:marTop w:val="0"/>
          <w:marBottom w:val="0"/>
          <w:divBdr>
            <w:top w:val="none" w:sz="0" w:space="0" w:color="auto"/>
            <w:left w:val="none" w:sz="0" w:space="0" w:color="auto"/>
            <w:bottom w:val="none" w:sz="0" w:space="0" w:color="auto"/>
            <w:right w:val="none" w:sz="0" w:space="0" w:color="auto"/>
          </w:divBdr>
        </w:div>
        <w:div w:id="701133446">
          <w:marLeft w:val="0"/>
          <w:marRight w:val="0"/>
          <w:marTop w:val="0"/>
          <w:marBottom w:val="0"/>
          <w:divBdr>
            <w:top w:val="none" w:sz="0" w:space="0" w:color="auto"/>
            <w:left w:val="none" w:sz="0" w:space="0" w:color="auto"/>
            <w:bottom w:val="none" w:sz="0" w:space="0" w:color="auto"/>
            <w:right w:val="none" w:sz="0" w:space="0" w:color="auto"/>
          </w:divBdr>
          <w:divsChild>
            <w:div w:id="27151162">
              <w:marLeft w:val="0"/>
              <w:marRight w:val="0"/>
              <w:marTop w:val="0"/>
              <w:marBottom w:val="0"/>
              <w:divBdr>
                <w:top w:val="none" w:sz="0" w:space="0" w:color="auto"/>
                <w:left w:val="none" w:sz="0" w:space="0" w:color="auto"/>
                <w:bottom w:val="none" w:sz="0" w:space="0" w:color="auto"/>
                <w:right w:val="none" w:sz="0" w:space="0" w:color="auto"/>
              </w:divBdr>
            </w:div>
            <w:div w:id="151483493">
              <w:marLeft w:val="0"/>
              <w:marRight w:val="0"/>
              <w:marTop w:val="0"/>
              <w:marBottom w:val="0"/>
              <w:divBdr>
                <w:top w:val="none" w:sz="0" w:space="0" w:color="auto"/>
                <w:left w:val="none" w:sz="0" w:space="0" w:color="auto"/>
                <w:bottom w:val="none" w:sz="0" w:space="0" w:color="auto"/>
                <w:right w:val="none" w:sz="0" w:space="0" w:color="auto"/>
              </w:divBdr>
            </w:div>
            <w:div w:id="181558216">
              <w:marLeft w:val="0"/>
              <w:marRight w:val="0"/>
              <w:marTop w:val="0"/>
              <w:marBottom w:val="0"/>
              <w:divBdr>
                <w:top w:val="none" w:sz="0" w:space="0" w:color="auto"/>
                <w:left w:val="none" w:sz="0" w:space="0" w:color="auto"/>
                <w:bottom w:val="none" w:sz="0" w:space="0" w:color="auto"/>
                <w:right w:val="none" w:sz="0" w:space="0" w:color="auto"/>
              </w:divBdr>
            </w:div>
            <w:div w:id="255790093">
              <w:marLeft w:val="0"/>
              <w:marRight w:val="0"/>
              <w:marTop w:val="0"/>
              <w:marBottom w:val="0"/>
              <w:divBdr>
                <w:top w:val="none" w:sz="0" w:space="0" w:color="auto"/>
                <w:left w:val="none" w:sz="0" w:space="0" w:color="auto"/>
                <w:bottom w:val="none" w:sz="0" w:space="0" w:color="auto"/>
                <w:right w:val="none" w:sz="0" w:space="0" w:color="auto"/>
              </w:divBdr>
            </w:div>
            <w:div w:id="275214096">
              <w:marLeft w:val="0"/>
              <w:marRight w:val="0"/>
              <w:marTop w:val="0"/>
              <w:marBottom w:val="0"/>
              <w:divBdr>
                <w:top w:val="none" w:sz="0" w:space="0" w:color="auto"/>
                <w:left w:val="none" w:sz="0" w:space="0" w:color="auto"/>
                <w:bottom w:val="none" w:sz="0" w:space="0" w:color="auto"/>
                <w:right w:val="none" w:sz="0" w:space="0" w:color="auto"/>
              </w:divBdr>
            </w:div>
            <w:div w:id="364792044">
              <w:marLeft w:val="0"/>
              <w:marRight w:val="0"/>
              <w:marTop w:val="0"/>
              <w:marBottom w:val="0"/>
              <w:divBdr>
                <w:top w:val="none" w:sz="0" w:space="0" w:color="auto"/>
                <w:left w:val="none" w:sz="0" w:space="0" w:color="auto"/>
                <w:bottom w:val="none" w:sz="0" w:space="0" w:color="auto"/>
                <w:right w:val="none" w:sz="0" w:space="0" w:color="auto"/>
              </w:divBdr>
            </w:div>
            <w:div w:id="373114272">
              <w:marLeft w:val="0"/>
              <w:marRight w:val="0"/>
              <w:marTop w:val="0"/>
              <w:marBottom w:val="0"/>
              <w:divBdr>
                <w:top w:val="none" w:sz="0" w:space="0" w:color="auto"/>
                <w:left w:val="none" w:sz="0" w:space="0" w:color="auto"/>
                <w:bottom w:val="none" w:sz="0" w:space="0" w:color="auto"/>
                <w:right w:val="none" w:sz="0" w:space="0" w:color="auto"/>
              </w:divBdr>
            </w:div>
            <w:div w:id="587008172">
              <w:marLeft w:val="0"/>
              <w:marRight w:val="0"/>
              <w:marTop w:val="0"/>
              <w:marBottom w:val="0"/>
              <w:divBdr>
                <w:top w:val="none" w:sz="0" w:space="0" w:color="auto"/>
                <w:left w:val="none" w:sz="0" w:space="0" w:color="auto"/>
                <w:bottom w:val="none" w:sz="0" w:space="0" w:color="auto"/>
                <w:right w:val="none" w:sz="0" w:space="0" w:color="auto"/>
              </w:divBdr>
            </w:div>
            <w:div w:id="684867302">
              <w:marLeft w:val="0"/>
              <w:marRight w:val="0"/>
              <w:marTop w:val="0"/>
              <w:marBottom w:val="0"/>
              <w:divBdr>
                <w:top w:val="none" w:sz="0" w:space="0" w:color="auto"/>
                <w:left w:val="none" w:sz="0" w:space="0" w:color="auto"/>
                <w:bottom w:val="none" w:sz="0" w:space="0" w:color="auto"/>
                <w:right w:val="none" w:sz="0" w:space="0" w:color="auto"/>
              </w:divBdr>
            </w:div>
            <w:div w:id="708454337">
              <w:marLeft w:val="0"/>
              <w:marRight w:val="0"/>
              <w:marTop w:val="0"/>
              <w:marBottom w:val="0"/>
              <w:divBdr>
                <w:top w:val="none" w:sz="0" w:space="0" w:color="auto"/>
                <w:left w:val="none" w:sz="0" w:space="0" w:color="auto"/>
                <w:bottom w:val="none" w:sz="0" w:space="0" w:color="auto"/>
                <w:right w:val="none" w:sz="0" w:space="0" w:color="auto"/>
              </w:divBdr>
            </w:div>
            <w:div w:id="726496949">
              <w:marLeft w:val="0"/>
              <w:marRight w:val="0"/>
              <w:marTop w:val="0"/>
              <w:marBottom w:val="0"/>
              <w:divBdr>
                <w:top w:val="none" w:sz="0" w:space="0" w:color="auto"/>
                <w:left w:val="none" w:sz="0" w:space="0" w:color="auto"/>
                <w:bottom w:val="none" w:sz="0" w:space="0" w:color="auto"/>
                <w:right w:val="none" w:sz="0" w:space="0" w:color="auto"/>
              </w:divBdr>
            </w:div>
            <w:div w:id="846528837">
              <w:marLeft w:val="0"/>
              <w:marRight w:val="0"/>
              <w:marTop w:val="0"/>
              <w:marBottom w:val="0"/>
              <w:divBdr>
                <w:top w:val="none" w:sz="0" w:space="0" w:color="auto"/>
                <w:left w:val="none" w:sz="0" w:space="0" w:color="auto"/>
                <w:bottom w:val="none" w:sz="0" w:space="0" w:color="auto"/>
                <w:right w:val="none" w:sz="0" w:space="0" w:color="auto"/>
              </w:divBdr>
            </w:div>
            <w:div w:id="984043219">
              <w:marLeft w:val="0"/>
              <w:marRight w:val="0"/>
              <w:marTop w:val="0"/>
              <w:marBottom w:val="0"/>
              <w:divBdr>
                <w:top w:val="none" w:sz="0" w:space="0" w:color="auto"/>
                <w:left w:val="none" w:sz="0" w:space="0" w:color="auto"/>
                <w:bottom w:val="none" w:sz="0" w:space="0" w:color="auto"/>
                <w:right w:val="none" w:sz="0" w:space="0" w:color="auto"/>
              </w:divBdr>
            </w:div>
            <w:div w:id="1040010950">
              <w:marLeft w:val="0"/>
              <w:marRight w:val="0"/>
              <w:marTop w:val="0"/>
              <w:marBottom w:val="0"/>
              <w:divBdr>
                <w:top w:val="none" w:sz="0" w:space="0" w:color="auto"/>
                <w:left w:val="none" w:sz="0" w:space="0" w:color="auto"/>
                <w:bottom w:val="none" w:sz="0" w:space="0" w:color="auto"/>
                <w:right w:val="none" w:sz="0" w:space="0" w:color="auto"/>
              </w:divBdr>
            </w:div>
            <w:div w:id="1134251333">
              <w:marLeft w:val="0"/>
              <w:marRight w:val="0"/>
              <w:marTop w:val="0"/>
              <w:marBottom w:val="0"/>
              <w:divBdr>
                <w:top w:val="none" w:sz="0" w:space="0" w:color="auto"/>
                <w:left w:val="none" w:sz="0" w:space="0" w:color="auto"/>
                <w:bottom w:val="none" w:sz="0" w:space="0" w:color="auto"/>
                <w:right w:val="none" w:sz="0" w:space="0" w:color="auto"/>
              </w:divBdr>
            </w:div>
            <w:div w:id="1802649249">
              <w:marLeft w:val="0"/>
              <w:marRight w:val="0"/>
              <w:marTop w:val="0"/>
              <w:marBottom w:val="0"/>
              <w:divBdr>
                <w:top w:val="none" w:sz="0" w:space="0" w:color="auto"/>
                <w:left w:val="none" w:sz="0" w:space="0" w:color="auto"/>
                <w:bottom w:val="none" w:sz="0" w:space="0" w:color="auto"/>
                <w:right w:val="none" w:sz="0" w:space="0" w:color="auto"/>
              </w:divBdr>
            </w:div>
            <w:div w:id="1820732560">
              <w:marLeft w:val="0"/>
              <w:marRight w:val="0"/>
              <w:marTop w:val="0"/>
              <w:marBottom w:val="0"/>
              <w:divBdr>
                <w:top w:val="none" w:sz="0" w:space="0" w:color="auto"/>
                <w:left w:val="none" w:sz="0" w:space="0" w:color="auto"/>
                <w:bottom w:val="none" w:sz="0" w:space="0" w:color="auto"/>
                <w:right w:val="none" w:sz="0" w:space="0" w:color="auto"/>
              </w:divBdr>
            </w:div>
          </w:divsChild>
        </w:div>
        <w:div w:id="748893465">
          <w:marLeft w:val="0"/>
          <w:marRight w:val="0"/>
          <w:marTop w:val="0"/>
          <w:marBottom w:val="0"/>
          <w:divBdr>
            <w:top w:val="none" w:sz="0" w:space="0" w:color="auto"/>
            <w:left w:val="none" w:sz="0" w:space="0" w:color="auto"/>
            <w:bottom w:val="none" w:sz="0" w:space="0" w:color="auto"/>
            <w:right w:val="none" w:sz="0" w:space="0" w:color="auto"/>
          </w:divBdr>
        </w:div>
        <w:div w:id="760298500">
          <w:marLeft w:val="0"/>
          <w:marRight w:val="0"/>
          <w:marTop w:val="0"/>
          <w:marBottom w:val="0"/>
          <w:divBdr>
            <w:top w:val="none" w:sz="0" w:space="0" w:color="auto"/>
            <w:left w:val="none" w:sz="0" w:space="0" w:color="auto"/>
            <w:bottom w:val="none" w:sz="0" w:space="0" w:color="auto"/>
            <w:right w:val="none" w:sz="0" w:space="0" w:color="auto"/>
          </w:divBdr>
        </w:div>
        <w:div w:id="853228551">
          <w:marLeft w:val="0"/>
          <w:marRight w:val="0"/>
          <w:marTop w:val="0"/>
          <w:marBottom w:val="0"/>
          <w:divBdr>
            <w:top w:val="none" w:sz="0" w:space="0" w:color="auto"/>
            <w:left w:val="none" w:sz="0" w:space="0" w:color="auto"/>
            <w:bottom w:val="none" w:sz="0" w:space="0" w:color="auto"/>
            <w:right w:val="none" w:sz="0" w:space="0" w:color="auto"/>
          </w:divBdr>
        </w:div>
        <w:div w:id="899053560">
          <w:marLeft w:val="0"/>
          <w:marRight w:val="0"/>
          <w:marTop w:val="0"/>
          <w:marBottom w:val="0"/>
          <w:divBdr>
            <w:top w:val="none" w:sz="0" w:space="0" w:color="auto"/>
            <w:left w:val="none" w:sz="0" w:space="0" w:color="auto"/>
            <w:bottom w:val="none" w:sz="0" w:space="0" w:color="auto"/>
            <w:right w:val="none" w:sz="0" w:space="0" w:color="auto"/>
          </w:divBdr>
        </w:div>
        <w:div w:id="906765900">
          <w:marLeft w:val="0"/>
          <w:marRight w:val="0"/>
          <w:marTop w:val="0"/>
          <w:marBottom w:val="0"/>
          <w:divBdr>
            <w:top w:val="none" w:sz="0" w:space="0" w:color="auto"/>
            <w:left w:val="none" w:sz="0" w:space="0" w:color="auto"/>
            <w:bottom w:val="none" w:sz="0" w:space="0" w:color="auto"/>
            <w:right w:val="none" w:sz="0" w:space="0" w:color="auto"/>
          </w:divBdr>
        </w:div>
        <w:div w:id="927274694">
          <w:marLeft w:val="0"/>
          <w:marRight w:val="0"/>
          <w:marTop w:val="0"/>
          <w:marBottom w:val="0"/>
          <w:divBdr>
            <w:top w:val="none" w:sz="0" w:space="0" w:color="auto"/>
            <w:left w:val="none" w:sz="0" w:space="0" w:color="auto"/>
            <w:bottom w:val="none" w:sz="0" w:space="0" w:color="auto"/>
            <w:right w:val="none" w:sz="0" w:space="0" w:color="auto"/>
          </w:divBdr>
        </w:div>
        <w:div w:id="958099149">
          <w:marLeft w:val="0"/>
          <w:marRight w:val="0"/>
          <w:marTop w:val="0"/>
          <w:marBottom w:val="0"/>
          <w:divBdr>
            <w:top w:val="none" w:sz="0" w:space="0" w:color="auto"/>
            <w:left w:val="none" w:sz="0" w:space="0" w:color="auto"/>
            <w:bottom w:val="none" w:sz="0" w:space="0" w:color="auto"/>
            <w:right w:val="none" w:sz="0" w:space="0" w:color="auto"/>
          </w:divBdr>
        </w:div>
        <w:div w:id="975259300">
          <w:marLeft w:val="0"/>
          <w:marRight w:val="0"/>
          <w:marTop w:val="0"/>
          <w:marBottom w:val="0"/>
          <w:divBdr>
            <w:top w:val="none" w:sz="0" w:space="0" w:color="auto"/>
            <w:left w:val="none" w:sz="0" w:space="0" w:color="auto"/>
            <w:bottom w:val="none" w:sz="0" w:space="0" w:color="auto"/>
            <w:right w:val="none" w:sz="0" w:space="0" w:color="auto"/>
          </w:divBdr>
        </w:div>
        <w:div w:id="976910126">
          <w:marLeft w:val="0"/>
          <w:marRight w:val="0"/>
          <w:marTop w:val="0"/>
          <w:marBottom w:val="0"/>
          <w:divBdr>
            <w:top w:val="none" w:sz="0" w:space="0" w:color="auto"/>
            <w:left w:val="none" w:sz="0" w:space="0" w:color="auto"/>
            <w:bottom w:val="none" w:sz="0" w:space="0" w:color="auto"/>
            <w:right w:val="none" w:sz="0" w:space="0" w:color="auto"/>
          </w:divBdr>
        </w:div>
        <w:div w:id="1012611642">
          <w:marLeft w:val="0"/>
          <w:marRight w:val="0"/>
          <w:marTop w:val="0"/>
          <w:marBottom w:val="0"/>
          <w:divBdr>
            <w:top w:val="none" w:sz="0" w:space="0" w:color="auto"/>
            <w:left w:val="none" w:sz="0" w:space="0" w:color="auto"/>
            <w:bottom w:val="none" w:sz="0" w:space="0" w:color="auto"/>
            <w:right w:val="none" w:sz="0" w:space="0" w:color="auto"/>
          </w:divBdr>
          <w:divsChild>
            <w:div w:id="152189037">
              <w:marLeft w:val="0"/>
              <w:marRight w:val="0"/>
              <w:marTop w:val="0"/>
              <w:marBottom w:val="0"/>
              <w:divBdr>
                <w:top w:val="none" w:sz="0" w:space="0" w:color="auto"/>
                <w:left w:val="none" w:sz="0" w:space="0" w:color="auto"/>
                <w:bottom w:val="none" w:sz="0" w:space="0" w:color="auto"/>
                <w:right w:val="none" w:sz="0" w:space="0" w:color="auto"/>
              </w:divBdr>
            </w:div>
            <w:div w:id="318116794">
              <w:marLeft w:val="0"/>
              <w:marRight w:val="0"/>
              <w:marTop w:val="0"/>
              <w:marBottom w:val="0"/>
              <w:divBdr>
                <w:top w:val="none" w:sz="0" w:space="0" w:color="auto"/>
                <w:left w:val="none" w:sz="0" w:space="0" w:color="auto"/>
                <w:bottom w:val="none" w:sz="0" w:space="0" w:color="auto"/>
                <w:right w:val="none" w:sz="0" w:space="0" w:color="auto"/>
              </w:divBdr>
            </w:div>
            <w:div w:id="513032045">
              <w:marLeft w:val="0"/>
              <w:marRight w:val="0"/>
              <w:marTop w:val="0"/>
              <w:marBottom w:val="0"/>
              <w:divBdr>
                <w:top w:val="none" w:sz="0" w:space="0" w:color="auto"/>
                <w:left w:val="none" w:sz="0" w:space="0" w:color="auto"/>
                <w:bottom w:val="none" w:sz="0" w:space="0" w:color="auto"/>
                <w:right w:val="none" w:sz="0" w:space="0" w:color="auto"/>
              </w:divBdr>
            </w:div>
            <w:div w:id="525094921">
              <w:marLeft w:val="0"/>
              <w:marRight w:val="0"/>
              <w:marTop w:val="0"/>
              <w:marBottom w:val="0"/>
              <w:divBdr>
                <w:top w:val="none" w:sz="0" w:space="0" w:color="auto"/>
                <w:left w:val="none" w:sz="0" w:space="0" w:color="auto"/>
                <w:bottom w:val="none" w:sz="0" w:space="0" w:color="auto"/>
                <w:right w:val="none" w:sz="0" w:space="0" w:color="auto"/>
              </w:divBdr>
            </w:div>
            <w:div w:id="823661358">
              <w:marLeft w:val="0"/>
              <w:marRight w:val="0"/>
              <w:marTop w:val="0"/>
              <w:marBottom w:val="0"/>
              <w:divBdr>
                <w:top w:val="none" w:sz="0" w:space="0" w:color="auto"/>
                <w:left w:val="none" w:sz="0" w:space="0" w:color="auto"/>
                <w:bottom w:val="none" w:sz="0" w:space="0" w:color="auto"/>
                <w:right w:val="none" w:sz="0" w:space="0" w:color="auto"/>
              </w:divBdr>
            </w:div>
            <w:div w:id="1096630548">
              <w:marLeft w:val="0"/>
              <w:marRight w:val="0"/>
              <w:marTop w:val="0"/>
              <w:marBottom w:val="0"/>
              <w:divBdr>
                <w:top w:val="none" w:sz="0" w:space="0" w:color="auto"/>
                <w:left w:val="none" w:sz="0" w:space="0" w:color="auto"/>
                <w:bottom w:val="none" w:sz="0" w:space="0" w:color="auto"/>
                <w:right w:val="none" w:sz="0" w:space="0" w:color="auto"/>
              </w:divBdr>
            </w:div>
            <w:div w:id="1131292360">
              <w:marLeft w:val="0"/>
              <w:marRight w:val="0"/>
              <w:marTop w:val="0"/>
              <w:marBottom w:val="0"/>
              <w:divBdr>
                <w:top w:val="none" w:sz="0" w:space="0" w:color="auto"/>
                <w:left w:val="none" w:sz="0" w:space="0" w:color="auto"/>
                <w:bottom w:val="none" w:sz="0" w:space="0" w:color="auto"/>
                <w:right w:val="none" w:sz="0" w:space="0" w:color="auto"/>
              </w:divBdr>
            </w:div>
            <w:div w:id="1164199155">
              <w:marLeft w:val="0"/>
              <w:marRight w:val="0"/>
              <w:marTop w:val="0"/>
              <w:marBottom w:val="0"/>
              <w:divBdr>
                <w:top w:val="none" w:sz="0" w:space="0" w:color="auto"/>
                <w:left w:val="none" w:sz="0" w:space="0" w:color="auto"/>
                <w:bottom w:val="none" w:sz="0" w:space="0" w:color="auto"/>
                <w:right w:val="none" w:sz="0" w:space="0" w:color="auto"/>
              </w:divBdr>
            </w:div>
            <w:div w:id="1202934421">
              <w:marLeft w:val="0"/>
              <w:marRight w:val="0"/>
              <w:marTop w:val="0"/>
              <w:marBottom w:val="0"/>
              <w:divBdr>
                <w:top w:val="none" w:sz="0" w:space="0" w:color="auto"/>
                <w:left w:val="none" w:sz="0" w:space="0" w:color="auto"/>
                <w:bottom w:val="none" w:sz="0" w:space="0" w:color="auto"/>
                <w:right w:val="none" w:sz="0" w:space="0" w:color="auto"/>
              </w:divBdr>
            </w:div>
            <w:div w:id="1214000319">
              <w:marLeft w:val="0"/>
              <w:marRight w:val="0"/>
              <w:marTop w:val="0"/>
              <w:marBottom w:val="0"/>
              <w:divBdr>
                <w:top w:val="none" w:sz="0" w:space="0" w:color="auto"/>
                <w:left w:val="none" w:sz="0" w:space="0" w:color="auto"/>
                <w:bottom w:val="none" w:sz="0" w:space="0" w:color="auto"/>
                <w:right w:val="none" w:sz="0" w:space="0" w:color="auto"/>
              </w:divBdr>
            </w:div>
            <w:div w:id="1285699089">
              <w:marLeft w:val="0"/>
              <w:marRight w:val="0"/>
              <w:marTop w:val="0"/>
              <w:marBottom w:val="0"/>
              <w:divBdr>
                <w:top w:val="none" w:sz="0" w:space="0" w:color="auto"/>
                <w:left w:val="none" w:sz="0" w:space="0" w:color="auto"/>
                <w:bottom w:val="none" w:sz="0" w:space="0" w:color="auto"/>
                <w:right w:val="none" w:sz="0" w:space="0" w:color="auto"/>
              </w:divBdr>
            </w:div>
            <w:div w:id="1310861107">
              <w:marLeft w:val="0"/>
              <w:marRight w:val="0"/>
              <w:marTop w:val="0"/>
              <w:marBottom w:val="0"/>
              <w:divBdr>
                <w:top w:val="none" w:sz="0" w:space="0" w:color="auto"/>
                <w:left w:val="none" w:sz="0" w:space="0" w:color="auto"/>
                <w:bottom w:val="none" w:sz="0" w:space="0" w:color="auto"/>
                <w:right w:val="none" w:sz="0" w:space="0" w:color="auto"/>
              </w:divBdr>
            </w:div>
            <w:div w:id="1342854844">
              <w:marLeft w:val="0"/>
              <w:marRight w:val="0"/>
              <w:marTop w:val="0"/>
              <w:marBottom w:val="0"/>
              <w:divBdr>
                <w:top w:val="none" w:sz="0" w:space="0" w:color="auto"/>
                <w:left w:val="none" w:sz="0" w:space="0" w:color="auto"/>
                <w:bottom w:val="none" w:sz="0" w:space="0" w:color="auto"/>
                <w:right w:val="none" w:sz="0" w:space="0" w:color="auto"/>
              </w:divBdr>
            </w:div>
            <w:div w:id="1420523272">
              <w:marLeft w:val="0"/>
              <w:marRight w:val="0"/>
              <w:marTop w:val="0"/>
              <w:marBottom w:val="0"/>
              <w:divBdr>
                <w:top w:val="none" w:sz="0" w:space="0" w:color="auto"/>
                <w:left w:val="none" w:sz="0" w:space="0" w:color="auto"/>
                <w:bottom w:val="none" w:sz="0" w:space="0" w:color="auto"/>
                <w:right w:val="none" w:sz="0" w:space="0" w:color="auto"/>
              </w:divBdr>
            </w:div>
            <w:div w:id="1551187447">
              <w:marLeft w:val="0"/>
              <w:marRight w:val="0"/>
              <w:marTop w:val="0"/>
              <w:marBottom w:val="0"/>
              <w:divBdr>
                <w:top w:val="none" w:sz="0" w:space="0" w:color="auto"/>
                <w:left w:val="none" w:sz="0" w:space="0" w:color="auto"/>
                <w:bottom w:val="none" w:sz="0" w:space="0" w:color="auto"/>
                <w:right w:val="none" w:sz="0" w:space="0" w:color="auto"/>
              </w:divBdr>
            </w:div>
            <w:div w:id="1783760625">
              <w:marLeft w:val="0"/>
              <w:marRight w:val="0"/>
              <w:marTop w:val="0"/>
              <w:marBottom w:val="0"/>
              <w:divBdr>
                <w:top w:val="none" w:sz="0" w:space="0" w:color="auto"/>
                <w:left w:val="none" w:sz="0" w:space="0" w:color="auto"/>
                <w:bottom w:val="none" w:sz="0" w:space="0" w:color="auto"/>
                <w:right w:val="none" w:sz="0" w:space="0" w:color="auto"/>
              </w:divBdr>
            </w:div>
            <w:div w:id="1889220926">
              <w:marLeft w:val="0"/>
              <w:marRight w:val="0"/>
              <w:marTop w:val="0"/>
              <w:marBottom w:val="0"/>
              <w:divBdr>
                <w:top w:val="none" w:sz="0" w:space="0" w:color="auto"/>
                <w:left w:val="none" w:sz="0" w:space="0" w:color="auto"/>
                <w:bottom w:val="none" w:sz="0" w:space="0" w:color="auto"/>
                <w:right w:val="none" w:sz="0" w:space="0" w:color="auto"/>
              </w:divBdr>
            </w:div>
          </w:divsChild>
        </w:div>
        <w:div w:id="1128622448">
          <w:marLeft w:val="0"/>
          <w:marRight w:val="0"/>
          <w:marTop w:val="0"/>
          <w:marBottom w:val="0"/>
          <w:divBdr>
            <w:top w:val="none" w:sz="0" w:space="0" w:color="auto"/>
            <w:left w:val="none" w:sz="0" w:space="0" w:color="auto"/>
            <w:bottom w:val="none" w:sz="0" w:space="0" w:color="auto"/>
            <w:right w:val="none" w:sz="0" w:space="0" w:color="auto"/>
          </w:divBdr>
        </w:div>
        <w:div w:id="1159033795">
          <w:marLeft w:val="0"/>
          <w:marRight w:val="0"/>
          <w:marTop w:val="0"/>
          <w:marBottom w:val="0"/>
          <w:divBdr>
            <w:top w:val="none" w:sz="0" w:space="0" w:color="auto"/>
            <w:left w:val="none" w:sz="0" w:space="0" w:color="auto"/>
            <w:bottom w:val="none" w:sz="0" w:space="0" w:color="auto"/>
            <w:right w:val="none" w:sz="0" w:space="0" w:color="auto"/>
          </w:divBdr>
        </w:div>
        <w:div w:id="1209146534">
          <w:marLeft w:val="0"/>
          <w:marRight w:val="0"/>
          <w:marTop w:val="0"/>
          <w:marBottom w:val="0"/>
          <w:divBdr>
            <w:top w:val="none" w:sz="0" w:space="0" w:color="auto"/>
            <w:left w:val="none" w:sz="0" w:space="0" w:color="auto"/>
            <w:bottom w:val="none" w:sz="0" w:space="0" w:color="auto"/>
            <w:right w:val="none" w:sz="0" w:space="0" w:color="auto"/>
          </w:divBdr>
        </w:div>
        <w:div w:id="1225990200">
          <w:marLeft w:val="0"/>
          <w:marRight w:val="0"/>
          <w:marTop w:val="0"/>
          <w:marBottom w:val="0"/>
          <w:divBdr>
            <w:top w:val="none" w:sz="0" w:space="0" w:color="auto"/>
            <w:left w:val="none" w:sz="0" w:space="0" w:color="auto"/>
            <w:bottom w:val="none" w:sz="0" w:space="0" w:color="auto"/>
            <w:right w:val="none" w:sz="0" w:space="0" w:color="auto"/>
          </w:divBdr>
        </w:div>
        <w:div w:id="1230464289">
          <w:marLeft w:val="0"/>
          <w:marRight w:val="0"/>
          <w:marTop w:val="0"/>
          <w:marBottom w:val="0"/>
          <w:divBdr>
            <w:top w:val="none" w:sz="0" w:space="0" w:color="auto"/>
            <w:left w:val="none" w:sz="0" w:space="0" w:color="auto"/>
            <w:bottom w:val="none" w:sz="0" w:space="0" w:color="auto"/>
            <w:right w:val="none" w:sz="0" w:space="0" w:color="auto"/>
          </w:divBdr>
        </w:div>
        <w:div w:id="1243027439">
          <w:marLeft w:val="0"/>
          <w:marRight w:val="0"/>
          <w:marTop w:val="0"/>
          <w:marBottom w:val="0"/>
          <w:divBdr>
            <w:top w:val="none" w:sz="0" w:space="0" w:color="auto"/>
            <w:left w:val="none" w:sz="0" w:space="0" w:color="auto"/>
            <w:bottom w:val="none" w:sz="0" w:space="0" w:color="auto"/>
            <w:right w:val="none" w:sz="0" w:space="0" w:color="auto"/>
          </w:divBdr>
        </w:div>
        <w:div w:id="1293638958">
          <w:marLeft w:val="0"/>
          <w:marRight w:val="0"/>
          <w:marTop w:val="0"/>
          <w:marBottom w:val="0"/>
          <w:divBdr>
            <w:top w:val="none" w:sz="0" w:space="0" w:color="auto"/>
            <w:left w:val="none" w:sz="0" w:space="0" w:color="auto"/>
            <w:bottom w:val="none" w:sz="0" w:space="0" w:color="auto"/>
            <w:right w:val="none" w:sz="0" w:space="0" w:color="auto"/>
          </w:divBdr>
        </w:div>
        <w:div w:id="1336104200">
          <w:marLeft w:val="0"/>
          <w:marRight w:val="0"/>
          <w:marTop w:val="0"/>
          <w:marBottom w:val="0"/>
          <w:divBdr>
            <w:top w:val="none" w:sz="0" w:space="0" w:color="auto"/>
            <w:left w:val="none" w:sz="0" w:space="0" w:color="auto"/>
            <w:bottom w:val="none" w:sz="0" w:space="0" w:color="auto"/>
            <w:right w:val="none" w:sz="0" w:space="0" w:color="auto"/>
          </w:divBdr>
          <w:divsChild>
            <w:div w:id="78453308">
              <w:marLeft w:val="0"/>
              <w:marRight w:val="0"/>
              <w:marTop w:val="0"/>
              <w:marBottom w:val="0"/>
              <w:divBdr>
                <w:top w:val="none" w:sz="0" w:space="0" w:color="auto"/>
                <w:left w:val="none" w:sz="0" w:space="0" w:color="auto"/>
                <w:bottom w:val="none" w:sz="0" w:space="0" w:color="auto"/>
                <w:right w:val="none" w:sz="0" w:space="0" w:color="auto"/>
              </w:divBdr>
            </w:div>
            <w:div w:id="78605878">
              <w:marLeft w:val="0"/>
              <w:marRight w:val="0"/>
              <w:marTop w:val="0"/>
              <w:marBottom w:val="0"/>
              <w:divBdr>
                <w:top w:val="none" w:sz="0" w:space="0" w:color="auto"/>
                <w:left w:val="none" w:sz="0" w:space="0" w:color="auto"/>
                <w:bottom w:val="none" w:sz="0" w:space="0" w:color="auto"/>
                <w:right w:val="none" w:sz="0" w:space="0" w:color="auto"/>
              </w:divBdr>
            </w:div>
            <w:div w:id="336659476">
              <w:marLeft w:val="0"/>
              <w:marRight w:val="0"/>
              <w:marTop w:val="0"/>
              <w:marBottom w:val="0"/>
              <w:divBdr>
                <w:top w:val="none" w:sz="0" w:space="0" w:color="auto"/>
                <w:left w:val="none" w:sz="0" w:space="0" w:color="auto"/>
                <w:bottom w:val="none" w:sz="0" w:space="0" w:color="auto"/>
                <w:right w:val="none" w:sz="0" w:space="0" w:color="auto"/>
              </w:divBdr>
            </w:div>
            <w:div w:id="408044294">
              <w:marLeft w:val="0"/>
              <w:marRight w:val="0"/>
              <w:marTop w:val="0"/>
              <w:marBottom w:val="0"/>
              <w:divBdr>
                <w:top w:val="none" w:sz="0" w:space="0" w:color="auto"/>
                <w:left w:val="none" w:sz="0" w:space="0" w:color="auto"/>
                <w:bottom w:val="none" w:sz="0" w:space="0" w:color="auto"/>
                <w:right w:val="none" w:sz="0" w:space="0" w:color="auto"/>
              </w:divBdr>
            </w:div>
            <w:div w:id="720637747">
              <w:marLeft w:val="0"/>
              <w:marRight w:val="0"/>
              <w:marTop w:val="0"/>
              <w:marBottom w:val="0"/>
              <w:divBdr>
                <w:top w:val="none" w:sz="0" w:space="0" w:color="auto"/>
                <w:left w:val="none" w:sz="0" w:space="0" w:color="auto"/>
                <w:bottom w:val="none" w:sz="0" w:space="0" w:color="auto"/>
                <w:right w:val="none" w:sz="0" w:space="0" w:color="auto"/>
              </w:divBdr>
            </w:div>
            <w:div w:id="750389575">
              <w:marLeft w:val="0"/>
              <w:marRight w:val="0"/>
              <w:marTop w:val="0"/>
              <w:marBottom w:val="0"/>
              <w:divBdr>
                <w:top w:val="none" w:sz="0" w:space="0" w:color="auto"/>
                <w:left w:val="none" w:sz="0" w:space="0" w:color="auto"/>
                <w:bottom w:val="none" w:sz="0" w:space="0" w:color="auto"/>
                <w:right w:val="none" w:sz="0" w:space="0" w:color="auto"/>
              </w:divBdr>
            </w:div>
            <w:div w:id="777794947">
              <w:marLeft w:val="0"/>
              <w:marRight w:val="0"/>
              <w:marTop w:val="0"/>
              <w:marBottom w:val="0"/>
              <w:divBdr>
                <w:top w:val="none" w:sz="0" w:space="0" w:color="auto"/>
                <w:left w:val="none" w:sz="0" w:space="0" w:color="auto"/>
                <w:bottom w:val="none" w:sz="0" w:space="0" w:color="auto"/>
                <w:right w:val="none" w:sz="0" w:space="0" w:color="auto"/>
              </w:divBdr>
            </w:div>
            <w:div w:id="792602167">
              <w:marLeft w:val="0"/>
              <w:marRight w:val="0"/>
              <w:marTop w:val="0"/>
              <w:marBottom w:val="0"/>
              <w:divBdr>
                <w:top w:val="none" w:sz="0" w:space="0" w:color="auto"/>
                <w:left w:val="none" w:sz="0" w:space="0" w:color="auto"/>
                <w:bottom w:val="none" w:sz="0" w:space="0" w:color="auto"/>
                <w:right w:val="none" w:sz="0" w:space="0" w:color="auto"/>
              </w:divBdr>
            </w:div>
            <w:div w:id="1209103973">
              <w:marLeft w:val="0"/>
              <w:marRight w:val="0"/>
              <w:marTop w:val="0"/>
              <w:marBottom w:val="0"/>
              <w:divBdr>
                <w:top w:val="none" w:sz="0" w:space="0" w:color="auto"/>
                <w:left w:val="none" w:sz="0" w:space="0" w:color="auto"/>
                <w:bottom w:val="none" w:sz="0" w:space="0" w:color="auto"/>
                <w:right w:val="none" w:sz="0" w:space="0" w:color="auto"/>
              </w:divBdr>
            </w:div>
            <w:div w:id="1261525095">
              <w:marLeft w:val="0"/>
              <w:marRight w:val="0"/>
              <w:marTop w:val="0"/>
              <w:marBottom w:val="0"/>
              <w:divBdr>
                <w:top w:val="none" w:sz="0" w:space="0" w:color="auto"/>
                <w:left w:val="none" w:sz="0" w:space="0" w:color="auto"/>
                <w:bottom w:val="none" w:sz="0" w:space="0" w:color="auto"/>
                <w:right w:val="none" w:sz="0" w:space="0" w:color="auto"/>
              </w:divBdr>
            </w:div>
            <w:div w:id="1395470288">
              <w:marLeft w:val="0"/>
              <w:marRight w:val="0"/>
              <w:marTop w:val="0"/>
              <w:marBottom w:val="0"/>
              <w:divBdr>
                <w:top w:val="none" w:sz="0" w:space="0" w:color="auto"/>
                <w:left w:val="none" w:sz="0" w:space="0" w:color="auto"/>
                <w:bottom w:val="none" w:sz="0" w:space="0" w:color="auto"/>
                <w:right w:val="none" w:sz="0" w:space="0" w:color="auto"/>
              </w:divBdr>
            </w:div>
            <w:div w:id="1539853683">
              <w:marLeft w:val="0"/>
              <w:marRight w:val="0"/>
              <w:marTop w:val="0"/>
              <w:marBottom w:val="0"/>
              <w:divBdr>
                <w:top w:val="none" w:sz="0" w:space="0" w:color="auto"/>
                <w:left w:val="none" w:sz="0" w:space="0" w:color="auto"/>
                <w:bottom w:val="none" w:sz="0" w:space="0" w:color="auto"/>
                <w:right w:val="none" w:sz="0" w:space="0" w:color="auto"/>
              </w:divBdr>
            </w:div>
            <w:div w:id="1571041830">
              <w:marLeft w:val="0"/>
              <w:marRight w:val="0"/>
              <w:marTop w:val="0"/>
              <w:marBottom w:val="0"/>
              <w:divBdr>
                <w:top w:val="none" w:sz="0" w:space="0" w:color="auto"/>
                <w:left w:val="none" w:sz="0" w:space="0" w:color="auto"/>
                <w:bottom w:val="none" w:sz="0" w:space="0" w:color="auto"/>
                <w:right w:val="none" w:sz="0" w:space="0" w:color="auto"/>
              </w:divBdr>
            </w:div>
            <w:div w:id="1793742876">
              <w:marLeft w:val="0"/>
              <w:marRight w:val="0"/>
              <w:marTop w:val="0"/>
              <w:marBottom w:val="0"/>
              <w:divBdr>
                <w:top w:val="none" w:sz="0" w:space="0" w:color="auto"/>
                <w:left w:val="none" w:sz="0" w:space="0" w:color="auto"/>
                <w:bottom w:val="none" w:sz="0" w:space="0" w:color="auto"/>
                <w:right w:val="none" w:sz="0" w:space="0" w:color="auto"/>
              </w:divBdr>
            </w:div>
            <w:div w:id="1803185045">
              <w:marLeft w:val="0"/>
              <w:marRight w:val="0"/>
              <w:marTop w:val="0"/>
              <w:marBottom w:val="0"/>
              <w:divBdr>
                <w:top w:val="none" w:sz="0" w:space="0" w:color="auto"/>
                <w:left w:val="none" w:sz="0" w:space="0" w:color="auto"/>
                <w:bottom w:val="none" w:sz="0" w:space="0" w:color="auto"/>
                <w:right w:val="none" w:sz="0" w:space="0" w:color="auto"/>
              </w:divBdr>
            </w:div>
            <w:div w:id="1864246189">
              <w:marLeft w:val="0"/>
              <w:marRight w:val="0"/>
              <w:marTop w:val="0"/>
              <w:marBottom w:val="0"/>
              <w:divBdr>
                <w:top w:val="none" w:sz="0" w:space="0" w:color="auto"/>
                <w:left w:val="none" w:sz="0" w:space="0" w:color="auto"/>
                <w:bottom w:val="none" w:sz="0" w:space="0" w:color="auto"/>
                <w:right w:val="none" w:sz="0" w:space="0" w:color="auto"/>
              </w:divBdr>
            </w:div>
            <w:div w:id="1885829059">
              <w:marLeft w:val="0"/>
              <w:marRight w:val="0"/>
              <w:marTop w:val="0"/>
              <w:marBottom w:val="0"/>
              <w:divBdr>
                <w:top w:val="none" w:sz="0" w:space="0" w:color="auto"/>
                <w:left w:val="none" w:sz="0" w:space="0" w:color="auto"/>
                <w:bottom w:val="none" w:sz="0" w:space="0" w:color="auto"/>
                <w:right w:val="none" w:sz="0" w:space="0" w:color="auto"/>
              </w:divBdr>
            </w:div>
            <w:div w:id="2117753472">
              <w:marLeft w:val="0"/>
              <w:marRight w:val="0"/>
              <w:marTop w:val="0"/>
              <w:marBottom w:val="0"/>
              <w:divBdr>
                <w:top w:val="none" w:sz="0" w:space="0" w:color="auto"/>
                <w:left w:val="none" w:sz="0" w:space="0" w:color="auto"/>
                <w:bottom w:val="none" w:sz="0" w:space="0" w:color="auto"/>
                <w:right w:val="none" w:sz="0" w:space="0" w:color="auto"/>
              </w:divBdr>
            </w:div>
          </w:divsChild>
        </w:div>
        <w:div w:id="1369452636">
          <w:marLeft w:val="0"/>
          <w:marRight w:val="0"/>
          <w:marTop w:val="0"/>
          <w:marBottom w:val="0"/>
          <w:divBdr>
            <w:top w:val="none" w:sz="0" w:space="0" w:color="auto"/>
            <w:left w:val="none" w:sz="0" w:space="0" w:color="auto"/>
            <w:bottom w:val="none" w:sz="0" w:space="0" w:color="auto"/>
            <w:right w:val="none" w:sz="0" w:space="0" w:color="auto"/>
          </w:divBdr>
        </w:div>
        <w:div w:id="1470585221">
          <w:marLeft w:val="0"/>
          <w:marRight w:val="0"/>
          <w:marTop w:val="0"/>
          <w:marBottom w:val="0"/>
          <w:divBdr>
            <w:top w:val="none" w:sz="0" w:space="0" w:color="auto"/>
            <w:left w:val="none" w:sz="0" w:space="0" w:color="auto"/>
            <w:bottom w:val="none" w:sz="0" w:space="0" w:color="auto"/>
            <w:right w:val="none" w:sz="0" w:space="0" w:color="auto"/>
          </w:divBdr>
        </w:div>
        <w:div w:id="1478837804">
          <w:marLeft w:val="0"/>
          <w:marRight w:val="0"/>
          <w:marTop w:val="0"/>
          <w:marBottom w:val="0"/>
          <w:divBdr>
            <w:top w:val="none" w:sz="0" w:space="0" w:color="auto"/>
            <w:left w:val="none" w:sz="0" w:space="0" w:color="auto"/>
            <w:bottom w:val="none" w:sz="0" w:space="0" w:color="auto"/>
            <w:right w:val="none" w:sz="0" w:space="0" w:color="auto"/>
          </w:divBdr>
          <w:divsChild>
            <w:div w:id="227309725">
              <w:marLeft w:val="0"/>
              <w:marRight w:val="0"/>
              <w:marTop w:val="0"/>
              <w:marBottom w:val="0"/>
              <w:divBdr>
                <w:top w:val="none" w:sz="0" w:space="0" w:color="auto"/>
                <w:left w:val="none" w:sz="0" w:space="0" w:color="auto"/>
                <w:bottom w:val="none" w:sz="0" w:space="0" w:color="auto"/>
                <w:right w:val="none" w:sz="0" w:space="0" w:color="auto"/>
              </w:divBdr>
            </w:div>
            <w:div w:id="393240550">
              <w:marLeft w:val="0"/>
              <w:marRight w:val="0"/>
              <w:marTop w:val="0"/>
              <w:marBottom w:val="0"/>
              <w:divBdr>
                <w:top w:val="none" w:sz="0" w:space="0" w:color="auto"/>
                <w:left w:val="none" w:sz="0" w:space="0" w:color="auto"/>
                <w:bottom w:val="none" w:sz="0" w:space="0" w:color="auto"/>
                <w:right w:val="none" w:sz="0" w:space="0" w:color="auto"/>
              </w:divBdr>
            </w:div>
            <w:div w:id="516627525">
              <w:marLeft w:val="0"/>
              <w:marRight w:val="0"/>
              <w:marTop w:val="0"/>
              <w:marBottom w:val="0"/>
              <w:divBdr>
                <w:top w:val="none" w:sz="0" w:space="0" w:color="auto"/>
                <w:left w:val="none" w:sz="0" w:space="0" w:color="auto"/>
                <w:bottom w:val="none" w:sz="0" w:space="0" w:color="auto"/>
                <w:right w:val="none" w:sz="0" w:space="0" w:color="auto"/>
              </w:divBdr>
            </w:div>
            <w:div w:id="608395740">
              <w:marLeft w:val="0"/>
              <w:marRight w:val="0"/>
              <w:marTop w:val="0"/>
              <w:marBottom w:val="0"/>
              <w:divBdr>
                <w:top w:val="none" w:sz="0" w:space="0" w:color="auto"/>
                <w:left w:val="none" w:sz="0" w:space="0" w:color="auto"/>
                <w:bottom w:val="none" w:sz="0" w:space="0" w:color="auto"/>
                <w:right w:val="none" w:sz="0" w:space="0" w:color="auto"/>
              </w:divBdr>
            </w:div>
            <w:div w:id="653532716">
              <w:marLeft w:val="0"/>
              <w:marRight w:val="0"/>
              <w:marTop w:val="0"/>
              <w:marBottom w:val="0"/>
              <w:divBdr>
                <w:top w:val="none" w:sz="0" w:space="0" w:color="auto"/>
                <w:left w:val="none" w:sz="0" w:space="0" w:color="auto"/>
                <w:bottom w:val="none" w:sz="0" w:space="0" w:color="auto"/>
                <w:right w:val="none" w:sz="0" w:space="0" w:color="auto"/>
              </w:divBdr>
            </w:div>
            <w:div w:id="914700404">
              <w:marLeft w:val="0"/>
              <w:marRight w:val="0"/>
              <w:marTop w:val="0"/>
              <w:marBottom w:val="0"/>
              <w:divBdr>
                <w:top w:val="none" w:sz="0" w:space="0" w:color="auto"/>
                <w:left w:val="none" w:sz="0" w:space="0" w:color="auto"/>
                <w:bottom w:val="none" w:sz="0" w:space="0" w:color="auto"/>
                <w:right w:val="none" w:sz="0" w:space="0" w:color="auto"/>
              </w:divBdr>
            </w:div>
            <w:div w:id="1157041459">
              <w:marLeft w:val="0"/>
              <w:marRight w:val="0"/>
              <w:marTop w:val="0"/>
              <w:marBottom w:val="0"/>
              <w:divBdr>
                <w:top w:val="none" w:sz="0" w:space="0" w:color="auto"/>
                <w:left w:val="none" w:sz="0" w:space="0" w:color="auto"/>
                <w:bottom w:val="none" w:sz="0" w:space="0" w:color="auto"/>
                <w:right w:val="none" w:sz="0" w:space="0" w:color="auto"/>
              </w:divBdr>
            </w:div>
            <w:div w:id="1403479633">
              <w:marLeft w:val="0"/>
              <w:marRight w:val="0"/>
              <w:marTop w:val="0"/>
              <w:marBottom w:val="0"/>
              <w:divBdr>
                <w:top w:val="none" w:sz="0" w:space="0" w:color="auto"/>
                <w:left w:val="none" w:sz="0" w:space="0" w:color="auto"/>
                <w:bottom w:val="none" w:sz="0" w:space="0" w:color="auto"/>
                <w:right w:val="none" w:sz="0" w:space="0" w:color="auto"/>
              </w:divBdr>
            </w:div>
            <w:div w:id="1461193857">
              <w:marLeft w:val="0"/>
              <w:marRight w:val="0"/>
              <w:marTop w:val="0"/>
              <w:marBottom w:val="0"/>
              <w:divBdr>
                <w:top w:val="none" w:sz="0" w:space="0" w:color="auto"/>
                <w:left w:val="none" w:sz="0" w:space="0" w:color="auto"/>
                <w:bottom w:val="none" w:sz="0" w:space="0" w:color="auto"/>
                <w:right w:val="none" w:sz="0" w:space="0" w:color="auto"/>
              </w:divBdr>
            </w:div>
            <w:div w:id="1512909802">
              <w:marLeft w:val="0"/>
              <w:marRight w:val="0"/>
              <w:marTop w:val="0"/>
              <w:marBottom w:val="0"/>
              <w:divBdr>
                <w:top w:val="none" w:sz="0" w:space="0" w:color="auto"/>
                <w:left w:val="none" w:sz="0" w:space="0" w:color="auto"/>
                <w:bottom w:val="none" w:sz="0" w:space="0" w:color="auto"/>
                <w:right w:val="none" w:sz="0" w:space="0" w:color="auto"/>
              </w:divBdr>
            </w:div>
            <w:div w:id="1525433898">
              <w:marLeft w:val="0"/>
              <w:marRight w:val="0"/>
              <w:marTop w:val="0"/>
              <w:marBottom w:val="0"/>
              <w:divBdr>
                <w:top w:val="none" w:sz="0" w:space="0" w:color="auto"/>
                <w:left w:val="none" w:sz="0" w:space="0" w:color="auto"/>
                <w:bottom w:val="none" w:sz="0" w:space="0" w:color="auto"/>
                <w:right w:val="none" w:sz="0" w:space="0" w:color="auto"/>
              </w:divBdr>
            </w:div>
            <w:div w:id="1587224385">
              <w:marLeft w:val="0"/>
              <w:marRight w:val="0"/>
              <w:marTop w:val="0"/>
              <w:marBottom w:val="0"/>
              <w:divBdr>
                <w:top w:val="none" w:sz="0" w:space="0" w:color="auto"/>
                <w:left w:val="none" w:sz="0" w:space="0" w:color="auto"/>
                <w:bottom w:val="none" w:sz="0" w:space="0" w:color="auto"/>
                <w:right w:val="none" w:sz="0" w:space="0" w:color="auto"/>
              </w:divBdr>
            </w:div>
            <w:div w:id="1664354929">
              <w:marLeft w:val="0"/>
              <w:marRight w:val="0"/>
              <w:marTop w:val="0"/>
              <w:marBottom w:val="0"/>
              <w:divBdr>
                <w:top w:val="none" w:sz="0" w:space="0" w:color="auto"/>
                <w:left w:val="none" w:sz="0" w:space="0" w:color="auto"/>
                <w:bottom w:val="none" w:sz="0" w:space="0" w:color="auto"/>
                <w:right w:val="none" w:sz="0" w:space="0" w:color="auto"/>
              </w:divBdr>
            </w:div>
            <w:div w:id="1726827540">
              <w:marLeft w:val="0"/>
              <w:marRight w:val="0"/>
              <w:marTop w:val="0"/>
              <w:marBottom w:val="0"/>
              <w:divBdr>
                <w:top w:val="none" w:sz="0" w:space="0" w:color="auto"/>
                <w:left w:val="none" w:sz="0" w:space="0" w:color="auto"/>
                <w:bottom w:val="none" w:sz="0" w:space="0" w:color="auto"/>
                <w:right w:val="none" w:sz="0" w:space="0" w:color="auto"/>
              </w:divBdr>
            </w:div>
          </w:divsChild>
        </w:div>
        <w:div w:id="1497110643">
          <w:marLeft w:val="0"/>
          <w:marRight w:val="0"/>
          <w:marTop w:val="0"/>
          <w:marBottom w:val="0"/>
          <w:divBdr>
            <w:top w:val="none" w:sz="0" w:space="0" w:color="auto"/>
            <w:left w:val="none" w:sz="0" w:space="0" w:color="auto"/>
            <w:bottom w:val="none" w:sz="0" w:space="0" w:color="auto"/>
            <w:right w:val="none" w:sz="0" w:space="0" w:color="auto"/>
          </w:divBdr>
        </w:div>
        <w:div w:id="1519000976">
          <w:marLeft w:val="0"/>
          <w:marRight w:val="0"/>
          <w:marTop w:val="0"/>
          <w:marBottom w:val="0"/>
          <w:divBdr>
            <w:top w:val="none" w:sz="0" w:space="0" w:color="auto"/>
            <w:left w:val="none" w:sz="0" w:space="0" w:color="auto"/>
            <w:bottom w:val="none" w:sz="0" w:space="0" w:color="auto"/>
            <w:right w:val="none" w:sz="0" w:space="0" w:color="auto"/>
          </w:divBdr>
        </w:div>
        <w:div w:id="1560901512">
          <w:marLeft w:val="0"/>
          <w:marRight w:val="0"/>
          <w:marTop w:val="0"/>
          <w:marBottom w:val="0"/>
          <w:divBdr>
            <w:top w:val="none" w:sz="0" w:space="0" w:color="auto"/>
            <w:left w:val="none" w:sz="0" w:space="0" w:color="auto"/>
            <w:bottom w:val="none" w:sz="0" w:space="0" w:color="auto"/>
            <w:right w:val="none" w:sz="0" w:space="0" w:color="auto"/>
          </w:divBdr>
          <w:divsChild>
            <w:div w:id="586351681">
              <w:marLeft w:val="0"/>
              <w:marRight w:val="0"/>
              <w:marTop w:val="0"/>
              <w:marBottom w:val="0"/>
              <w:divBdr>
                <w:top w:val="none" w:sz="0" w:space="0" w:color="auto"/>
                <w:left w:val="none" w:sz="0" w:space="0" w:color="auto"/>
                <w:bottom w:val="none" w:sz="0" w:space="0" w:color="auto"/>
                <w:right w:val="none" w:sz="0" w:space="0" w:color="auto"/>
              </w:divBdr>
            </w:div>
            <w:div w:id="591478049">
              <w:marLeft w:val="0"/>
              <w:marRight w:val="0"/>
              <w:marTop w:val="0"/>
              <w:marBottom w:val="0"/>
              <w:divBdr>
                <w:top w:val="none" w:sz="0" w:space="0" w:color="auto"/>
                <w:left w:val="none" w:sz="0" w:space="0" w:color="auto"/>
                <w:bottom w:val="none" w:sz="0" w:space="0" w:color="auto"/>
                <w:right w:val="none" w:sz="0" w:space="0" w:color="auto"/>
              </w:divBdr>
            </w:div>
            <w:div w:id="759522296">
              <w:marLeft w:val="0"/>
              <w:marRight w:val="0"/>
              <w:marTop w:val="0"/>
              <w:marBottom w:val="0"/>
              <w:divBdr>
                <w:top w:val="none" w:sz="0" w:space="0" w:color="auto"/>
                <w:left w:val="none" w:sz="0" w:space="0" w:color="auto"/>
                <w:bottom w:val="none" w:sz="0" w:space="0" w:color="auto"/>
                <w:right w:val="none" w:sz="0" w:space="0" w:color="auto"/>
              </w:divBdr>
            </w:div>
            <w:div w:id="859202738">
              <w:marLeft w:val="0"/>
              <w:marRight w:val="0"/>
              <w:marTop w:val="0"/>
              <w:marBottom w:val="0"/>
              <w:divBdr>
                <w:top w:val="none" w:sz="0" w:space="0" w:color="auto"/>
                <w:left w:val="none" w:sz="0" w:space="0" w:color="auto"/>
                <w:bottom w:val="none" w:sz="0" w:space="0" w:color="auto"/>
                <w:right w:val="none" w:sz="0" w:space="0" w:color="auto"/>
              </w:divBdr>
            </w:div>
            <w:div w:id="943420329">
              <w:marLeft w:val="0"/>
              <w:marRight w:val="0"/>
              <w:marTop w:val="0"/>
              <w:marBottom w:val="0"/>
              <w:divBdr>
                <w:top w:val="none" w:sz="0" w:space="0" w:color="auto"/>
                <w:left w:val="none" w:sz="0" w:space="0" w:color="auto"/>
                <w:bottom w:val="none" w:sz="0" w:space="0" w:color="auto"/>
                <w:right w:val="none" w:sz="0" w:space="0" w:color="auto"/>
              </w:divBdr>
            </w:div>
            <w:div w:id="1317418451">
              <w:marLeft w:val="0"/>
              <w:marRight w:val="0"/>
              <w:marTop w:val="0"/>
              <w:marBottom w:val="0"/>
              <w:divBdr>
                <w:top w:val="none" w:sz="0" w:space="0" w:color="auto"/>
                <w:left w:val="none" w:sz="0" w:space="0" w:color="auto"/>
                <w:bottom w:val="none" w:sz="0" w:space="0" w:color="auto"/>
                <w:right w:val="none" w:sz="0" w:space="0" w:color="auto"/>
              </w:divBdr>
            </w:div>
            <w:div w:id="1462574650">
              <w:marLeft w:val="0"/>
              <w:marRight w:val="0"/>
              <w:marTop w:val="0"/>
              <w:marBottom w:val="0"/>
              <w:divBdr>
                <w:top w:val="none" w:sz="0" w:space="0" w:color="auto"/>
                <w:left w:val="none" w:sz="0" w:space="0" w:color="auto"/>
                <w:bottom w:val="none" w:sz="0" w:space="0" w:color="auto"/>
                <w:right w:val="none" w:sz="0" w:space="0" w:color="auto"/>
              </w:divBdr>
            </w:div>
            <w:div w:id="1731491552">
              <w:marLeft w:val="0"/>
              <w:marRight w:val="0"/>
              <w:marTop w:val="0"/>
              <w:marBottom w:val="0"/>
              <w:divBdr>
                <w:top w:val="none" w:sz="0" w:space="0" w:color="auto"/>
                <w:left w:val="none" w:sz="0" w:space="0" w:color="auto"/>
                <w:bottom w:val="none" w:sz="0" w:space="0" w:color="auto"/>
                <w:right w:val="none" w:sz="0" w:space="0" w:color="auto"/>
              </w:divBdr>
            </w:div>
            <w:div w:id="1747217982">
              <w:marLeft w:val="0"/>
              <w:marRight w:val="0"/>
              <w:marTop w:val="0"/>
              <w:marBottom w:val="0"/>
              <w:divBdr>
                <w:top w:val="none" w:sz="0" w:space="0" w:color="auto"/>
                <w:left w:val="none" w:sz="0" w:space="0" w:color="auto"/>
                <w:bottom w:val="none" w:sz="0" w:space="0" w:color="auto"/>
                <w:right w:val="none" w:sz="0" w:space="0" w:color="auto"/>
              </w:divBdr>
            </w:div>
            <w:div w:id="1808860787">
              <w:marLeft w:val="0"/>
              <w:marRight w:val="0"/>
              <w:marTop w:val="0"/>
              <w:marBottom w:val="0"/>
              <w:divBdr>
                <w:top w:val="none" w:sz="0" w:space="0" w:color="auto"/>
                <w:left w:val="none" w:sz="0" w:space="0" w:color="auto"/>
                <w:bottom w:val="none" w:sz="0" w:space="0" w:color="auto"/>
                <w:right w:val="none" w:sz="0" w:space="0" w:color="auto"/>
              </w:divBdr>
            </w:div>
            <w:div w:id="1827740850">
              <w:marLeft w:val="0"/>
              <w:marRight w:val="0"/>
              <w:marTop w:val="0"/>
              <w:marBottom w:val="0"/>
              <w:divBdr>
                <w:top w:val="none" w:sz="0" w:space="0" w:color="auto"/>
                <w:left w:val="none" w:sz="0" w:space="0" w:color="auto"/>
                <w:bottom w:val="none" w:sz="0" w:space="0" w:color="auto"/>
                <w:right w:val="none" w:sz="0" w:space="0" w:color="auto"/>
              </w:divBdr>
            </w:div>
            <w:div w:id="1867014605">
              <w:marLeft w:val="0"/>
              <w:marRight w:val="0"/>
              <w:marTop w:val="0"/>
              <w:marBottom w:val="0"/>
              <w:divBdr>
                <w:top w:val="none" w:sz="0" w:space="0" w:color="auto"/>
                <w:left w:val="none" w:sz="0" w:space="0" w:color="auto"/>
                <w:bottom w:val="none" w:sz="0" w:space="0" w:color="auto"/>
                <w:right w:val="none" w:sz="0" w:space="0" w:color="auto"/>
              </w:divBdr>
            </w:div>
            <w:div w:id="1913540196">
              <w:marLeft w:val="0"/>
              <w:marRight w:val="0"/>
              <w:marTop w:val="0"/>
              <w:marBottom w:val="0"/>
              <w:divBdr>
                <w:top w:val="none" w:sz="0" w:space="0" w:color="auto"/>
                <w:left w:val="none" w:sz="0" w:space="0" w:color="auto"/>
                <w:bottom w:val="none" w:sz="0" w:space="0" w:color="auto"/>
                <w:right w:val="none" w:sz="0" w:space="0" w:color="auto"/>
              </w:divBdr>
            </w:div>
            <w:div w:id="1976981866">
              <w:marLeft w:val="0"/>
              <w:marRight w:val="0"/>
              <w:marTop w:val="0"/>
              <w:marBottom w:val="0"/>
              <w:divBdr>
                <w:top w:val="none" w:sz="0" w:space="0" w:color="auto"/>
                <w:left w:val="none" w:sz="0" w:space="0" w:color="auto"/>
                <w:bottom w:val="none" w:sz="0" w:space="0" w:color="auto"/>
                <w:right w:val="none" w:sz="0" w:space="0" w:color="auto"/>
              </w:divBdr>
            </w:div>
            <w:div w:id="1990287273">
              <w:marLeft w:val="0"/>
              <w:marRight w:val="0"/>
              <w:marTop w:val="0"/>
              <w:marBottom w:val="0"/>
              <w:divBdr>
                <w:top w:val="none" w:sz="0" w:space="0" w:color="auto"/>
                <w:left w:val="none" w:sz="0" w:space="0" w:color="auto"/>
                <w:bottom w:val="none" w:sz="0" w:space="0" w:color="auto"/>
                <w:right w:val="none" w:sz="0" w:space="0" w:color="auto"/>
              </w:divBdr>
            </w:div>
            <w:div w:id="2091387658">
              <w:marLeft w:val="0"/>
              <w:marRight w:val="0"/>
              <w:marTop w:val="0"/>
              <w:marBottom w:val="0"/>
              <w:divBdr>
                <w:top w:val="none" w:sz="0" w:space="0" w:color="auto"/>
                <w:left w:val="none" w:sz="0" w:space="0" w:color="auto"/>
                <w:bottom w:val="none" w:sz="0" w:space="0" w:color="auto"/>
                <w:right w:val="none" w:sz="0" w:space="0" w:color="auto"/>
              </w:divBdr>
            </w:div>
          </w:divsChild>
        </w:div>
        <w:div w:id="1590429216">
          <w:marLeft w:val="0"/>
          <w:marRight w:val="0"/>
          <w:marTop w:val="0"/>
          <w:marBottom w:val="0"/>
          <w:divBdr>
            <w:top w:val="none" w:sz="0" w:space="0" w:color="auto"/>
            <w:left w:val="none" w:sz="0" w:space="0" w:color="auto"/>
            <w:bottom w:val="none" w:sz="0" w:space="0" w:color="auto"/>
            <w:right w:val="none" w:sz="0" w:space="0" w:color="auto"/>
          </w:divBdr>
        </w:div>
        <w:div w:id="1592663636">
          <w:marLeft w:val="0"/>
          <w:marRight w:val="0"/>
          <w:marTop w:val="0"/>
          <w:marBottom w:val="0"/>
          <w:divBdr>
            <w:top w:val="none" w:sz="0" w:space="0" w:color="auto"/>
            <w:left w:val="none" w:sz="0" w:space="0" w:color="auto"/>
            <w:bottom w:val="none" w:sz="0" w:space="0" w:color="auto"/>
            <w:right w:val="none" w:sz="0" w:space="0" w:color="auto"/>
          </w:divBdr>
        </w:div>
        <w:div w:id="1651593349">
          <w:marLeft w:val="0"/>
          <w:marRight w:val="0"/>
          <w:marTop w:val="0"/>
          <w:marBottom w:val="0"/>
          <w:divBdr>
            <w:top w:val="none" w:sz="0" w:space="0" w:color="auto"/>
            <w:left w:val="none" w:sz="0" w:space="0" w:color="auto"/>
            <w:bottom w:val="none" w:sz="0" w:space="0" w:color="auto"/>
            <w:right w:val="none" w:sz="0" w:space="0" w:color="auto"/>
          </w:divBdr>
        </w:div>
        <w:div w:id="1684436231">
          <w:marLeft w:val="0"/>
          <w:marRight w:val="0"/>
          <w:marTop w:val="0"/>
          <w:marBottom w:val="0"/>
          <w:divBdr>
            <w:top w:val="none" w:sz="0" w:space="0" w:color="auto"/>
            <w:left w:val="none" w:sz="0" w:space="0" w:color="auto"/>
            <w:bottom w:val="none" w:sz="0" w:space="0" w:color="auto"/>
            <w:right w:val="none" w:sz="0" w:space="0" w:color="auto"/>
          </w:divBdr>
          <w:divsChild>
            <w:div w:id="94401872">
              <w:marLeft w:val="0"/>
              <w:marRight w:val="0"/>
              <w:marTop w:val="0"/>
              <w:marBottom w:val="0"/>
              <w:divBdr>
                <w:top w:val="none" w:sz="0" w:space="0" w:color="auto"/>
                <w:left w:val="none" w:sz="0" w:space="0" w:color="auto"/>
                <w:bottom w:val="none" w:sz="0" w:space="0" w:color="auto"/>
                <w:right w:val="none" w:sz="0" w:space="0" w:color="auto"/>
              </w:divBdr>
            </w:div>
            <w:div w:id="320932164">
              <w:marLeft w:val="0"/>
              <w:marRight w:val="0"/>
              <w:marTop w:val="0"/>
              <w:marBottom w:val="0"/>
              <w:divBdr>
                <w:top w:val="none" w:sz="0" w:space="0" w:color="auto"/>
                <w:left w:val="none" w:sz="0" w:space="0" w:color="auto"/>
                <w:bottom w:val="none" w:sz="0" w:space="0" w:color="auto"/>
                <w:right w:val="none" w:sz="0" w:space="0" w:color="auto"/>
              </w:divBdr>
            </w:div>
            <w:div w:id="332686470">
              <w:marLeft w:val="0"/>
              <w:marRight w:val="0"/>
              <w:marTop w:val="0"/>
              <w:marBottom w:val="0"/>
              <w:divBdr>
                <w:top w:val="none" w:sz="0" w:space="0" w:color="auto"/>
                <w:left w:val="none" w:sz="0" w:space="0" w:color="auto"/>
                <w:bottom w:val="none" w:sz="0" w:space="0" w:color="auto"/>
                <w:right w:val="none" w:sz="0" w:space="0" w:color="auto"/>
              </w:divBdr>
            </w:div>
            <w:div w:id="485631529">
              <w:marLeft w:val="0"/>
              <w:marRight w:val="0"/>
              <w:marTop w:val="0"/>
              <w:marBottom w:val="0"/>
              <w:divBdr>
                <w:top w:val="none" w:sz="0" w:space="0" w:color="auto"/>
                <w:left w:val="none" w:sz="0" w:space="0" w:color="auto"/>
                <w:bottom w:val="none" w:sz="0" w:space="0" w:color="auto"/>
                <w:right w:val="none" w:sz="0" w:space="0" w:color="auto"/>
              </w:divBdr>
            </w:div>
            <w:div w:id="556626597">
              <w:marLeft w:val="0"/>
              <w:marRight w:val="0"/>
              <w:marTop w:val="0"/>
              <w:marBottom w:val="0"/>
              <w:divBdr>
                <w:top w:val="none" w:sz="0" w:space="0" w:color="auto"/>
                <w:left w:val="none" w:sz="0" w:space="0" w:color="auto"/>
                <w:bottom w:val="none" w:sz="0" w:space="0" w:color="auto"/>
                <w:right w:val="none" w:sz="0" w:space="0" w:color="auto"/>
              </w:divBdr>
            </w:div>
            <w:div w:id="1068267852">
              <w:marLeft w:val="0"/>
              <w:marRight w:val="0"/>
              <w:marTop w:val="0"/>
              <w:marBottom w:val="0"/>
              <w:divBdr>
                <w:top w:val="none" w:sz="0" w:space="0" w:color="auto"/>
                <w:left w:val="none" w:sz="0" w:space="0" w:color="auto"/>
                <w:bottom w:val="none" w:sz="0" w:space="0" w:color="auto"/>
                <w:right w:val="none" w:sz="0" w:space="0" w:color="auto"/>
              </w:divBdr>
            </w:div>
            <w:div w:id="1078748176">
              <w:marLeft w:val="0"/>
              <w:marRight w:val="0"/>
              <w:marTop w:val="0"/>
              <w:marBottom w:val="0"/>
              <w:divBdr>
                <w:top w:val="none" w:sz="0" w:space="0" w:color="auto"/>
                <w:left w:val="none" w:sz="0" w:space="0" w:color="auto"/>
                <w:bottom w:val="none" w:sz="0" w:space="0" w:color="auto"/>
                <w:right w:val="none" w:sz="0" w:space="0" w:color="auto"/>
              </w:divBdr>
            </w:div>
            <w:div w:id="1113745288">
              <w:marLeft w:val="0"/>
              <w:marRight w:val="0"/>
              <w:marTop w:val="0"/>
              <w:marBottom w:val="0"/>
              <w:divBdr>
                <w:top w:val="none" w:sz="0" w:space="0" w:color="auto"/>
                <w:left w:val="none" w:sz="0" w:space="0" w:color="auto"/>
                <w:bottom w:val="none" w:sz="0" w:space="0" w:color="auto"/>
                <w:right w:val="none" w:sz="0" w:space="0" w:color="auto"/>
              </w:divBdr>
            </w:div>
            <w:div w:id="1179924222">
              <w:marLeft w:val="0"/>
              <w:marRight w:val="0"/>
              <w:marTop w:val="0"/>
              <w:marBottom w:val="0"/>
              <w:divBdr>
                <w:top w:val="none" w:sz="0" w:space="0" w:color="auto"/>
                <w:left w:val="none" w:sz="0" w:space="0" w:color="auto"/>
                <w:bottom w:val="none" w:sz="0" w:space="0" w:color="auto"/>
                <w:right w:val="none" w:sz="0" w:space="0" w:color="auto"/>
              </w:divBdr>
            </w:div>
            <w:div w:id="1252616526">
              <w:marLeft w:val="0"/>
              <w:marRight w:val="0"/>
              <w:marTop w:val="0"/>
              <w:marBottom w:val="0"/>
              <w:divBdr>
                <w:top w:val="none" w:sz="0" w:space="0" w:color="auto"/>
                <w:left w:val="none" w:sz="0" w:space="0" w:color="auto"/>
                <w:bottom w:val="none" w:sz="0" w:space="0" w:color="auto"/>
                <w:right w:val="none" w:sz="0" w:space="0" w:color="auto"/>
              </w:divBdr>
            </w:div>
            <w:div w:id="1318799438">
              <w:marLeft w:val="0"/>
              <w:marRight w:val="0"/>
              <w:marTop w:val="0"/>
              <w:marBottom w:val="0"/>
              <w:divBdr>
                <w:top w:val="none" w:sz="0" w:space="0" w:color="auto"/>
                <w:left w:val="none" w:sz="0" w:space="0" w:color="auto"/>
                <w:bottom w:val="none" w:sz="0" w:space="0" w:color="auto"/>
                <w:right w:val="none" w:sz="0" w:space="0" w:color="auto"/>
              </w:divBdr>
            </w:div>
            <w:div w:id="1356073405">
              <w:marLeft w:val="0"/>
              <w:marRight w:val="0"/>
              <w:marTop w:val="0"/>
              <w:marBottom w:val="0"/>
              <w:divBdr>
                <w:top w:val="none" w:sz="0" w:space="0" w:color="auto"/>
                <w:left w:val="none" w:sz="0" w:space="0" w:color="auto"/>
                <w:bottom w:val="none" w:sz="0" w:space="0" w:color="auto"/>
                <w:right w:val="none" w:sz="0" w:space="0" w:color="auto"/>
              </w:divBdr>
            </w:div>
            <w:div w:id="1616595600">
              <w:marLeft w:val="0"/>
              <w:marRight w:val="0"/>
              <w:marTop w:val="0"/>
              <w:marBottom w:val="0"/>
              <w:divBdr>
                <w:top w:val="none" w:sz="0" w:space="0" w:color="auto"/>
                <w:left w:val="none" w:sz="0" w:space="0" w:color="auto"/>
                <w:bottom w:val="none" w:sz="0" w:space="0" w:color="auto"/>
                <w:right w:val="none" w:sz="0" w:space="0" w:color="auto"/>
              </w:divBdr>
            </w:div>
            <w:div w:id="1778481592">
              <w:marLeft w:val="0"/>
              <w:marRight w:val="0"/>
              <w:marTop w:val="0"/>
              <w:marBottom w:val="0"/>
              <w:divBdr>
                <w:top w:val="none" w:sz="0" w:space="0" w:color="auto"/>
                <w:left w:val="none" w:sz="0" w:space="0" w:color="auto"/>
                <w:bottom w:val="none" w:sz="0" w:space="0" w:color="auto"/>
                <w:right w:val="none" w:sz="0" w:space="0" w:color="auto"/>
              </w:divBdr>
            </w:div>
            <w:div w:id="2115323201">
              <w:marLeft w:val="0"/>
              <w:marRight w:val="0"/>
              <w:marTop w:val="0"/>
              <w:marBottom w:val="0"/>
              <w:divBdr>
                <w:top w:val="none" w:sz="0" w:space="0" w:color="auto"/>
                <w:left w:val="none" w:sz="0" w:space="0" w:color="auto"/>
                <w:bottom w:val="none" w:sz="0" w:space="0" w:color="auto"/>
                <w:right w:val="none" w:sz="0" w:space="0" w:color="auto"/>
              </w:divBdr>
            </w:div>
          </w:divsChild>
        </w:div>
        <w:div w:id="1690911437">
          <w:marLeft w:val="0"/>
          <w:marRight w:val="0"/>
          <w:marTop w:val="0"/>
          <w:marBottom w:val="0"/>
          <w:divBdr>
            <w:top w:val="none" w:sz="0" w:space="0" w:color="auto"/>
            <w:left w:val="none" w:sz="0" w:space="0" w:color="auto"/>
            <w:bottom w:val="none" w:sz="0" w:space="0" w:color="auto"/>
            <w:right w:val="none" w:sz="0" w:space="0" w:color="auto"/>
          </w:divBdr>
          <w:divsChild>
            <w:div w:id="63645604">
              <w:marLeft w:val="0"/>
              <w:marRight w:val="0"/>
              <w:marTop w:val="0"/>
              <w:marBottom w:val="0"/>
              <w:divBdr>
                <w:top w:val="none" w:sz="0" w:space="0" w:color="auto"/>
                <w:left w:val="none" w:sz="0" w:space="0" w:color="auto"/>
                <w:bottom w:val="none" w:sz="0" w:space="0" w:color="auto"/>
                <w:right w:val="none" w:sz="0" w:space="0" w:color="auto"/>
              </w:divBdr>
            </w:div>
            <w:div w:id="123012971">
              <w:marLeft w:val="0"/>
              <w:marRight w:val="0"/>
              <w:marTop w:val="0"/>
              <w:marBottom w:val="0"/>
              <w:divBdr>
                <w:top w:val="none" w:sz="0" w:space="0" w:color="auto"/>
                <w:left w:val="none" w:sz="0" w:space="0" w:color="auto"/>
                <w:bottom w:val="none" w:sz="0" w:space="0" w:color="auto"/>
                <w:right w:val="none" w:sz="0" w:space="0" w:color="auto"/>
              </w:divBdr>
            </w:div>
            <w:div w:id="381944148">
              <w:marLeft w:val="0"/>
              <w:marRight w:val="0"/>
              <w:marTop w:val="0"/>
              <w:marBottom w:val="0"/>
              <w:divBdr>
                <w:top w:val="none" w:sz="0" w:space="0" w:color="auto"/>
                <w:left w:val="none" w:sz="0" w:space="0" w:color="auto"/>
                <w:bottom w:val="none" w:sz="0" w:space="0" w:color="auto"/>
                <w:right w:val="none" w:sz="0" w:space="0" w:color="auto"/>
              </w:divBdr>
            </w:div>
            <w:div w:id="555243372">
              <w:marLeft w:val="0"/>
              <w:marRight w:val="0"/>
              <w:marTop w:val="0"/>
              <w:marBottom w:val="0"/>
              <w:divBdr>
                <w:top w:val="none" w:sz="0" w:space="0" w:color="auto"/>
                <w:left w:val="none" w:sz="0" w:space="0" w:color="auto"/>
                <w:bottom w:val="none" w:sz="0" w:space="0" w:color="auto"/>
                <w:right w:val="none" w:sz="0" w:space="0" w:color="auto"/>
              </w:divBdr>
            </w:div>
            <w:div w:id="762532891">
              <w:marLeft w:val="0"/>
              <w:marRight w:val="0"/>
              <w:marTop w:val="0"/>
              <w:marBottom w:val="0"/>
              <w:divBdr>
                <w:top w:val="none" w:sz="0" w:space="0" w:color="auto"/>
                <w:left w:val="none" w:sz="0" w:space="0" w:color="auto"/>
                <w:bottom w:val="none" w:sz="0" w:space="0" w:color="auto"/>
                <w:right w:val="none" w:sz="0" w:space="0" w:color="auto"/>
              </w:divBdr>
            </w:div>
            <w:div w:id="825827896">
              <w:marLeft w:val="0"/>
              <w:marRight w:val="0"/>
              <w:marTop w:val="0"/>
              <w:marBottom w:val="0"/>
              <w:divBdr>
                <w:top w:val="none" w:sz="0" w:space="0" w:color="auto"/>
                <w:left w:val="none" w:sz="0" w:space="0" w:color="auto"/>
                <w:bottom w:val="none" w:sz="0" w:space="0" w:color="auto"/>
                <w:right w:val="none" w:sz="0" w:space="0" w:color="auto"/>
              </w:divBdr>
            </w:div>
            <w:div w:id="980572784">
              <w:marLeft w:val="0"/>
              <w:marRight w:val="0"/>
              <w:marTop w:val="0"/>
              <w:marBottom w:val="0"/>
              <w:divBdr>
                <w:top w:val="none" w:sz="0" w:space="0" w:color="auto"/>
                <w:left w:val="none" w:sz="0" w:space="0" w:color="auto"/>
                <w:bottom w:val="none" w:sz="0" w:space="0" w:color="auto"/>
                <w:right w:val="none" w:sz="0" w:space="0" w:color="auto"/>
              </w:divBdr>
            </w:div>
            <w:div w:id="1009335210">
              <w:marLeft w:val="0"/>
              <w:marRight w:val="0"/>
              <w:marTop w:val="0"/>
              <w:marBottom w:val="0"/>
              <w:divBdr>
                <w:top w:val="none" w:sz="0" w:space="0" w:color="auto"/>
                <w:left w:val="none" w:sz="0" w:space="0" w:color="auto"/>
                <w:bottom w:val="none" w:sz="0" w:space="0" w:color="auto"/>
                <w:right w:val="none" w:sz="0" w:space="0" w:color="auto"/>
              </w:divBdr>
            </w:div>
            <w:div w:id="1220089087">
              <w:marLeft w:val="0"/>
              <w:marRight w:val="0"/>
              <w:marTop w:val="0"/>
              <w:marBottom w:val="0"/>
              <w:divBdr>
                <w:top w:val="none" w:sz="0" w:space="0" w:color="auto"/>
                <w:left w:val="none" w:sz="0" w:space="0" w:color="auto"/>
                <w:bottom w:val="none" w:sz="0" w:space="0" w:color="auto"/>
                <w:right w:val="none" w:sz="0" w:space="0" w:color="auto"/>
              </w:divBdr>
            </w:div>
            <w:div w:id="1261527691">
              <w:marLeft w:val="0"/>
              <w:marRight w:val="0"/>
              <w:marTop w:val="0"/>
              <w:marBottom w:val="0"/>
              <w:divBdr>
                <w:top w:val="none" w:sz="0" w:space="0" w:color="auto"/>
                <w:left w:val="none" w:sz="0" w:space="0" w:color="auto"/>
                <w:bottom w:val="none" w:sz="0" w:space="0" w:color="auto"/>
                <w:right w:val="none" w:sz="0" w:space="0" w:color="auto"/>
              </w:divBdr>
            </w:div>
            <w:div w:id="1280602655">
              <w:marLeft w:val="0"/>
              <w:marRight w:val="0"/>
              <w:marTop w:val="0"/>
              <w:marBottom w:val="0"/>
              <w:divBdr>
                <w:top w:val="none" w:sz="0" w:space="0" w:color="auto"/>
                <w:left w:val="none" w:sz="0" w:space="0" w:color="auto"/>
                <w:bottom w:val="none" w:sz="0" w:space="0" w:color="auto"/>
                <w:right w:val="none" w:sz="0" w:space="0" w:color="auto"/>
              </w:divBdr>
            </w:div>
            <w:div w:id="1666123830">
              <w:marLeft w:val="0"/>
              <w:marRight w:val="0"/>
              <w:marTop w:val="0"/>
              <w:marBottom w:val="0"/>
              <w:divBdr>
                <w:top w:val="none" w:sz="0" w:space="0" w:color="auto"/>
                <w:left w:val="none" w:sz="0" w:space="0" w:color="auto"/>
                <w:bottom w:val="none" w:sz="0" w:space="0" w:color="auto"/>
                <w:right w:val="none" w:sz="0" w:space="0" w:color="auto"/>
              </w:divBdr>
            </w:div>
            <w:div w:id="1753745848">
              <w:marLeft w:val="0"/>
              <w:marRight w:val="0"/>
              <w:marTop w:val="0"/>
              <w:marBottom w:val="0"/>
              <w:divBdr>
                <w:top w:val="none" w:sz="0" w:space="0" w:color="auto"/>
                <w:left w:val="none" w:sz="0" w:space="0" w:color="auto"/>
                <w:bottom w:val="none" w:sz="0" w:space="0" w:color="auto"/>
                <w:right w:val="none" w:sz="0" w:space="0" w:color="auto"/>
              </w:divBdr>
            </w:div>
            <w:div w:id="2045208898">
              <w:marLeft w:val="0"/>
              <w:marRight w:val="0"/>
              <w:marTop w:val="0"/>
              <w:marBottom w:val="0"/>
              <w:divBdr>
                <w:top w:val="none" w:sz="0" w:space="0" w:color="auto"/>
                <w:left w:val="none" w:sz="0" w:space="0" w:color="auto"/>
                <w:bottom w:val="none" w:sz="0" w:space="0" w:color="auto"/>
                <w:right w:val="none" w:sz="0" w:space="0" w:color="auto"/>
              </w:divBdr>
            </w:div>
            <w:div w:id="2059501163">
              <w:marLeft w:val="0"/>
              <w:marRight w:val="0"/>
              <w:marTop w:val="0"/>
              <w:marBottom w:val="0"/>
              <w:divBdr>
                <w:top w:val="none" w:sz="0" w:space="0" w:color="auto"/>
                <w:left w:val="none" w:sz="0" w:space="0" w:color="auto"/>
                <w:bottom w:val="none" w:sz="0" w:space="0" w:color="auto"/>
                <w:right w:val="none" w:sz="0" w:space="0" w:color="auto"/>
              </w:divBdr>
            </w:div>
          </w:divsChild>
        </w:div>
        <w:div w:id="1831018185">
          <w:marLeft w:val="0"/>
          <w:marRight w:val="0"/>
          <w:marTop w:val="0"/>
          <w:marBottom w:val="0"/>
          <w:divBdr>
            <w:top w:val="none" w:sz="0" w:space="0" w:color="auto"/>
            <w:left w:val="none" w:sz="0" w:space="0" w:color="auto"/>
            <w:bottom w:val="none" w:sz="0" w:space="0" w:color="auto"/>
            <w:right w:val="none" w:sz="0" w:space="0" w:color="auto"/>
          </w:divBdr>
        </w:div>
        <w:div w:id="1866866008">
          <w:marLeft w:val="0"/>
          <w:marRight w:val="0"/>
          <w:marTop w:val="0"/>
          <w:marBottom w:val="0"/>
          <w:divBdr>
            <w:top w:val="none" w:sz="0" w:space="0" w:color="auto"/>
            <w:left w:val="none" w:sz="0" w:space="0" w:color="auto"/>
            <w:bottom w:val="none" w:sz="0" w:space="0" w:color="auto"/>
            <w:right w:val="none" w:sz="0" w:space="0" w:color="auto"/>
          </w:divBdr>
        </w:div>
        <w:div w:id="1930046019">
          <w:marLeft w:val="0"/>
          <w:marRight w:val="0"/>
          <w:marTop w:val="0"/>
          <w:marBottom w:val="0"/>
          <w:divBdr>
            <w:top w:val="none" w:sz="0" w:space="0" w:color="auto"/>
            <w:left w:val="none" w:sz="0" w:space="0" w:color="auto"/>
            <w:bottom w:val="none" w:sz="0" w:space="0" w:color="auto"/>
            <w:right w:val="none" w:sz="0" w:space="0" w:color="auto"/>
          </w:divBdr>
          <w:divsChild>
            <w:div w:id="537360151">
              <w:marLeft w:val="0"/>
              <w:marRight w:val="0"/>
              <w:marTop w:val="0"/>
              <w:marBottom w:val="0"/>
              <w:divBdr>
                <w:top w:val="none" w:sz="0" w:space="0" w:color="auto"/>
                <w:left w:val="none" w:sz="0" w:space="0" w:color="auto"/>
                <w:bottom w:val="none" w:sz="0" w:space="0" w:color="auto"/>
                <w:right w:val="none" w:sz="0" w:space="0" w:color="auto"/>
              </w:divBdr>
            </w:div>
            <w:div w:id="698971179">
              <w:marLeft w:val="0"/>
              <w:marRight w:val="0"/>
              <w:marTop w:val="0"/>
              <w:marBottom w:val="0"/>
              <w:divBdr>
                <w:top w:val="none" w:sz="0" w:space="0" w:color="auto"/>
                <w:left w:val="none" w:sz="0" w:space="0" w:color="auto"/>
                <w:bottom w:val="none" w:sz="0" w:space="0" w:color="auto"/>
                <w:right w:val="none" w:sz="0" w:space="0" w:color="auto"/>
              </w:divBdr>
            </w:div>
            <w:div w:id="759789282">
              <w:marLeft w:val="0"/>
              <w:marRight w:val="0"/>
              <w:marTop w:val="0"/>
              <w:marBottom w:val="0"/>
              <w:divBdr>
                <w:top w:val="none" w:sz="0" w:space="0" w:color="auto"/>
                <w:left w:val="none" w:sz="0" w:space="0" w:color="auto"/>
                <w:bottom w:val="none" w:sz="0" w:space="0" w:color="auto"/>
                <w:right w:val="none" w:sz="0" w:space="0" w:color="auto"/>
              </w:divBdr>
            </w:div>
            <w:div w:id="761686937">
              <w:marLeft w:val="0"/>
              <w:marRight w:val="0"/>
              <w:marTop w:val="0"/>
              <w:marBottom w:val="0"/>
              <w:divBdr>
                <w:top w:val="none" w:sz="0" w:space="0" w:color="auto"/>
                <w:left w:val="none" w:sz="0" w:space="0" w:color="auto"/>
                <w:bottom w:val="none" w:sz="0" w:space="0" w:color="auto"/>
                <w:right w:val="none" w:sz="0" w:space="0" w:color="auto"/>
              </w:divBdr>
            </w:div>
            <w:div w:id="810557636">
              <w:marLeft w:val="0"/>
              <w:marRight w:val="0"/>
              <w:marTop w:val="0"/>
              <w:marBottom w:val="0"/>
              <w:divBdr>
                <w:top w:val="none" w:sz="0" w:space="0" w:color="auto"/>
                <w:left w:val="none" w:sz="0" w:space="0" w:color="auto"/>
                <w:bottom w:val="none" w:sz="0" w:space="0" w:color="auto"/>
                <w:right w:val="none" w:sz="0" w:space="0" w:color="auto"/>
              </w:divBdr>
            </w:div>
            <w:div w:id="1292710645">
              <w:marLeft w:val="0"/>
              <w:marRight w:val="0"/>
              <w:marTop w:val="0"/>
              <w:marBottom w:val="0"/>
              <w:divBdr>
                <w:top w:val="none" w:sz="0" w:space="0" w:color="auto"/>
                <w:left w:val="none" w:sz="0" w:space="0" w:color="auto"/>
                <w:bottom w:val="none" w:sz="0" w:space="0" w:color="auto"/>
                <w:right w:val="none" w:sz="0" w:space="0" w:color="auto"/>
              </w:divBdr>
            </w:div>
            <w:div w:id="1435511804">
              <w:marLeft w:val="0"/>
              <w:marRight w:val="0"/>
              <w:marTop w:val="0"/>
              <w:marBottom w:val="0"/>
              <w:divBdr>
                <w:top w:val="none" w:sz="0" w:space="0" w:color="auto"/>
                <w:left w:val="none" w:sz="0" w:space="0" w:color="auto"/>
                <w:bottom w:val="none" w:sz="0" w:space="0" w:color="auto"/>
                <w:right w:val="none" w:sz="0" w:space="0" w:color="auto"/>
              </w:divBdr>
            </w:div>
            <w:div w:id="1776948130">
              <w:marLeft w:val="0"/>
              <w:marRight w:val="0"/>
              <w:marTop w:val="0"/>
              <w:marBottom w:val="0"/>
              <w:divBdr>
                <w:top w:val="none" w:sz="0" w:space="0" w:color="auto"/>
                <w:left w:val="none" w:sz="0" w:space="0" w:color="auto"/>
                <w:bottom w:val="none" w:sz="0" w:space="0" w:color="auto"/>
                <w:right w:val="none" w:sz="0" w:space="0" w:color="auto"/>
              </w:divBdr>
            </w:div>
            <w:div w:id="1790510472">
              <w:marLeft w:val="0"/>
              <w:marRight w:val="0"/>
              <w:marTop w:val="0"/>
              <w:marBottom w:val="0"/>
              <w:divBdr>
                <w:top w:val="none" w:sz="0" w:space="0" w:color="auto"/>
                <w:left w:val="none" w:sz="0" w:space="0" w:color="auto"/>
                <w:bottom w:val="none" w:sz="0" w:space="0" w:color="auto"/>
                <w:right w:val="none" w:sz="0" w:space="0" w:color="auto"/>
              </w:divBdr>
            </w:div>
            <w:div w:id="1866865075">
              <w:marLeft w:val="0"/>
              <w:marRight w:val="0"/>
              <w:marTop w:val="0"/>
              <w:marBottom w:val="0"/>
              <w:divBdr>
                <w:top w:val="none" w:sz="0" w:space="0" w:color="auto"/>
                <w:left w:val="none" w:sz="0" w:space="0" w:color="auto"/>
                <w:bottom w:val="none" w:sz="0" w:space="0" w:color="auto"/>
                <w:right w:val="none" w:sz="0" w:space="0" w:color="auto"/>
              </w:divBdr>
            </w:div>
            <w:div w:id="1982613303">
              <w:marLeft w:val="0"/>
              <w:marRight w:val="0"/>
              <w:marTop w:val="0"/>
              <w:marBottom w:val="0"/>
              <w:divBdr>
                <w:top w:val="none" w:sz="0" w:space="0" w:color="auto"/>
                <w:left w:val="none" w:sz="0" w:space="0" w:color="auto"/>
                <w:bottom w:val="none" w:sz="0" w:space="0" w:color="auto"/>
                <w:right w:val="none" w:sz="0" w:space="0" w:color="auto"/>
              </w:divBdr>
            </w:div>
          </w:divsChild>
        </w:div>
        <w:div w:id="1935746866">
          <w:marLeft w:val="0"/>
          <w:marRight w:val="0"/>
          <w:marTop w:val="0"/>
          <w:marBottom w:val="0"/>
          <w:divBdr>
            <w:top w:val="none" w:sz="0" w:space="0" w:color="auto"/>
            <w:left w:val="none" w:sz="0" w:space="0" w:color="auto"/>
            <w:bottom w:val="none" w:sz="0" w:space="0" w:color="auto"/>
            <w:right w:val="none" w:sz="0" w:space="0" w:color="auto"/>
          </w:divBdr>
          <w:divsChild>
            <w:div w:id="900865996">
              <w:marLeft w:val="-75"/>
              <w:marRight w:val="0"/>
              <w:marTop w:val="30"/>
              <w:marBottom w:val="30"/>
              <w:divBdr>
                <w:top w:val="none" w:sz="0" w:space="0" w:color="auto"/>
                <w:left w:val="none" w:sz="0" w:space="0" w:color="auto"/>
                <w:bottom w:val="none" w:sz="0" w:space="0" w:color="auto"/>
                <w:right w:val="none" w:sz="0" w:space="0" w:color="auto"/>
              </w:divBdr>
              <w:divsChild>
                <w:div w:id="199785012">
                  <w:marLeft w:val="0"/>
                  <w:marRight w:val="0"/>
                  <w:marTop w:val="0"/>
                  <w:marBottom w:val="0"/>
                  <w:divBdr>
                    <w:top w:val="none" w:sz="0" w:space="0" w:color="auto"/>
                    <w:left w:val="none" w:sz="0" w:space="0" w:color="auto"/>
                    <w:bottom w:val="none" w:sz="0" w:space="0" w:color="auto"/>
                    <w:right w:val="none" w:sz="0" w:space="0" w:color="auto"/>
                  </w:divBdr>
                  <w:divsChild>
                    <w:div w:id="1793744009">
                      <w:marLeft w:val="0"/>
                      <w:marRight w:val="0"/>
                      <w:marTop w:val="0"/>
                      <w:marBottom w:val="0"/>
                      <w:divBdr>
                        <w:top w:val="none" w:sz="0" w:space="0" w:color="auto"/>
                        <w:left w:val="none" w:sz="0" w:space="0" w:color="auto"/>
                        <w:bottom w:val="none" w:sz="0" w:space="0" w:color="auto"/>
                        <w:right w:val="none" w:sz="0" w:space="0" w:color="auto"/>
                      </w:divBdr>
                    </w:div>
                  </w:divsChild>
                </w:div>
                <w:div w:id="513106509">
                  <w:marLeft w:val="0"/>
                  <w:marRight w:val="0"/>
                  <w:marTop w:val="0"/>
                  <w:marBottom w:val="0"/>
                  <w:divBdr>
                    <w:top w:val="none" w:sz="0" w:space="0" w:color="auto"/>
                    <w:left w:val="none" w:sz="0" w:space="0" w:color="auto"/>
                    <w:bottom w:val="none" w:sz="0" w:space="0" w:color="auto"/>
                    <w:right w:val="none" w:sz="0" w:space="0" w:color="auto"/>
                  </w:divBdr>
                  <w:divsChild>
                    <w:div w:id="284116914">
                      <w:marLeft w:val="0"/>
                      <w:marRight w:val="0"/>
                      <w:marTop w:val="0"/>
                      <w:marBottom w:val="0"/>
                      <w:divBdr>
                        <w:top w:val="none" w:sz="0" w:space="0" w:color="auto"/>
                        <w:left w:val="none" w:sz="0" w:space="0" w:color="auto"/>
                        <w:bottom w:val="none" w:sz="0" w:space="0" w:color="auto"/>
                        <w:right w:val="none" w:sz="0" w:space="0" w:color="auto"/>
                      </w:divBdr>
                    </w:div>
                  </w:divsChild>
                </w:div>
                <w:div w:id="2022006014">
                  <w:marLeft w:val="0"/>
                  <w:marRight w:val="0"/>
                  <w:marTop w:val="0"/>
                  <w:marBottom w:val="0"/>
                  <w:divBdr>
                    <w:top w:val="none" w:sz="0" w:space="0" w:color="auto"/>
                    <w:left w:val="none" w:sz="0" w:space="0" w:color="auto"/>
                    <w:bottom w:val="none" w:sz="0" w:space="0" w:color="auto"/>
                    <w:right w:val="none" w:sz="0" w:space="0" w:color="auto"/>
                  </w:divBdr>
                  <w:divsChild>
                    <w:div w:id="1550729507">
                      <w:marLeft w:val="0"/>
                      <w:marRight w:val="0"/>
                      <w:marTop w:val="0"/>
                      <w:marBottom w:val="0"/>
                      <w:divBdr>
                        <w:top w:val="none" w:sz="0" w:space="0" w:color="auto"/>
                        <w:left w:val="none" w:sz="0" w:space="0" w:color="auto"/>
                        <w:bottom w:val="none" w:sz="0" w:space="0" w:color="auto"/>
                        <w:right w:val="none" w:sz="0" w:space="0" w:color="auto"/>
                      </w:divBdr>
                    </w:div>
                  </w:divsChild>
                </w:div>
                <w:div w:id="2116707673">
                  <w:marLeft w:val="0"/>
                  <w:marRight w:val="0"/>
                  <w:marTop w:val="0"/>
                  <w:marBottom w:val="0"/>
                  <w:divBdr>
                    <w:top w:val="none" w:sz="0" w:space="0" w:color="auto"/>
                    <w:left w:val="none" w:sz="0" w:space="0" w:color="auto"/>
                    <w:bottom w:val="none" w:sz="0" w:space="0" w:color="auto"/>
                    <w:right w:val="none" w:sz="0" w:space="0" w:color="auto"/>
                  </w:divBdr>
                  <w:divsChild>
                    <w:div w:id="15069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72953">
          <w:marLeft w:val="0"/>
          <w:marRight w:val="0"/>
          <w:marTop w:val="0"/>
          <w:marBottom w:val="0"/>
          <w:divBdr>
            <w:top w:val="none" w:sz="0" w:space="0" w:color="auto"/>
            <w:left w:val="none" w:sz="0" w:space="0" w:color="auto"/>
            <w:bottom w:val="none" w:sz="0" w:space="0" w:color="auto"/>
            <w:right w:val="none" w:sz="0" w:space="0" w:color="auto"/>
          </w:divBdr>
        </w:div>
        <w:div w:id="1966035793">
          <w:marLeft w:val="0"/>
          <w:marRight w:val="0"/>
          <w:marTop w:val="0"/>
          <w:marBottom w:val="0"/>
          <w:divBdr>
            <w:top w:val="none" w:sz="0" w:space="0" w:color="auto"/>
            <w:left w:val="none" w:sz="0" w:space="0" w:color="auto"/>
            <w:bottom w:val="none" w:sz="0" w:space="0" w:color="auto"/>
            <w:right w:val="none" w:sz="0" w:space="0" w:color="auto"/>
          </w:divBdr>
          <w:divsChild>
            <w:div w:id="3168732">
              <w:marLeft w:val="0"/>
              <w:marRight w:val="0"/>
              <w:marTop w:val="0"/>
              <w:marBottom w:val="0"/>
              <w:divBdr>
                <w:top w:val="none" w:sz="0" w:space="0" w:color="auto"/>
                <w:left w:val="none" w:sz="0" w:space="0" w:color="auto"/>
                <w:bottom w:val="none" w:sz="0" w:space="0" w:color="auto"/>
                <w:right w:val="none" w:sz="0" w:space="0" w:color="auto"/>
              </w:divBdr>
            </w:div>
            <w:div w:id="79762405">
              <w:marLeft w:val="0"/>
              <w:marRight w:val="0"/>
              <w:marTop w:val="0"/>
              <w:marBottom w:val="0"/>
              <w:divBdr>
                <w:top w:val="none" w:sz="0" w:space="0" w:color="auto"/>
                <w:left w:val="none" w:sz="0" w:space="0" w:color="auto"/>
                <w:bottom w:val="none" w:sz="0" w:space="0" w:color="auto"/>
                <w:right w:val="none" w:sz="0" w:space="0" w:color="auto"/>
              </w:divBdr>
            </w:div>
            <w:div w:id="152336236">
              <w:marLeft w:val="0"/>
              <w:marRight w:val="0"/>
              <w:marTop w:val="0"/>
              <w:marBottom w:val="0"/>
              <w:divBdr>
                <w:top w:val="none" w:sz="0" w:space="0" w:color="auto"/>
                <w:left w:val="none" w:sz="0" w:space="0" w:color="auto"/>
                <w:bottom w:val="none" w:sz="0" w:space="0" w:color="auto"/>
                <w:right w:val="none" w:sz="0" w:space="0" w:color="auto"/>
              </w:divBdr>
            </w:div>
            <w:div w:id="341127905">
              <w:marLeft w:val="0"/>
              <w:marRight w:val="0"/>
              <w:marTop w:val="0"/>
              <w:marBottom w:val="0"/>
              <w:divBdr>
                <w:top w:val="none" w:sz="0" w:space="0" w:color="auto"/>
                <w:left w:val="none" w:sz="0" w:space="0" w:color="auto"/>
                <w:bottom w:val="none" w:sz="0" w:space="0" w:color="auto"/>
                <w:right w:val="none" w:sz="0" w:space="0" w:color="auto"/>
              </w:divBdr>
            </w:div>
            <w:div w:id="376010792">
              <w:marLeft w:val="0"/>
              <w:marRight w:val="0"/>
              <w:marTop w:val="0"/>
              <w:marBottom w:val="0"/>
              <w:divBdr>
                <w:top w:val="none" w:sz="0" w:space="0" w:color="auto"/>
                <w:left w:val="none" w:sz="0" w:space="0" w:color="auto"/>
                <w:bottom w:val="none" w:sz="0" w:space="0" w:color="auto"/>
                <w:right w:val="none" w:sz="0" w:space="0" w:color="auto"/>
              </w:divBdr>
            </w:div>
            <w:div w:id="779183901">
              <w:marLeft w:val="0"/>
              <w:marRight w:val="0"/>
              <w:marTop w:val="0"/>
              <w:marBottom w:val="0"/>
              <w:divBdr>
                <w:top w:val="none" w:sz="0" w:space="0" w:color="auto"/>
                <w:left w:val="none" w:sz="0" w:space="0" w:color="auto"/>
                <w:bottom w:val="none" w:sz="0" w:space="0" w:color="auto"/>
                <w:right w:val="none" w:sz="0" w:space="0" w:color="auto"/>
              </w:divBdr>
            </w:div>
            <w:div w:id="882980177">
              <w:marLeft w:val="0"/>
              <w:marRight w:val="0"/>
              <w:marTop w:val="0"/>
              <w:marBottom w:val="0"/>
              <w:divBdr>
                <w:top w:val="none" w:sz="0" w:space="0" w:color="auto"/>
                <w:left w:val="none" w:sz="0" w:space="0" w:color="auto"/>
                <w:bottom w:val="none" w:sz="0" w:space="0" w:color="auto"/>
                <w:right w:val="none" w:sz="0" w:space="0" w:color="auto"/>
              </w:divBdr>
            </w:div>
            <w:div w:id="937638923">
              <w:marLeft w:val="0"/>
              <w:marRight w:val="0"/>
              <w:marTop w:val="0"/>
              <w:marBottom w:val="0"/>
              <w:divBdr>
                <w:top w:val="none" w:sz="0" w:space="0" w:color="auto"/>
                <w:left w:val="none" w:sz="0" w:space="0" w:color="auto"/>
                <w:bottom w:val="none" w:sz="0" w:space="0" w:color="auto"/>
                <w:right w:val="none" w:sz="0" w:space="0" w:color="auto"/>
              </w:divBdr>
            </w:div>
            <w:div w:id="1065685433">
              <w:marLeft w:val="0"/>
              <w:marRight w:val="0"/>
              <w:marTop w:val="0"/>
              <w:marBottom w:val="0"/>
              <w:divBdr>
                <w:top w:val="none" w:sz="0" w:space="0" w:color="auto"/>
                <w:left w:val="none" w:sz="0" w:space="0" w:color="auto"/>
                <w:bottom w:val="none" w:sz="0" w:space="0" w:color="auto"/>
                <w:right w:val="none" w:sz="0" w:space="0" w:color="auto"/>
              </w:divBdr>
            </w:div>
            <w:div w:id="1236205975">
              <w:marLeft w:val="0"/>
              <w:marRight w:val="0"/>
              <w:marTop w:val="0"/>
              <w:marBottom w:val="0"/>
              <w:divBdr>
                <w:top w:val="none" w:sz="0" w:space="0" w:color="auto"/>
                <w:left w:val="none" w:sz="0" w:space="0" w:color="auto"/>
                <w:bottom w:val="none" w:sz="0" w:space="0" w:color="auto"/>
                <w:right w:val="none" w:sz="0" w:space="0" w:color="auto"/>
              </w:divBdr>
            </w:div>
            <w:div w:id="1439715256">
              <w:marLeft w:val="0"/>
              <w:marRight w:val="0"/>
              <w:marTop w:val="0"/>
              <w:marBottom w:val="0"/>
              <w:divBdr>
                <w:top w:val="none" w:sz="0" w:space="0" w:color="auto"/>
                <w:left w:val="none" w:sz="0" w:space="0" w:color="auto"/>
                <w:bottom w:val="none" w:sz="0" w:space="0" w:color="auto"/>
                <w:right w:val="none" w:sz="0" w:space="0" w:color="auto"/>
              </w:divBdr>
            </w:div>
            <w:div w:id="1461530783">
              <w:marLeft w:val="0"/>
              <w:marRight w:val="0"/>
              <w:marTop w:val="0"/>
              <w:marBottom w:val="0"/>
              <w:divBdr>
                <w:top w:val="none" w:sz="0" w:space="0" w:color="auto"/>
                <w:left w:val="none" w:sz="0" w:space="0" w:color="auto"/>
                <w:bottom w:val="none" w:sz="0" w:space="0" w:color="auto"/>
                <w:right w:val="none" w:sz="0" w:space="0" w:color="auto"/>
              </w:divBdr>
            </w:div>
            <w:div w:id="1539313928">
              <w:marLeft w:val="0"/>
              <w:marRight w:val="0"/>
              <w:marTop w:val="0"/>
              <w:marBottom w:val="0"/>
              <w:divBdr>
                <w:top w:val="none" w:sz="0" w:space="0" w:color="auto"/>
                <w:left w:val="none" w:sz="0" w:space="0" w:color="auto"/>
                <w:bottom w:val="none" w:sz="0" w:space="0" w:color="auto"/>
                <w:right w:val="none" w:sz="0" w:space="0" w:color="auto"/>
              </w:divBdr>
            </w:div>
            <w:div w:id="1715351866">
              <w:marLeft w:val="0"/>
              <w:marRight w:val="0"/>
              <w:marTop w:val="0"/>
              <w:marBottom w:val="0"/>
              <w:divBdr>
                <w:top w:val="none" w:sz="0" w:space="0" w:color="auto"/>
                <w:left w:val="none" w:sz="0" w:space="0" w:color="auto"/>
                <w:bottom w:val="none" w:sz="0" w:space="0" w:color="auto"/>
                <w:right w:val="none" w:sz="0" w:space="0" w:color="auto"/>
              </w:divBdr>
            </w:div>
            <w:div w:id="1753813280">
              <w:marLeft w:val="0"/>
              <w:marRight w:val="0"/>
              <w:marTop w:val="0"/>
              <w:marBottom w:val="0"/>
              <w:divBdr>
                <w:top w:val="none" w:sz="0" w:space="0" w:color="auto"/>
                <w:left w:val="none" w:sz="0" w:space="0" w:color="auto"/>
                <w:bottom w:val="none" w:sz="0" w:space="0" w:color="auto"/>
                <w:right w:val="none" w:sz="0" w:space="0" w:color="auto"/>
              </w:divBdr>
            </w:div>
            <w:div w:id="1787507981">
              <w:marLeft w:val="0"/>
              <w:marRight w:val="0"/>
              <w:marTop w:val="0"/>
              <w:marBottom w:val="0"/>
              <w:divBdr>
                <w:top w:val="none" w:sz="0" w:space="0" w:color="auto"/>
                <w:left w:val="none" w:sz="0" w:space="0" w:color="auto"/>
                <w:bottom w:val="none" w:sz="0" w:space="0" w:color="auto"/>
                <w:right w:val="none" w:sz="0" w:space="0" w:color="auto"/>
              </w:divBdr>
            </w:div>
            <w:div w:id="1945381871">
              <w:marLeft w:val="0"/>
              <w:marRight w:val="0"/>
              <w:marTop w:val="0"/>
              <w:marBottom w:val="0"/>
              <w:divBdr>
                <w:top w:val="none" w:sz="0" w:space="0" w:color="auto"/>
                <w:left w:val="none" w:sz="0" w:space="0" w:color="auto"/>
                <w:bottom w:val="none" w:sz="0" w:space="0" w:color="auto"/>
                <w:right w:val="none" w:sz="0" w:space="0" w:color="auto"/>
              </w:divBdr>
            </w:div>
            <w:div w:id="2005473133">
              <w:marLeft w:val="0"/>
              <w:marRight w:val="0"/>
              <w:marTop w:val="0"/>
              <w:marBottom w:val="0"/>
              <w:divBdr>
                <w:top w:val="none" w:sz="0" w:space="0" w:color="auto"/>
                <w:left w:val="none" w:sz="0" w:space="0" w:color="auto"/>
                <w:bottom w:val="none" w:sz="0" w:space="0" w:color="auto"/>
                <w:right w:val="none" w:sz="0" w:space="0" w:color="auto"/>
              </w:divBdr>
            </w:div>
            <w:div w:id="2058241498">
              <w:marLeft w:val="0"/>
              <w:marRight w:val="0"/>
              <w:marTop w:val="0"/>
              <w:marBottom w:val="0"/>
              <w:divBdr>
                <w:top w:val="none" w:sz="0" w:space="0" w:color="auto"/>
                <w:left w:val="none" w:sz="0" w:space="0" w:color="auto"/>
                <w:bottom w:val="none" w:sz="0" w:space="0" w:color="auto"/>
                <w:right w:val="none" w:sz="0" w:space="0" w:color="auto"/>
              </w:divBdr>
            </w:div>
            <w:div w:id="2073036393">
              <w:marLeft w:val="0"/>
              <w:marRight w:val="0"/>
              <w:marTop w:val="0"/>
              <w:marBottom w:val="0"/>
              <w:divBdr>
                <w:top w:val="none" w:sz="0" w:space="0" w:color="auto"/>
                <w:left w:val="none" w:sz="0" w:space="0" w:color="auto"/>
                <w:bottom w:val="none" w:sz="0" w:space="0" w:color="auto"/>
                <w:right w:val="none" w:sz="0" w:space="0" w:color="auto"/>
              </w:divBdr>
            </w:div>
          </w:divsChild>
        </w:div>
        <w:div w:id="1996492608">
          <w:marLeft w:val="0"/>
          <w:marRight w:val="0"/>
          <w:marTop w:val="0"/>
          <w:marBottom w:val="0"/>
          <w:divBdr>
            <w:top w:val="none" w:sz="0" w:space="0" w:color="auto"/>
            <w:left w:val="none" w:sz="0" w:space="0" w:color="auto"/>
            <w:bottom w:val="none" w:sz="0" w:space="0" w:color="auto"/>
            <w:right w:val="none" w:sz="0" w:space="0" w:color="auto"/>
          </w:divBdr>
        </w:div>
        <w:div w:id="2003849474">
          <w:marLeft w:val="0"/>
          <w:marRight w:val="0"/>
          <w:marTop w:val="0"/>
          <w:marBottom w:val="0"/>
          <w:divBdr>
            <w:top w:val="none" w:sz="0" w:space="0" w:color="auto"/>
            <w:left w:val="none" w:sz="0" w:space="0" w:color="auto"/>
            <w:bottom w:val="none" w:sz="0" w:space="0" w:color="auto"/>
            <w:right w:val="none" w:sz="0" w:space="0" w:color="auto"/>
          </w:divBdr>
        </w:div>
        <w:div w:id="2008896267">
          <w:marLeft w:val="0"/>
          <w:marRight w:val="0"/>
          <w:marTop w:val="0"/>
          <w:marBottom w:val="0"/>
          <w:divBdr>
            <w:top w:val="none" w:sz="0" w:space="0" w:color="auto"/>
            <w:left w:val="none" w:sz="0" w:space="0" w:color="auto"/>
            <w:bottom w:val="none" w:sz="0" w:space="0" w:color="auto"/>
            <w:right w:val="none" w:sz="0" w:space="0" w:color="auto"/>
          </w:divBdr>
        </w:div>
        <w:div w:id="2080318971">
          <w:marLeft w:val="0"/>
          <w:marRight w:val="0"/>
          <w:marTop w:val="0"/>
          <w:marBottom w:val="0"/>
          <w:divBdr>
            <w:top w:val="none" w:sz="0" w:space="0" w:color="auto"/>
            <w:left w:val="none" w:sz="0" w:space="0" w:color="auto"/>
            <w:bottom w:val="none" w:sz="0" w:space="0" w:color="auto"/>
            <w:right w:val="none" w:sz="0" w:space="0" w:color="auto"/>
          </w:divBdr>
        </w:div>
        <w:div w:id="2147234151">
          <w:marLeft w:val="0"/>
          <w:marRight w:val="0"/>
          <w:marTop w:val="0"/>
          <w:marBottom w:val="0"/>
          <w:divBdr>
            <w:top w:val="none" w:sz="0" w:space="0" w:color="auto"/>
            <w:left w:val="none" w:sz="0" w:space="0" w:color="auto"/>
            <w:bottom w:val="none" w:sz="0" w:space="0" w:color="auto"/>
            <w:right w:val="none" w:sz="0" w:space="0" w:color="auto"/>
          </w:divBdr>
        </w:div>
      </w:divsChild>
    </w:div>
    <w:div w:id="413625118">
      <w:bodyDiv w:val="1"/>
      <w:marLeft w:val="0"/>
      <w:marRight w:val="0"/>
      <w:marTop w:val="0"/>
      <w:marBottom w:val="0"/>
      <w:divBdr>
        <w:top w:val="none" w:sz="0" w:space="0" w:color="auto"/>
        <w:left w:val="none" w:sz="0" w:space="0" w:color="auto"/>
        <w:bottom w:val="none" w:sz="0" w:space="0" w:color="auto"/>
        <w:right w:val="none" w:sz="0" w:space="0" w:color="auto"/>
      </w:divBdr>
    </w:div>
    <w:div w:id="447310637">
      <w:bodyDiv w:val="1"/>
      <w:marLeft w:val="0"/>
      <w:marRight w:val="0"/>
      <w:marTop w:val="0"/>
      <w:marBottom w:val="0"/>
      <w:divBdr>
        <w:top w:val="none" w:sz="0" w:space="0" w:color="auto"/>
        <w:left w:val="none" w:sz="0" w:space="0" w:color="auto"/>
        <w:bottom w:val="none" w:sz="0" w:space="0" w:color="auto"/>
        <w:right w:val="none" w:sz="0" w:space="0" w:color="auto"/>
      </w:divBdr>
    </w:div>
    <w:div w:id="462577881">
      <w:bodyDiv w:val="1"/>
      <w:marLeft w:val="0"/>
      <w:marRight w:val="0"/>
      <w:marTop w:val="0"/>
      <w:marBottom w:val="0"/>
      <w:divBdr>
        <w:top w:val="none" w:sz="0" w:space="0" w:color="auto"/>
        <w:left w:val="none" w:sz="0" w:space="0" w:color="auto"/>
        <w:bottom w:val="none" w:sz="0" w:space="0" w:color="auto"/>
        <w:right w:val="none" w:sz="0" w:space="0" w:color="auto"/>
      </w:divBdr>
    </w:div>
    <w:div w:id="470706473">
      <w:bodyDiv w:val="1"/>
      <w:marLeft w:val="0"/>
      <w:marRight w:val="0"/>
      <w:marTop w:val="0"/>
      <w:marBottom w:val="0"/>
      <w:divBdr>
        <w:top w:val="none" w:sz="0" w:space="0" w:color="auto"/>
        <w:left w:val="none" w:sz="0" w:space="0" w:color="auto"/>
        <w:bottom w:val="none" w:sz="0" w:space="0" w:color="auto"/>
        <w:right w:val="none" w:sz="0" w:space="0" w:color="auto"/>
      </w:divBdr>
    </w:div>
    <w:div w:id="490028575">
      <w:bodyDiv w:val="1"/>
      <w:marLeft w:val="0"/>
      <w:marRight w:val="0"/>
      <w:marTop w:val="0"/>
      <w:marBottom w:val="0"/>
      <w:divBdr>
        <w:top w:val="none" w:sz="0" w:space="0" w:color="auto"/>
        <w:left w:val="none" w:sz="0" w:space="0" w:color="auto"/>
        <w:bottom w:val="none" w:sz="0" w:space="0" w:color="auto"/>
        <w:right w:val="none" w:sz="0" w:space="0" w:color="auto"/>
      </w:divBdr>
      <w:divsChild>
        <w:div w:id="1584335630">
          <w:marLeft w:val="0"/>
          <w:marRight w:val="0"/>
          <w:marTop w:val="0"/>
          <w:marBottom w:val="0"/>
          <w:divBdr>
            <w:top w:val="none" w:sz="0" w:space="0" w:color="auto"/>
            <w:left w:val="none" w:sz="0" w:space="0" w:color="auto"/>
            <w:bottom w:val="none" w:sz="0" w:space="0" w:color="auto"/>
            <w:right w:val="none" w:sz="0" w:space="0" w:color="auto"/>
          </w:divBdr>
          <w:divsChild>
            <w:div w:id="1928540209">
              <w:marLeft w:val="0"/>
              <w:marRight w:val="0"/>
              <w:marTop w:val="0"/>
              <w:marBottom w:val="0"/>
              <w:divBdr>
                <w:top w:val="none" w:sz="0" w:space="0" w:color="auto"/>
                <w:left w:val="none" w:sz="0" w:space="0" w:color="auto"/>
                <w:bottom w:val="none" w:sz="0" w:space="0" w:color="auto"/>
                <w:right w:val="none" w:sz="0" w:space="0" w:color="auto"/>
              </w:divBdr>
              <w:divsChild>
                <w:div w:id="18922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07610">
      <w:bodyDiv w:val="1"/>
      <w:marLeft w:val="0"/>
      <w:marRight w:val="0"/>
      <w:marTop w:val="0"/>
      <w:marBottom w:val="0"/>
      <w:divBdr>
        <w:top w:val="none" w:sz="0" w:space="0" w:color="auto"/>
        <w:left w:val="none" w:sz="0" w:space="0" w:color="auto"/>
        <w:bottom w:val="none" w:sz="0" w:space="0" w:color="auto"/>
        <w:right w:val="none" w:sz="0" w:space="0" w:color="auto"/>
      </w:divBdr>
    </w:div>
    <w:div w:id="513763545">
      <w:bodyDiv w:val="1"/>
      <w:marLeft w:val="0"/>
      <w:marRight w:val="0"/>
      <w:marTop w:val="0"/>
      <w:marBottom w:val="0"/>
      <w:divBdr>
        <w:top w:val="none" w:sz="0" w:space="0" w:color="auto"/>
        <w:left w:val="none" w:sz="0" w:space="0" w:color="auto"/>
        <w:bottom w:val="none" w:sz="0" w:space="0" w:color="auto"/>
        <w:right w:val="none" w:sz="0" w:space="0" w:color="auto"/>
      </w:divBdr>
    </w:div>
    <w:div w:id="514198285">
      <w:bodyDiv w:val="1"/>
      <w:marLeft w:val="0"/>
      <w:marRight w:val="0"/>
      <w:marTop w:val="0"/>
      <w:marBottom w:val="0"/>
      <w:divBdr>
        <w:top w:val="none" w:sz="0" w:space="0" w:color="auto"/>
        <w:left w:val="none" w:sz="0" w:space="0" w:color="auto"/>
        <w:bottom w:val="none" w:sz="0" w:space="0" w:color="auto"/>
        <w:right w:val="none" w:sz="0" w:space="0" w:color="auto"/>
      </w:divBdr>
      <w:divsChild>
        <w:div w:id="46340706">
          <w:marLeft w:val="1440"/>
          <w:marRight w:val="0"/>
          <w:marTop w:val="0"/>
          <w:marBottom w:val="0"/>
          <w:divBdr>
            <w:top w:val="none" w:sz="0" w:space="0" w:color="auto"/>
            <w:left w:val="none" w:sz="0" w:space="0" w:color="auto"/>
            <w:bottom w:val="none" w:sz="0" w:space="0" w:color="auto"/>
            <w:right w:val="none" w:sz="0" w:space="0" w:color="auto"/>
          </w:divBdr>
        </w:div>
        <w:div w:id="50925052">
          <w:marLeft w:val="1440"/>
          <w:marRight w:val="0"/>
          <w:marTop w:val="0"/>
          <w:marBottom w:val="0"/>
          <w:divBdr>
            <w:top w:val="none" w:sz="0" w:space="0" w:color="auto"/>
            <w:left w:val="none" w:sz="0" w:space="0" w:color="auto"/>
            <w:bottom w:val="none" w:sz="0" w:space="0" w:color="auto"/>
            <w:right w:val="none" w:sz="0" w:space="0" w:color="auto"/>
          </w:divBdr>
        </w:div>
        <w:div w:id="504125140">
          <w:marLeft w:val="1440"/>
          <w:marRight w:val="0"/>
          <w:marTop w:val="0"/>
          <w:marBottom w:val="0"/>
          <w:divBdr>
            <w:top w:val="none" w:sz="0" w:space="0" w:color="auto"/>
            <w:left w:val="none" w:sz="0" w:space="0" w:color="auto"/>
            <w:bottom w:val="none" w:sz="0" w:space="0" w:color="auto"/>
            <w:right w:val="none" w:sz="0" w:space="0" w:color="auto"/>
          </w:divBdr>
        </w:div>
        <w:div w:id="722676379">
          <w:marLeft w:val="1440"/>
          <w:marRight w:val="0"/>
          <w:marTop w:val="0"/>
          <w:marBottom w:val="0"/>
          <w:divBdr>
            <w:top w:val="none" w:sz="0" w:space="0" w:color="auto"/>
            <w:left w:val="none" w:sz="0" w:space="0" w:color="auto"/>
            <w:bottom w:val="none" w:sz="0" w:space="0" w:color="auto"/>
            <w:right w:val="none" w:sz="0" w:space="0" w:color="auto"/>
          </w:divBdr>
        </w:div>
        <w:div w:id="951934932">
          <w:marLeft w:val="1440"/>
          <w:marRight w:val="0"/>
          <w:marTop w:val="0"/>
          <w:marBottom w:val="0"/>
          <w:divBdr>
            <w:top w:val="none" w:sz="0" w:space="0" w:color="auto"/>
            <w:left w:val="none" w:sz="0" w:space="0" w:color="auto"/>
            <w:bottom w:val="none" w:sz="0" w:space="0" w:color="auto"/>
            <w:right w:val="none" w:sz="0" w:space="0" w:color="auto"/>
          </w:divBdr>
        </w:div>
        <w:div w:id="1208370119">
          <w:marLeft w:val="1440"/>
          <w:marRight w:val="0"/>
          <w:marTop w:val="0"/>
          <w:marBottom w:val="0"/>
          <w:divBdr>
            <w:top w:val="none" w:sz="0" w:space="0" w:color="auto"/>
            <w:left w:val="none" w:sz="0" w:space="0" w:color="auto"/>
            <w:bottom w:val="none" w:sz="0" w:space="0" w:color="auto"/>
            <w:right w:val="none" w:sz="0" w:space="0" w:color="auto"/>
          </w:divBdr>
        </w:div>
      </w:divsChild>
    </w:div>
    <w:div w:id="525557815">
      <w:bodyDiv w:val="1"/>
      <w:marLeft w:val="0"/>
      <w:marRight w:val="0"/>
      <w:marTop w:val="0"/>
      <w:marBottom w:val="0"/>
      <w:divBdr>
        <w:top w:val="none" w:sz="0" w:space="0" w:color="auto"/>
        <w:left w:val="none" w:sz="0" w:space="0" w:color="auto"/>
        <w:bottom w:val="none" w:sz="0" w:space="0" w:color="auto"/>
        <w:right w:val="none" w:sz="0" w:space="0" w:color="auto"/>
      </w:divBdr>
    </w:div>
    <w:div w:id="526410718">
      <w:bodyDiv w:val="1"/>
      <w:marLeft w:val="0"/>
      <w:marRight w:val="0"/>
      <w:marTop w:val="0"/>
      <w:marBottom w:val="0"/>
      <w:divBdr>
        <w:top w:val="none" w:sz="0" w:space="0" w:color="auto"/>
        <w:left w:val="none" w:sz="0" w:space="0" w:color="auto"/>
        <w:bottom w:val="none" w:sz="0" w:space="0" w:color="auto"/>
        <w:right w:val="none" w:sz="0" w:space="0" w:color="auto"/>
      </w:divBdr>
      <w:divsChild>
        <w:div w:id="1364208373">
          <w:marLeft w:val="0"/>
          <w:marRight w:val="0"/>
          <w:marTop w:val="0"/>
          <w:marBottom w:val="0"/>
          <w:divBdr>
            <w:top w:val="none" w:sz="0" w:space="0" w:color="auto"/>
            <w:left w:val="none" w:sz="0" w:space="0" w:color="auto"/>
            <w:bottom w:val="none" w:sz="0" w:space="0" w:color="auto"/>
            <w:right w:val="none" w:sz="0" w:space="0" w:color="auto"/>
          </w:divBdr>
          <w:divsChild>
            <w:div w:id="114830825">
              <w:marLeft w:val="0"/>
              <w:marRight w:val="0"/>
              <w:marTop w:val="0"/>
              <w:marBottom w:val="0"/>
              <w:divBdr>
                <w:top w:val="none" w:sz="0" w:space="0" w:color="auto"/>
                <w:left w:val="none" w:sz="0" w:space="0" w:color="auto"/>
                <w:bottom w:val="none" w:sz="0" w:space="0" w:color="auto"/>
                <w:right w:val="none" w:sz="0" w:space="0" w:color="auto"/>
              </w:divBdr>
              <w:divsChild>
                <w:div w:id="175219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1559">
      <w:bodyDiv w:val="1"/>
      <w:marLeft w:val="0"/>
      <w:marRight w:val="0"/>
      <w:marTop w:val="0"/>
      <w:marBottom w:val="0"/>
      <w:divBdr>
        <w:top w:val="none" w:sz="0" w:space="0" w:color="auto"/>
        <w:left w:val="none" w:sz="0" w:space="0" w:color="auto"/>
        <w:bottom w:val="none" w:sz="0" w:space="0" w:color="auto"/>
        <w:right w:val="none" w:sz="0" w:space="0" w:color="auto"/>
      </w:divBdr>
      <w:divsChild>
        <w:div w:id="380137724">
          <w:marLeft w:val="0"/>
          <w:marRight w:val="0"/>
          <w:marTop w:val="0"/>
          <w:marBottom w:val="0"/>
          <w:divBdr>
            <w:top w:val="none" w:sz="0" w:space="0" w:color="auto"/>
            <w:left w:val="none" w:sz="0" w:space="0" w:color="auto"/>
            <w:bottom w:val="none" w:sz="0" w:space="0" w:color="auto"/>
            <w:right w:val="none" w:sz="0" w:space="0" w:color="auto"/>
          </w:divBdr>
          <w:divsChild>
            <w:div w:id="2123958470">
              <w:marLeft w:val="0"/>
              <w:marRight w:val="0"/>
              <w:marTop w:val="0"/>
              <w:marBottom w:val="0"/>
              <w:divBdr>
                <w:top w:val="none" w:sz="0" w:space="0" w:color="auto"/>
                <w:left w:val="none" w:sz="0" w:space="0" w:color="auto"/>
                <w:bottom w:val="none" w:sz="0" w:space="0" w:color="auto"/>
                <w:right w:val="none" w:sz="0" w:space="0" w:color="auto"/>
              </w:divBdr>
              <w:divsChild>
                <w:div w:id="19521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4400">
      <w:bodyDiv w:val="1"/>
      <w:marLeft w:val="0"/>
      <w:marRight w:val="0"/>
      <w:marTop w:val="0"/>
      <w:marBottom w:val="0"/>
      <w:divBdr>
        <w:top w:val="none" w:sz="0" w:space="0" w:color="auto"/>
        <w:left w:val="none" w:sz="0" w:space="0" w:color="auto"/>
        <w:bottom w:val="none" w:sz="0" w:space="0" w:color="auto"/>
        <w:right w:val="none" w:sz="0" w:space="0" w:color="auto"/>
      </w:divBdr>
      <w:divsChild>
        <w:div w:id="914120975">
          <w:marLeft w:val="446"/>
          <w:marRight w:val="0"/>
          <w:marTop w:val="77"/>
          <w:marBottom w:val="0"/>
          <w:divBdr>
            <w:top w:val="none" w:sz="0" w:space="0" w:color="auto"/>
            <w:left w:val="none" w:sz="0" w:space="0" w:color="auto"/>
            <w:bottom w:val="none" w:sz="0" w:space="0" w:color="auto"/>
            <w:right w:val="none" w:sz="0" w:space="0" w:color="auto"/>
          </w:divBdr>
        </w:div>
        <w:div w:id="2024890172">
          <w:marLeft w:val="446"/>
          <w:marRight w:val="0"/>
          <w:marTop w:val="77"/>
          <w:marBottom w:val="0"/>
          <w:divBdr>
            <w:top w:val="none" w:sz="0" w:space="0" w:color="auto"/>
            <w:left w:val="none" w:sz="0" w:space="0" w:color="auto"/>
            <w:bottom w:val="none" w:sz="0" w:space="0" w:color="auto"/>
            <w:right w:val="none" w:sz="0" w:space="0" w:color="auto"/>
          </w:divBdr>
        </w:div>
      </w:divsChild>
    </w:div>
    <w:div w:id="539519298">
      <w:bodyDiv w:val="1"/>
      <w:marLeft w:val="0"/>
      <w:marRight w:val="0"/>
      <w:marTop w:val="0"/>
      <w:marBottom w:val="0"/>
      <w:divBdr>
        <w:top w:val="none" w:sz="0" w:space="0" w:color="auto"/>
        <w:left w:val="none" w:sz="0" w:space="0" w:color="auto"/>
        <w:bottom w:val="none" w:sz="0" w:space="0" w:color="auto"/>
        <w:right w:val="none" w:sz="0" w:space="0" w:color="auto"/>
      </w:divBdr>
    </w:div>
    <w:div w:id="542250877">
      <w:bodyDiv w:val="1"/>
      <w:marLeft w:val="0"/>
      <w:marRight w:val="0"/>
      <w:marTop w:val="0"/>
      <w:marBottom w:val="0"/>
      <w:divBdr>
        <w:top w:val="none" w:sz="0" w:space="0" w:color="auto"/>
        <w:left w:val="none" w:sz="0" w:space="0" w:color="auto"/>
        <w:bottom w:val="none" w:sz="0" w:space="0" w:color="auto"/>
        <w:right w:val="none" w:sz="0" w:space="0" w:color="auto"/>
      </w:divBdr>
    </w:div>
    <w:div w:id="544606035">
      <w:bodyDiv w:val="1"/>
      <w:marLeft w:val="0"/>
      <w:marRight w:val="0"/>
      <w:marTop w:val="0"/>
      <w:marBottom w:val="0"/>
      <w:divBdr>
        <w:top w:val="none" w:sz="0" w:space="0" w:color="auto"/>
        <w:left w:val="none" w:sz="0" w:space="0" w:color="auto"/>
        <w:bottom w:val="none" w:sz="0" w:space="0" w:color="auto"/>
        <w:right w:val="none" w:sz="0" w:space="0" w:color="auto"/>
      </w:divBdr>
      <w:divsChild>
        <w:div w:id="1959293284">
          <w:marLeft w:val="0"/>
          <w:marRight w:val="0"/>
          <w:marTop w:val="0"/>
          <w:marBottom w:val="0"/>
          <w:divBdr>
            <w:top w:val="none" w:sz="0" w:space="0" w:color="auto"/>
            <w:left w:val="none" w:sz="0" w:space="0" w:color="auto"/>
            <w:bottom w:val="none" w:sz="0" w:space="0" w:color="auto"/>
            <w:right w:val="none" w:sz="0" w:space="0" w:color="auto"/>
          </w:divBdr>
          <w:divsChild>
            <w:div w:id="882131545">
              <w:marLeft w:val="0"/>
              <w:marRight w:val="0"/>
              <w:marTop w:val="0"/>
              <w:marBottom w:val="0"/>
              <w:divBdr>
                <w:top w:val="none" w:sz="0" w:space="0" w:color="auto"/>
                <w:left w:val="none" w:sz="0" w:space="0" w:color="auto"/>
                <w:bottom w:val="none" w:sz="0" w:space="0" w:color="auto"/>
                <w:right w:val="none" w:sz="0" w:space="0" w:color="auto"/>
              </w:divBdr>
              <w:divsChild>
                <w:div w:id="8942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1023">
      <w:bodyDiv w:val="1"/>
      <w:marLeft w:val="0"/>
      <w:marRight w:val="0"/>
      <w:marTop w:val="0"/>
      <w:marBottom w:val="0"/>
      <w:divBdr>
        <w:top w:val="none" w:sz="0" w:space="0" w:color="auto"/>
        <w:left w:val="none" w:sz="0" w:space="0" w:color="auto"/>
        <w:bottom w:val="none" w:sz="0" w:space="0" w:color="auto"/>
        <w:right w:val="none" w:sz="0" w:space="0" w:color="auto"/>
      </w:divBdr>
    </w:div>
    <w:div w:id="553737213">
      <w:bodyDiv w:val="1"/>
      <w:marLeft w:val="0"/>
      <w:marRight w:val="0"/>
      <w:marTop w:val="0"/>
      <w:marBottom w:val="0"/>
      <w:divBdr>
        <w:top w:val="none" w:sz="0" w:space="0" w:color="auto"/>
        <w:left w:val="none" w:sz="0" w:space="0" w:color="auto"/>
        <w:bottom w:val="none" w:sz="0" w:space="0" w:color="auto"/>
        <w:right w:val="none" w:sz="0" w:space="0" w:color="auto"/>
      </w:divBdr>
    </w:div>
    <w:div w:id="557060311">
      <w:bodyDiv w:val="1"/>
      <w:marLeft w:val="0"/>
      <w:marRight w:val="0"/>
      <w:marTop w:val="0"/>
      <w:marBottom w:val="0"/>
      <w:divBdr>
        <w:top w:val="none" w:sz="0" w:space="0" w:color="auto"/>
        <w:left w:val="none" w:sz="0" w:space="0" w:color="auto"/>
        <w:bottom w:val="none" w:sz="0" w:space="0" w:color="auto"/>
        <w:right w:val="none" w:sz="0" w:space="0" w:color="auto"/>
      </w:divBdr>
    </w:div>
    <w:div w:id="569777044">
      <w:bodyDiv w:val="1"/>
      <w:marLeft w:val="0"/>
      <w:marRight w:val="0"/>
      <w:marTop w:val="0"/>
      <w:marBottom w:val="0"/>
      <w:divBdr>
        <w:top w:val="none" w:sz="0" w:space="0" w:color="auto"/>
        <w:left w:val="none" w:sz="0" w:space="0" w:color="auto"/>
        <w:bottom w:val="none" w:sz="0" w:space="0" w:color="auto"/>
        <w:right w:val="none" w:sz="0" w:space="0" w:color="auto"/>
      </w:divBdr>
    </w:div>
    <w:div w:id="578560728">
      <w:bodyDiv w:val="1"/>
      <w:marLeft w:val="0"/>
      <w:marRight w:val="0"/>
      <w:marTop w:val="0"/>
      <w:marBottom w:val="0"/>
      <w:divBdr>
        <w:top w:val="none" w:sz="0" w:space="0" w:color="auto"/>
        <w:left w:val="none" w:sz="0" w:space="0" w:color="auto"/>
        <w:bottom w:val="none" w:sz="0" w:space="0" w:color="auto"/>
        <w:right w:val="none" w:sz="0" w:space="0" w:color="auto"/>
      </w:divBdr>
    </w:div>
    <w:div w:id="585306969">
      <w:bodyDiv w:val="1"/>
      <w:marLeft w:val="0"/>
      <w:marRight w:val="0"/>
      <w:marTop w:val="0"/>
      <w:marBottom w:val="0"/>
      <w:divBdr>
        <w:top w:val="none" w:sz="0" w:space="0" w:color="auto"/>
        <w:left w:val="none" w:sz="0" w:space="0" w:color="auto"/>
        <w:bottom w:val="none" w:sz="0" w:space="0" w:color="auto"/>
        <w:right w:val="none" w:sz="0" w:space="0" w:color="auto"/>
      </w:divBdr>
    </w:div>
    <w:div w:id="587546353">
      <w:bodyDiv w:val="1"/>
      <w:marLeft w:val="0"/>
      <w:marRight w:val="0"/>
      <w:marTop w:val="0"/>
      <w:marBottom w:val="0"/>
      <w:divBdr>
        <w:top w:val="none" w:sz="0" w:space="0" w:color="auto"/>
        <w:left w:val="none" w:sz="0" w:space="0" w:color="auto"/>
        <w:bottom w:val="none" w:sz="0" w:space="0" w:color="auto"/>
        <w:right w:val="none" w:sz="0" w:space="0" w:color="auto"/>
      </w:divBdr>
    </w:div>
    <w:div w:id="597178349">
      <w:bodyDiv w:val="1"/>
      <w:marLeft w:val="0"/>
      <w:marRight w:val="0"/>
      <w:marTop w:val="0"/>
      <w:marBottom w:val="0"/>
      <w:divBdr>
        <w:top w:val="none" w:sz="0" w:space="0" w:color="auto"/>
        <w:left w:val="none" w:sz="0" w:space="0" w:color="auto"/>
        <w:bottom w:val="none" w:sz="0" w:space="0" w:color="auto"/>
        <w:right w:val="none" w:sz="0" w:space="0" w:color="auto"/>
      </w:divBdr>
    </w:div>
    <w:div w:id="597369055">
      <w:bodyDiv w:val="1"/>
      <w:marLeft w:val="0"/>
      <w:marRight w:val="0"/>
      <w:marTop w:val="0"/>
      <w:marBottom w:val="0"/>
      <w:divBdr>
        <w:top w:val="none" w:sz="0" w:space="0" w:color="auto"/>
        <w:left w:val="none" w:sz="0" w:space="0" w:color="auto"/>
        <w:bottom w:val="none" w:sz="0" w:space="0" w:color="auto"/>
        <w:right w:val="none" w:sz="0" w:space="0" w:color="auto"/>
      </w:divBdr>
    </w:div>
    <w:div w:id="600797253">
      <w:bodyDiv w:val="1"/>
      <w:marLeft w:val="0"/>
      <w:marRight w:val="0"/>
      <w:marTop w:val="0"/>
      <w:marBottom w:val="0"/>
      <w:divBdr>
        <w:top w:val="none" w:sz="0" w:space="0" w:color="auto"/>
        <w:left w:val="none" w:sz="0" w:space="0" w:color="auto"/>
        <w:bottom w:val="none" w:sz="0" w:space="0" w:color="auto"/>
        <w:right w:val="none" w:sz="0" w:space="0" w:color="auto"/>
      </w:divBdr>
    </w:div>
    <w:div w:id="605120114">
      <w:bodyDiv w:val="1"/>
      <w:marLeft w:val="0"/>
      <w:marRight w:val="0"/>
      <w:marTop w:val="0"/>
      <w:marBottom w:val="0"/>
      <w:divBdr>
        <w:top w:val="none" w:sz="0" w:space="0" w:color="auto"/>
        <w:left w:val="none" w:sz="0" w:space="0" w:color="auto"/>
        <w:bottom w:val="none" w:sz="0" w:space="0" w:color="auto"/>
        <w:right w:val="none" w:sz="0" w:space="0" w:color="auto"/>
      </w:divBdr>
    </w:div>
    <w:div w:id="625545351">
      <w:bodyDiv w:val="1"/>
      <w:marLeft w:val="0"/>
      <w:marRight w:val="0"/>
      <w:marTop w:val="0"/>
      <w:marBottom w:val="0"/>
      <w:divBdr>
        <w:top w:val="none" w:sz="0" w:space="0" w:color="auto"/>
        <w:left w:val="none" w:sz="0" w:space="0" w:color="auto"/>
        <w:bottom w:val="none" w:sz="0" w:space="0" w:color="auto"/>
        <w:right w:val="none" w:sz="0" w:space="0" w:color="auto"/>
      </w:divBdr>
    </w:div>
    <w:div w:id="630328350">
      <w:bodyDiv w:val="1"/>
      <w:marLeft w:val="0"/>
      <w:marRight w:val="0"/>
      <w:marTop w:val="0"/>
      <w:marBottom w:val="0"/>
      <w:divBdr>
        <w:top w:val="none" w:sz="0" w:space="0" w:color="auto"/>
        <w:left w:val="none" w:sz="0" w:space="0" w:color="auto"/>
        <w:bottom w:val="none" w:sz="0" w:space="0" w:color="auto"/>
        <w:right w:val="none" w:sz="0" w:space="0" w:color="auto"/>
      </w:divBdr>
    </w:div>
    <w:div w:id="643892936">
      <w:bodyDiv w:val="1"/>
      <w:marLeft w:val="0"/>
      <w:marRight w:val="0"/>
      <w:marTop w:val="0"/>
      <w:marBottom w:val="0"/>
      <w:divBdr>
        <w:top w:val="none" w:sz="0" w:space="0" w:color="auto"/>
        <w:left w:val="none" w:sz="0" w:space="0" w:color="auto"/>
        <w:bottom w:val="none" w:sz="0" w:space="0" w:color="auto"/>
        <w:right w:val="none" w:sz="0" w:space="0" w:color="auto"/>
      </w:divBdr>
    </w:div>
    <w:div w:id="655494346">
      <w:bodyDiv w:val="1"/>
      <w:marLeft w:val="0"/>
      <w:marRight w:val="0"/>
      <w:marTop w:val="0"/>
      <w:marBottom w:val="0"/>
      <w:divBdr>
        <w:top w:val="none" w:sz="0" w:space="0" w:color="auto"/>
        <w:left w:val="none" w:sz="0" w:space="0" w:color="auto"/>
        <w:bottom w:val="none" w:sz="0" w:space="0" w:color="auto"/>
        <w:right w:val="none" w:sz="0" w:space="0" w:color="auto"/>
      </w:divBdr>
      <w:divsChild>
        <w:div w:id="1696734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1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2114">
      <w:bodyDiv w:val="1"/>
      <w:marLeft w:val="0"/>
      <w:marRight w:val="0"/>
      <w:marTop w:val="0"/>
      <w:marBottom w:val="0"/>
      <w:divBdr>
        <w:top w:val="none" w:sz="0" w:space="0" w:color="auto"/>
        <w:left w:val="none" w:sz="0" w:space="0" w:color="auto"/>
        <w:bottom w:val="none" w:sz="0" w:space="0" w:color="auto"/>
        <w:right w:val="none" w:sz="0" w:space="0" w:color="auto"/>
      </w:divBdr>
    </w:div>
    <w:div w:id="659388662">
      <w:bodyDiv w:val="1"/>
      <w:marLeft w:val="0"/>
      <w:marRight w:val="0"/>
      <w:marTop w:val="0"/>
      <w:marBottom w:val="0"/>
      <w:divBdr>
        <w:top w:val="none" w:sz="0" w:space="0" w:color="auto"/>
        <w:left w:val="none" w:sz="0" w:space="0" w:color="auto"/>
        <w:bottom w:val="none" w:sz="0" w:space="0" w:color="auto"/>
        <w:right w:val="none" w:sz="0" w:space="0" w:color="auto"/>
      </w:divBdr>
    </w:div>
    <w:div w:id="666983274">
      <w:bodyDiv w:val="1"/>
      <w:marLeft w:val="0"/>
      <w:marRight w:val="0"/>
      <w:marTop w:val="0"/>
      <w:marBottom w:val="0"/>
      <w:divBdr>
        <w:top w:val="none" w:sz="0" w:space="0" w:color="auto"/>
        <w:left w:val="none" w:sz="0" w:space="0" w:color="auto"/>
        <w:bottom w:val="none" w:sz="0" w:space="0" w:color="auto"/>
        <w:right w:val="none" w:sz="0" w:space="0" w:color="auto"/>
      </w:divBdr>
    </w:div>
    <w:div w:id="668140346">
      <w:bodyDiv w:val="1"/>
      <w:marLeft w:val="0"/>
      <w:marRight w:val="0"/>
      <w:marTop w:val="0"/>
      <w:marBottom w:val="0"/>
      <w:divBdr>
        <w:top w:val="none" w:sz="0" w:space="0" w:color="auto"/>
        <w:left w:val="none" w:sz="0" w:space="0" w:color="auto"/>
        <w:bottom w:val="none" w:sz="0" w:space="0" w:color="auto"/>
        <w:right w:val="none" w:sz="0" w:space="0" w:color="auto"/>
      </w:divBdr>
    </w:div>
    <w:div w:id="682125666">
      <w:bodyDiv w:val="1"/>
      <w:marLeft w:val="0"/>
      <w:marRight w:val="0"/>
      <w:marTop w:val="0"/>
      <w:marBottom w:val="0"/>
      <w:divBdr>
        <w:top w:val="none" w:sz="0" w:space="0" w:color="auto"/>
        <w:left w:val="none" w:sz="0" w:space="0" w:color="auto"/>
        <w:bottom w:val="none" w:sz="0" w:space="0" w:color="auto"/>
        <w:right w:val="none" w:sz="0" w:space="0" w:color="auto"/>
      </w:divBdr>
    </w:div>
    <w:div w:id="704990583">
      <w:bodyDiv w:val="1"/>
      <w:marLeft w:val="0"/>
      <w:marRight w:val="0"/>
      <w:marTop w:val="0"/>
      <w:marBottom w:val="0"/>
      <w:divBdr>
        <w:top w:val="none" w:sz="0" w:space="0" w:color="auto"/>
        <w:left w:val="none" w:sz="0" w:space="0" w:color="auto"/>
        <w:bottom w:val="none" w:sz="0" w:space="0" w:color="auto"/>
        <w:right w:val="none" w:sz="0" w:space="0" w:color="auto"/>
      </w:divBdr>
    </w:div>
    <w:div w:id="707070000">
      <w:bodyDiv w:val="1"/>
      <w:marLeft w:val="0"/>
      <w:marRight w:val="0"/>
      <w:marTop w:val="0"/>
      <w:marBottom w:val="0"/>
      <w:divBdr>
        <w:top w:val="none" w:sz="0" w:space="0" w:color="auto"/>
        <w:left w:val="none" w:sz="0" w:space="0" w:color="auto"/>
        <w:bottom w:val="none" w:sz="0" w:space="0" w:color="auto"/>
        <w:right w:val="none" w:sz="0" w:space="0" w:color="auto"/>
      </w:divBdr>
    </w:div>
    <w:div w:id="712998417">
      <w:bodyDiv w:val="1"/>
      <w:marLeft w:val="0"/>
      <w:marRight w:val="0"/>
      <w:marTop w:val="0"/>
      <w:marBottom w:val="0"/>
      <w:divBdr>
        <w:top w:val="none" w:sz="0" w:space="0" w:color="auto"/>
        <w:left w:val="none" w:sz="0" w:space="0" w:color="auto"/>
        <w:bottom w:val="none" w:sz="0" w:space="0" w:color="auto"/>
        <w:right w:val="none" w:sz="0" w:space="0" w:color="auto"/>
      </w:divBdr>
    </w:div>
    <w:div w:id="714081163">
      <w:bodyDiv w:val="1"/>
      <w:marLeft w:val="0"/>
      <w:marRight w:val="0"/>
      <w:marTop w:val="0"/>
      <w:marBottom w:val="0"/>
      <w:divBdr>
        <w:top w:val="none" w:sz="0" w:space="0" w:color="auto"/>
        <w:left w:val="none" w:sz="0" w:space="0" w:color="auto"/>
        <w:bottom w:val="none" w:sz="0" w:space="0" w:color="auto"/>
        <w:right w:val="none" w:sz="0" w:space="0" w:color="auto"/>
      </w:divBdr>
    </w:div>
    <w:div w:id="724110566">
      <w:bodyDiv w:val="1"/>
      <w:marLeft w:val="0"/>
      <w:marRight w:val="0"/>
      <w:marTop w:val="0"/>
      <w:marBottom w:val="0"/>
      <w:divBdr>
        <w:top w:val="none" w:sz="0" w:space="0" w:color="auto"/>
        <w:left w:val="none" w:sz="0" w:space="0" w:color="auto"/>
        <w:bottom w:val="none" w:sz="0" w:space="0" w:color="auto"/>
        <w:right w:val="none" w:sz="0" w:space="0" w:color="auto"/>
      </w:divBdr>
    </w:div>
    <w:div w:id="732505171">
      <w:bodyDiv w:val="1"/>
      <w:marLeft w:val="0"/>
      <w:marRight w:val="0"/>
      <w:marTop w:val="0"/>
      <w:marBottom w:val="0"/>
      <w:divBdr>
        <w:top w:val="none" w:sz="0" w:space="0" w:color="auto"/>
        <w:left w:val="none" w:sz="0" w:space="0" w:color="auto"/>
        <w:bottom w:val="none" w:sz="0" w:space="0" w:color="auto"/>
        <w:right w:val="none" w:sz="0" w:space="0" w:color="auto"/>
      </w:divBdr>
    </w:div>
    <w:div w:id="733503609">
      <w:bodyDiv w:val="1"/>
      <w:marLeft w:val="0"/>
      <w:marRight w:val="0"/>
      <w:marTop w:val="0"/>
      <w:marBottom w:val="0"/>
      <w:divBdr>
        <w:top w:val="none" w:sz="0" w:space="0" w:color="auto"/>
        <w:left w:val="none" w:sz="0" w:space="0" w:color="auto"/>
        <w:bottom w:val="none" w:sz="0" w:space="0" w:color="auto"/>
        <w:right w:val="none" w:sz="0" w:space="0" w:color="auto"/>
      </w:divBdr>
      <w:divsChild>
        <w:div w:id="507714900">
          <w:marLeft w:val="547"/>
          <w:marRight w:val="0"/>
          <w:marTop w:val="0"/>
          <w:marBottom w:val="0"/>
          <w:divBdr>
            <w:top w:val="none" w:sz="0" w:space="0" w:color="auto"/>
            <w:left w:val="none" w:sz="0" w:space="0" w:color="auto"/>
            <w:bottom w:val="none" w:sz="0" w:space="0" w:color="auto"/>
            <w:right w:val="none" w:sz="0" w:space="0" w:color="auto"/>
          </w:divBdr>
        </w:div>
        <w:div w:id="869992741">
          <w:marLeft w:val="547"/>
          <w:marRight w:val="0"/>
          <w:marTop w:val="0"/>
          <w:marBottom w:val="0"/>
          <w:divBdr>
            <w:top w:val="none" w:sz="0" w:space="0" w:color="auto"/>
            <w:left w:val="none" w:sz="0" w:space="0" w:color="auto"/>
            <w:bottom w:val="none" w:sz="0" w:space="0" w:color="auto"/>
            <w:right w:val="none" w:sz="0" w:space="0" w:color="auto"/>
          </w:divBdr>
        </w:div>
        <w:div w:id="1917009723">
          <w:marLeft w:val="547"/>
          <w:marRight w:val="0"/>
          <w:marTop w:val="0"/>
          <w:marBottom w:val="0"/>
          <w:divBdr>
            <w:top w:val="none" w:sz="0" w:space="0" w:color="auto"/>
            <w:left w:val="none" w:sz="0" w:space="0" w:color="auto"/>
            <w:bottom w:val="none" w:sz="0" w:space="0" w:color="auto"/>
            <w:right w:val="none" w:sz="0" w:space="0" w:color="auto"/>
          </w:divBdr>
        </w:div>
        <w:div w:id="2109691043">
          <w:marLeft w:val="547"/>
          <w:marRight w:val="0"/>
          <w:marTop w:val="0"/>
          <w:marBottom w:val="0"/>
          <w:divBdr>
            <w:top w:val="none" w:sz="0" w:space="0" w:color="auto"/>
            <w:left w:val="none" w:sz="0" w:space="0" w:color="auto"/>
            <w:bottom w:val="none" w:sz="0" w:space="0" w:color="auto"/>
            <w:right w:val="none" w:sz="0" w:space="0" w:color="auto"/>
          </w:divBdr>
        </w:div>
      </w:divsChild>
    </w:div>
    <w:div w:id="741953945">
      <w:bodyDiv w:val="1"/>
      <w:marLeft w:val="0"/>
      <w:marRight w:val="0"/>
      <w:marTop w:val="0"/>
      <w:marBottom w:val="0"/>
      <w:divBdr>
        <w:top w:val="none" w:sz="0" w:space="0" w:color="auto"/>
        <w:left w:val="none" w:sz="0" w:space="0" w:color="auto"/>
        <w:bottom w:val="none" w:sz="0" w:space="0" w:color="auto"/>
        <w:right w:val="none" w:sz="0" w:space="0" w:color="auto"/>
      </w:divBdr>
    </w:div>
    <w:div w:id="769468670">
      <w:bodyDiv w:val="1"/>
      <w:marLeft w:val="0"/>
      <w:marRight w:val="0"/>
      <w:marTop w:val="0"/>
      <w:marBottom w:val="0"/>
      <w:divBdr>
        <w:top w:val="none" w:sz="0" w:space="0" w:color="auto"/>
        <w:left w:val="none" w:sz="0" w:space="0" w:color="auto"/>
        <w:bottom w:val="none" w:sz="0" w:space="0" w:color="auto"/>
        <w:right w:val="none" w:sz="0" w:space="0" w:color="auto"/>
      </w:divBdr>
    </w:div>
    <w:div w:id="791362580">
      <w:bodyDiv w:val="1"/>
      <w:marLeft w:val="0"/>
      <w:marRight w:val="0"/>
      <w:marTop w:val="0"/>
      <w:marBottom w:val="0"/>
      <w:divBdr>
        <w:top w:val="none" w:sz="0" w:space="0" w:color="auto"/>
        <w:left w:val="none" w:sz="0" w:space="0" w:color="auto"/>
        <w:bottom w:val="none" w:sz="0" w:space="0" w:color="auto"/>
        <w:right w:val="none" w:sz="0" w:space="0" w:color="auto"/>
      </w:divBdr>
    </w:div>
    <w:div w:id="792209326">
      <w:bodyDiv w:val="1"/>
      <w:marLeft w:val="0"/>
      <w:marRight w:val="0"/>
      <w:marTop w:val="0"/>
      <w:marBottom w:val="0"/>
      <w:divBdr>
        <w:top w:val="none" w:sz="0" w:space="0" w:color="auto"/>
        <w:left w:val="none" w:sz="0" w:space="0" w:color="auto"/>
        <w:bottom w:val="none" w:sz="0" w:space="0" w:color="auto"/>
        <w:right w:val="none" w:sz="0" w:space="0" w:color="auto"/>
      </w:divBdr>
    </w:div>
    <w:div w:id="815146917">
      <w:bodyDiv w:val="1"/>
      <w:marLeft w:val="0"/>
      <w:marRight w:val="0"/>
      <w:marTop w:val="0"/>
      <w:marBottom w:val="0"/>
      <w:divBdr>
        <w:top w:val="none" w:sz="0" w:space="0" w:color="auto"/>
        <w:left w:val="none" w:sz="0" w:space="0" w:color="auto"/>
        <w:bottom w:val="none" w:sz="0" w:space="0" w:color="auto"/>
        <w:right w:val="none" w:sz="0" w:space="0" w:color="auto"/>
      </w:divBdr>
    </w:div>
    <w:div w:id="833642698">
      <w:bodyDiv w:val="1"/>
      <w:marLeft w:val="0"/>
      <w:marRight w:val="0"/>
      <w:marTop w:val="0"/>
      <w:marBottom w:val="0"/>
      <w:divBdr>
        <w:top w:val="none" w:sz="0" w:space="0" w:color="auto"/>
        <w:left w:val="none" w:sz="0" w:space="0" w:color="auto"/>
        <w:bottom w:val="none" w:sz="0" w:space="0" w:color="auto"/>
        <w:right w:val="none" w:sz="0" w:space="0" w:color="auto"/>
      </w:divBdr>
    </w:div>
    <w:div w:id="837312073">
      <w:bodyDiv w:val="1"/>
      <w:marLeft w:val="0"/>
      <w:marRight w:val="0"/>
      <w:marTop w:val="0"/>
      <w:marBottom w:val="0"/>
      <w:divBdr>
        <w:top w:val="none" w:sz="0" w:space="0" w:color="auto"/>
        <w:left w:val="none" w:sz="0" w:space="0" w:color="auto"/>
        <w:bottom w:val="none" w:sz="0" w:space="0" w:color="auto"/>
        <w:right w:val="none" w:sz="0" w:space="0" w:color="auto"/>
      </w:divBdr>
      <w:divsChild>
        <w:div w:id="1423793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155023">
      <w:bodyDiv w:val="1"/>
      <w:marLeft w:val="0"/>
      <w:marRight w:val="0"/>
      <w:marTop w:val="0"/>
      <w:marBottom w:val="0"/>
      <w:divBdr>
        <w:top w:val="none" w:sz="0" w:space="0" w:color="auto"/>
        <w:left w:val="none" w:sz="0" w:space="0" w:color="auto"/>
        <w:bottom w:val="none" w:sz="0" w:space="0" w:color="auto"/>
        <w:right w:val="none" w:sz="0" w:space="0" w:color="auto"/>
      </w:divBdr>
    </w:div>
    <w:div w:id="847518810">
      <w:bodyDiv w:val="1"/>
      <w:marLeft w:val="0"/>
      <w:marRight w:val="0"/>
      <w:marTop w:val="0"/>
      <w:marBottom w:val="0"/>
      <w:divBdr>
        <w:top w:val="none" w:sz="0" w:space="0" w:color="auto"/>
        <w:left w:val="none" w:sz="0" w:space="0" w:color="auto"/>
        <w:bottom w:val="none" w:sz="0" w:space="0" w:color="auto"/>
        <w:right w:val="none" w:sz="0" w:space="0" w:color="auto"/>
      </w:divBdr>
      <w:divsChild>
        <w:div w:id="287123250">
          <w:marLeft w:val="0"/>
          <w:marRight w:val="0"/>
          <w:marTop w:val="0"/>
          <w:marBottom w:val="0"/>
          <w:divBdr>
            <w:top w:val="none" w:sz="0" w:space="0" w:color="auto"/>
            <w:left w:val="none" w:sz="0" w:space="0" w:color="auto"/>
            <w:bottom w:val="none" w:sz="0" w:space="0" w:color="auto"/>
            <w:right w:val="none" w:sz="0" w:space="0" w:color="auto"/>
          </w:divBdr>
          <w:divsChild>
            <w:div w:id="906038890">
              <w:marLeft w:val="0"/>
              <w:marRight w:val="0"/>
              <w:marTop w:val="0"/>
              <w:marBottom w:val="0"/>
              <w:divBdr>
                <w:top w:val="none" w:sz="0" w:space="0" w:color="auto"/>
                <w:left w:val="none" w:sz="0" w:space="0" w:color="auto"/>
                <w:bottom w:val="none" w:sz="0" w:space="0" w:color="auto"/>
                <w:right w:val="none" w:sz="0" w:space="0" w:color="auto"/>
              </w:divBdr>
              <w:divsChild>
                <w:div w:id="1036273063">
                  <w:marLeft w:val="0"/>
                  <w:marRight w:val="0"/>
                  <w:marTop w:val="0"/>
                  <w:marBottom w:val="0"/>
                  <w:divBdr>
                    <w:top w:val="none" w:sz="0" w:space="0" w:color="auto"/>
                    <w:left w:val="none" w:sz="0" w:space="0" w:color="auto"/>
                    <w:bottom w:val="none" w:sz="0" w:space="0" w:color="auto"/>
                    <w:right w:val="none" w:sz="0" w:space="0" w:color="auto"/>
                  </w:divBdr>
                  <w:divsChild>
                    <w:div w:id="14843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19206">
      <w:bodyDiv w:val="1"/>
      <w:marLeft w:val="0"/>
      <w:marRight w:val="0"/>
      <w:marTop w:val="0"/>
      <w:marBottom w:val="0"/>
      <w:divBdr>
        <w:top w:val="none" w:sz="0" w:space="0" w:color="auto"/>
        <w:left w:val="none" w:sz="0" w:space="0" w:color="auto"/>
        <w:bottom w:val="none" w:sz="0" w:space="0" w:color="auto"/>
        <w:right w:val="none" w:sz="0" w:space="0" w:color="auto"/>
      </w:divBdr>
    </w:div>
    <w:div w:id="861818383">
      <w:bodyDiv w:val="1"/>
      <w:marLeft w:val="0"/>
      <w:marRight w:val="0"/>
      <w:marTop w:val="0"/>
      <w:marBottom w:val="0"/>
      <w:divBdr>
        <w:top w:val="none" w:sz="0" w:space="0" w:color="auto"/>
        <w:left w:val="none" w:sz="0" w:space="0" w:color="auto"/>
        <w:bottom w:val="none" w:sz="0" w:space="0" w:color="auto"/>
        <w:right w:val="none" w:sz="0" w:space="0" w:color="auto"/>
      </w:divBdr>
      <w:divsChild>
        <w:div w:id="160125542">
          <w:marLeft w:val="446"/>
          <w:marRight w:val="0"/>
          <w:marTop w:val="0"/>
          <w:marBottom w:val="0"/>
          <w:divBdr>
            <w:top w:val="none" w:sz="0" w:space="0" w:color="auto"/>
            <w:left w:val="none" w:sz="0" w:space="0" w:color="auto"/>
            <w:bottom w:val="none" w:sz="0" w:space="0" w:color="auto"/>
            <w:right w:val="none" w:sz="0" w:space="0" w:color="auto"/>
          </w:divBdr>
        </w:div>
      </w:divsChild>
    </w:div>
    <w:div w:id="865143389">
      <w:bodyDiv w:val="1"/>
      <w:marLeft w:val="0"/>
      <w:marRight w:val="0"/>
      <w:marTop w:val="0"/>
      <w:marBottom w:val="0"/>
      <w:divBdr>
        <w:top w:val="none" w:sz="0" w:space="0" w:color="auto"/>
        <w:left w:val="none" w:sz="0" w:space="0" w:color="auto"/>
        <w:bottom w:val="none" w:sz="0" w:space="0" w:color="auto"/>
        <w:right w:val="none" w:sz="0" w:space="0" w:color="auto"/>
      </w:divBdr>
    </w:div>
    <w:div w:id="865407190">
      <w:bodyDiv w:val="1"/>
      <w:marLeft w:val="0"/>
      <w:marRight w:val="0"/>
      <w:marTop w:val="0"/>
      <w:marBottom w:val="0"/>
      <w:divBdr>
        <w:top w:val="none" w:sz="0" w:space="0" w:color="auto"/>
        <w:left w:val="none" w:sz="0" w:space="0" w:color="auto"/>
        <w:bottom w:val="none" w:sz="0" w:space="0" w:color="auto"/>
        <w:right w:val="none" w:sz="0" w:space="0" w:color="auto"/>
      </w:divBdr>
    </w:div>
    <w:div w:id="870726884">
      <w:bodyDiv w:val="1"/>
      <w:marLeft w:val="0"/>
      <w:marRight w:val="0"/>
      <w:marTop w:val="0"/>
      <w:marBottom w:val="0"/>
      <w:divBdr>
        <w:top w:val="none" w:sz="0" w:space="0" w:color="auto"/>
        <w:left w:val="none" w:sz="0" w:space="0" w:color="auto"/>
        <w:bottom w:val="none" w:sz="0" w:space="0" w:color="auto"/>
        <w:right w:val="none" w:sz="0" w:space="0" w:color="auto"/>
      </w:divBdr>
    </w:div>
    <w:div w:id="883827462">
      <w:bodyDiv w:val="1"/>
      <w:marLeft w:val="0"/>
      <w:marRight w:val="0"/>
      <w:marTop w:val="0"/>
      <w:marBottom w:val="0"/>
      <w:divBdr>
        <w:top w:val="none" w:sz="0" w:space="0" w:color="auto"/>
        <w:left w:val="none" w:sz="0" w:space="0" w:color="auto"/>
        <w:bottom w:val="none" w:sz="0" w:space="0" w:color="auto"/>
        <w:right w:val="none" w:sz="0" w:space="0" w:color="auto"/>
      </w:divBdr>
    </w:div>
    <w:div w:id="901526520">
      <w:bodyDiv w:val="1"/>
      <w:marLeft w:val="0"/>
      <w:marRight w:val="0"/>
      <w:marTop w:val="0"/>
      <w:marBottom w:val="0"/>
      <w:divBdr>
        <w:top w:val="none" w:sz="0" w:space="0" w:color="auto"/>
        <w:left w:val="none" w:sz="0" w:space="0" w:color="auto"/>
        <w:bottom w:val="none" w:sz="0" w:space="0" w:color="auto"/>
        <w:right w:val="none" w:sz="0" w:space="0" w:color="auto"/>
      </w:divBdr>
    </w:div>
    <w:div w:id="902063042">
      <w:bodyDiv w:val="1"/>
      <w:marLeft w:val="0"/>
      <w:marRight w:val="0"/>
      <w:marTop w:val="0"/>
      <w:marBottom w:val="0"/>
      <w:divBdr>
        <w:top w:val="none" w:sz="0" w:space="0" w:color="auto"/>
        <w:left w:val="none" w:sz="0" w:space="0" w:color="auto"/>
        <w:bottom w:val="none" w:sz="0" w:space="0" w:color="auto"/>
        <w:right w:val="none" w:sz="0" w:space="0" w:color="auto"/>
      </w:divBdr>
    </w:div>
    <w:div w:id="911426722">
      <w:bodyDiv w:val="1"/>
      <w:marLeft w:val="0"/>
      <w:marRight w:val="0"/>
      <w:marTop w:val="0"/>
      <w:marBottom w:val="0"/>
      <w:divBdr>
        <w:top w:val="none" w:sz="0" w:space="0" w:color="auto"/>
        <w:left w:val="none" w:sz="0" w:space="0" w:color="auto"/>
        <w:bottom w:val="none" w:sz="0" w:space="0" w:color="auto"/>
        <w:right w:val="none" w:sz="0" w:space="0" w:color="auto"/>
      </w:divBdr>
    </w:div>
    <w:div w:id="951669112">
      <w:bodyDiv w:val="1"/>
      <w:marLeft w:val="0"/>
      <w:marRight w:val="0"/>
      <w:marTop w:val="0"/>
      <w:marBottom w:val="0"/>
      <w:divBdr>
        <w:top w:val="none" w:sz="0" w:space="0" w:color="auto"/>
        <w:left w:val="none" w:sz="0" w:space="0" w:color="auto"/>
        <w:bottom w:val="none" w:sz="0" w:space="0" w:color="auto"/>
        <w:right w:val="none" w:sz="0" w:space="0" w:color="auto"/>
      </w:divBdr>
    </w:div>
    <w:div w:id="959916781">
      <w:bodyDiv w:val="1"/>
      <w:marLeft w:val="0"/>
      <w:marRight w:val="0"/>
      <w:marTop w:val="0"/>
      <w:marBottom w:val="0"/>
      <w:divBdr>
        <w:top w:val="none" w:sz="0" w:space="0" w:color="auto"/>
        <w:left w:val="none" w:sz="0" w:space="0" w:color="auto"/>
        <w:bottom w:val="none" w:sz="0" w:space="0" w:color="auto"/>
        <w:right w:val="none" w:sz="0" w:space="0" w:color="auto"/>
      </w:divBdr>
      <w:divsChild>
        <w:div w:id="603803311">
          <w:marLeft w:val="446"/>
          <w:marRight w:val="0"/>
          <w:marTop w:val="77"/>
          <w:marBottom w:val="0"/>
          <w:divBdr>
            <w:top w:val="none" w:sz="0" w:space="0" w:color="auto"/>
            <w:left w:val="none" w:sz="0" w:space="0" w:color="auto"/>
            <w:bottom w:val="none" w:sz="0" w:space="0" w:color="auto"/>
            <w:right w:val="none" w:sz="0" w:space="0" w:color="auto"/>
          </w:divBdr>
          <w:divsChild>
            <w:div w:id="856115870">
              <w:marLeft w:val="0"/>
              <w:marRight w:val="0"/>
              <w:marTop w:val="0"/>
              <w:marBottom w:val="0"/>
              <w:divBdr>
                <w:top w:val="none" w:sz="0" w:space="0" w:color="auto"/>
                <w:left w:val="none" w:sz="0" w:space="0" w:color="auto"/>
                <w:bottom w:val="none" w:sz="0" w:space="0" w:color="auto"/>
                <w:right w:val="none" w:sz="0" w:space="0" w:color="auto"/>
              </w:divBdr>
            </w:div>
            <w:div w:id="1708674495">
              <w:marLeft w:val="0"/>
              <w:marRight w:val="0"/>
              <w:marTop w:val="0"/>
              <w:marBottom w:val="0"/>
              <w:divBdr>
                <w:top w:val="none" w:sz="0" w:space="0" w:color="auto"/>
                <w:left w:val="none" w:sz="0" w:space="0" w:color="auto"/>
                <w:bottom w:val="none" w:sz="0" w:space="0" w:color="auto"/>
                <w:right w:val="none" w:sz="0" w:space="0" w:color="auto"/>
              </w:divBdr>
            </w:div>
          </w:divsChild>
        </w:div>
        <w:div w:id="1079861371">
          <w:marLeft w:val="446"/>
          <w:marRight w:val="0"/>
          <w:marTop w:val="77"/>
          <w:marBottom w:val="0"/>
          <w:divBdr>
            <w:top w:val="none" w:sz="0" w:space="0" w:color="auto"/>
            <w:left w:val="none" w:sz="0" w:space="0" w:color="auto"/>
            <w:bottom w:val="none" w:sz="0" w:space="0" w:color="auto"/>
            <w:right w:val="none" w:sz="0" w:space="0" w:color="auto"/>
          </w:divBdr>
        </w:div>
        <w:div w:id="1918712874">
          <w:marLeft w:val="446"/>
          <w:marRight w:val="0"/>
          <w:marTop w:val="77"/>
          <w:marBottom w:val="0"/>
          <w:divBdr>
            <w:top w:val="none" w:sz="0" w:space="0" w:color="auto"/>
            <w:left w:val="none" w:sz="0" w:space="0" w:color="auto"/>
            <w:bottom w:val="none" w:sz="0" w:space="0" w:color="auto"/>
            <w:right w:val="none" w:sz="0" w:space="0" w:color="auto"/>
          </w:divBdr>
        </w:div>
      </w:divsChild>
    </w:div>
    <w:div w:id="967780151">
      <w:bodyDiv w:val="1"/>
      <w:marLeft w:val="0"/>
      <w:marRight w:val="0"/>
      <w:marTop w:val="0"/>
      <w:marBottom w:val="0"/>
      <w:divBdr>
        <w:top w:val="none" w:sz="0" w:space="0" w:color="auto"/>
        <w:left w:val="none" w:sz="0" w:space="0" w:color="auto"/>
        <w:bottom w:val="none" w:sz="0" w:space="0" w:color="auto"/>
        <w:right w:val="none" w:sz="0" w:space="0" w:color="auto"/>
      </w:divBdr>
    </w:div>
    <w:div w:id="988555534">
      <w:bodyDiv w:val="1"/>
      <w:marLeft w:val="0"/>
      <w:marRight w:val="0"/>
      <w:marTop w:val="0"/>
      <w:marBottom w:val="0"/>
      <w:divBdr>
        <w:top w:val="none" w:sz="0" w:space="0" w:color="auto"/>
        <w:left w:val="none" w:sz="0" w:space="0" w:color="auto"/>
        <w:bottom w:val="none" w:sz="0" w:space="0" w:color="auto"/>
        <w:right w:val="none" w:sz="0" w:space="0" w:color="auto"/>
      </w:divBdr>
      <w:divsChild>
        <w:div w:id="1956323388">
          <w:marLeft w:val="0"/>
          <w:marRight w:val="0"/>
          <w:marTop w:val="0"/>
          <w:marBottom w:val="0"/>
          <w:divBdr>
            <w:top w:val="none" w:sz="0" w:space="0" w:color="auto"/>
            <w:left w:val="none" w:sz="0" w:space="0" w:color="auto"/>
            <w:bottom w:val="none" w:sz="0" w:space="0" w:color="auto"/>
            <w:right w:val="none" w:sz="0" w:space="0" w:color="auto"/>
          </w:divBdr>
          <w:divsChild>
            <w:div w:id="1770930153">
              <w:marLeft w:val="0"/>
              <w:marRight w:val="0"/>
              <w:marTop w:val="0"/>
              <w:marBottom w:val="0"/>
              <w:divBdr>
                <w:top w:val="none" w:sz="0" w:space="0" w:color="auto"/>
                <w:left w:val="none" w:sz="0" w:space="0" w:color="auto"/>
                <w:bottom w:val="none" w:sz="0" w:space="0" w:color="auto"/>
                <w:right w:val="none" w:sz="0" w:space="0" w:color="auto"/>
              </w:divBdr>
              <w:divsChild>
                <w:div w:id="18923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202615">
      <w:bodyDiv w:val="1"/>
      <w:marLeft w:val="0"/>
      <w:marRight w:val="0"/>
      <w:marTop w:val="0"/>
      <w:marBottom w:val="0"/>
      <w:divBdr>
        <w:top w:val="none" w:sz="0" w:space="0" w:color="auto"/>
        <w:left w:val="none" w:sz="0" w:space="0" w:color="auto"/>
        <w:bottom w:val="none" w:sz="0" w:space="0" w:color="auto"/>
        <w:right w:val="none" w:sz="0" w:space="0" w:color="auto"/>
      </w:divBdr>
    </w:div>
    <w:div w:id="1007251439">
      <w:bodyDiv w:val="1"/>
      <w:marLeft w:val="0"/>
      <w:marRight w:val="0"/>
      <w:marTop w:val="0"/>
      <w:marBottom w:val="0"/>
      <w:divBdr>
        <w:top w:val="none" w:sz="0" w:space="0" w:color="auto"/>
        <w:left w:val="none" w:sz="0" w:space="0" w:color="auto"/>
        <w:bottom w:val="none" w:sz="0" w:space="0" w:color="auto"/>
        <w:right w:val="none" w:sz="0" w:space="0" w:color="auto"/>
      </w:divBdr>
      <w:divsChild>
        <w:div w:id="996884916">
          <w:marLeft w:val="0"/>
          <w:marRight w:val="0"/>
          <w:marTop w:val="0"/>
          <w:marBottom w:val="0"/>
          <w:divBdr>
            <w:top w:val="none" w:sz="0" w:space="0" w:color="auto"/>
            <w:left w:val="none" w:sz="0" w:space="0" w:color="auto"/>
            <w:bottom w:val="none" w:sz="0" w:space="0" w:color="auto"/>
            <w:right w:val="none" w:sz="0" w:space="0" w:color="auto"/>
          </w:divBdr>
        </w:div>
        <w:div w:id="1692023393">
          <w:marLeft w:val="0"/>
          <w:marRight w:val="0"/>
          <w:marTop w:val="0"/>
          <w:marBottom w:val="0"/>
          <w:divBdr>
            <w:top w:val="none" w:sz="0" w:space="0" w:color="auto"/>
            <w:left w:val="none" w:sz="0" w:space="0" w:color="auto"/>
            <w:bottom w:val="none" w:sz="0" w:space="0" w:color="auto"/>
            <w:right w:val="none" w:sz="0" w:space="0" w:color="auto"/>
          </w:divBdr>
        </w:div>
        <w:div w:id="1736926818">
          <w:marLeft w:val="0"/>
          <w:marRight w:val="0"/>
          <w:marTop w:val="0"/>
          <w:marBottom w:val="0"/>
          <w:divBdr>
            <w:top w:val="none" w:sz="0" w:space="0" w:color="auto"/>
            <w:left w:val="none" w:sz="0" w:space="0" w:color="auto"/>
            <w:bottom w:val="none" w:sz="0" w:space="0" w:color="auto"/>
            <w:right w:val="none" w:sz="0" w:space="0" w:color="auto"/>
          </w:divBdr>
        </w:div>
      </w:divsChild>
    </w:div>
    <w:div w:id="1008020999">
      <w:bodyDiv w:val="1"/>
      <w:marLeft w:val="0"/>
      <w:marRight w:val="0"/>
      <w:marTop w:val="0"/>
      <w:marBottom w:val="0"/>
      <w:divBdr>
        <w:top w:val="none" w:sz="0" w:space="0" w:color="auto"/>
        <w:left w:val="none" w:sz="0" w:space="0" w:color="auto"/>
        <w:bottom w:val="none" w:sz="0" w:space="0" w:color="auto"/>
        <w:right w:val="none" w:sz="0" w:space="0" w:color="auto"/>
      </w:divBdr>
      <w:divsChild>
        <w:div w:id="1759673081">
          <w:marLeft w:val="0"/>
          <w:marRight w:val="0"/>
          <w:marTop w:val="0"/>
          <w:marBottom w:val="0"/>
          <w:divBdr>
            <w:top w:val="none" w:sz="0" w:space="0" w:color="auto"/>
            <w:left w:val="none" w:sz="0" w:space="0" w:color="auto"/>
            <w:bottom w:val="none" w:sz="0" w:space="0" w:color="auto"/>
            <w:right w:val="none" w:sz="0" w:space="0" w:color="auto"/>
          </w:divBdr>
          <w:divsChild>
            <w:div w:id="1851674078">
              <w:marLeft w:val="0"/>
              <w:marRight w:val="0"/>
              <w:marTop w:val="0"/>
              <w:marBottom w:val="0"/>
              <w:divBdr>
                <w:top w:val="none" w:sz="0" w:space="0" w:color="auto"/>
                <w:left w:val="none" w:sz="0" w:space="0" w:color="auto"/>
                <w:bottom w:val="none" w:sz="0" w:space="0" w:color="auto"/>
                <w:right w:val="none" w:sz="0" w:space="0" w:color="auto"/>
              </w:divBdr>
              <w:divsChild>
                <w:div w:id="698703017">
                  <w:marLeft w:val="0"/>
                  <w:marRight w:val="0"/>
                  <w:marTop w:val="0"/>
                  <w:marBottom w:val="0"/>
                  <w:divBdr>
                    <w:top w:val="none" w:sz="0" w:space="0" w:color="auto"/>
                    <w:left w:val="none" w:sz="0" w:space="0" w:color="auto"/>
                    <w:bottom w:val="none" w:sz="0" w:space="0" w:color="auto"/>
                    <w:right w:val="none" w:sz="0" w:space="0" w:color="auto"/>
                  </w:divBdr>
                  <w:divsChild>
                    <w:div w:id="637733526">
                      <w:marLeft w:val="0"/>
                      <w:marRight w:val="0"/>
                      <w:marTop w:val="0"/>
                      <w:marBottom w:val="0"/>
                      <w:divBdr>
                        <w:top w:val="none" w:sz="0" w:space="0" w:color="auto"/>
                        <w:left w:val="none" w:sz="0" w:space="0" w:color="auto"/>
                        <w:bottom w:val="none" w:sz="0" w:space="0" w:color="auto"/>
                        <w:right w:val="none" w:sz="0" w:space="0" w:color="auto"/>
                      </w:divBdr>
                      <w:divsChild>
                        <w:div w:id="1736706797">
                          <w:marLeft w:val="0"/>
                          <w:marRight w:val="0"/>
                          <w:marTop w:val="0"/>
                          <w:marBottom w:val="0"/>
                          <w:divBdr>
                            <w:top w:val="none" w:sz="0" w:space="0" w:color="auto"/>
                            <w:left w:val="none" w:sz="0" w:space="0" w:color="auto"/>
                            <w:bottom w:val="none" w:sz="0" w:space="0" w:color="auto"/>
                            <w:right w:val="none" w:sz="0" w:space="0" w:color="auto"/>
                          </w:divBdr>
                          <w:divsChild>
                            <w:div w:id="7464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870815">
      <w:bodyDiv w:val="1"/>
      <w:marLeft w:val="0"/>
      <w:marRight w:val="0"/>
      <w:marTop w:val="0"/>
      <w:marBottom w:val="0"/>
      <w:divBdr>
        <w:top w:val="none" w:sz="0" w:space="0" w:color="auto"/>
        <w:left w:val="none" w:sz="0" w:space="0" w:color="auto"/>
        <w:bottom w:val="none" w:sz="0" w:space="0" w:color="auto"/>
        <w:right w:val="none" w:sz="0" w:space="0" w:color="auto"/>
      </w:divBdr>
    </w:div>
    <w:div w:id="1025595875">
      <w:bodyDiv w:val="1"/>
      <w:marLeft w:val="0"/>
      <w:marRight w:val="0"/>
      <w:marTop w:val="0"/>
      <w:marBottom w:val="0"/>
      <w:divBdr>
        <w:top w:val="none" w:sz="0" w:space="0" w:color="auto"/>
        <w:left w:val="none" w:sz="0" w:space="0" w:color="auto"/>
        <w:bottom w:val="none" w:sz="0" w:space="0" w:color="auto"/>
        <w:right w:val="none" w:sz="0" w:space="0" w:color="auto"/>
      </w:divBdr>
      <w:divsChild>
        <w:div w:id="1140535307">
          <w:marLeft w:val="0"/>
          <w:marRight w:val="0"/>
          <w:marTop w:val="0"/>
          <w:marBottom w:val="0"/>
          <w:divBdr>
            <w:top w:val="none" w:sz="0" w:space="0" w:color="auto"/>
            <w:left w:val="none" w:sz="0" w:space="0" w:color="auto"/>
            <w:bottom w:val="none" w:sz="0" w:space="0" w:color="auto"/>
            <w:right w:val="none" w:sz="0" w:space="0" w:color="auto"/>
          </w:divBdr>
          <w:divsChild>
            <w:div w:id="558979390">
              <w:marLeft w:val="0"/>
              <w:marRight w:val="0"/>
              <w:marTop w:val="0"/>
              <w:marBottom w:val="0"/>
              <w:divBdr>
                <w:top w:val="none" w:sz="0" w:space="0" w:color="auto"/>
                <w:left w:val="none" w:sz="0" w:space="0" w:color="auto"/>
                <w:bottom w:val="none" w:sz="0" w:space="0" w:color="auto"/>
                <w:right w:val="none" w:sz="0" w:space="0" w:color="auto"/>
              </w:divBdr>
              <w:divsChild>
                <w:div w:id="2105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15843">
      <w:bodyDiv w:val="1"/>
      <w:marLeft w:val="0"/>
      <w:marRight w:val="0"/>
      <w:marTop w:val="0"/>
      <w:marBottom w:val="0"/>
      <w:divBdr>
        <w:top w:val="none" w:sz="0" w:space="0" w:color="auto"/>
        <w:left w:val="none" w:sz="0" w:space="0" w:color="auto"/>
        <w:bottom w:val="none" w:sz="0" w:space="0" w:color="auto"/>
        <w:right w:val="none" w:sz="0" w:space="0" w:color="auto"/>
      </w:divBdr>
    </w:div>
    <w:div w:id="1047876225">
      <w:bodyDiv w:val="1"/>
      <w:marLeft w:val="0"/>
      <w:marRight w:val="0"/>
      <w:marTop w:val="0"/>
      <w:marBottom w:val="0"/>
      <w:divBdr>
        <w:top w:val="none" w:sz="0" w:space="0" w:color="auto"/>
        <w:left w:val="none" w:sz="0" w:space="0" w:color="auto"/>
        <w:bottom w:val="none" w:sz="0" w:space="0" w:color="auto"/>
        <w:right w:val="none" w:sz="0" w:space="0" w:color="auto"/>
      </w:divBdr>
    </w:div>
    <w:div w:id="1086876626">
      <w:bodyDiv w:val="1"/>
      <w:marLeft w:val="0"/>
      <w:marRight w:val="0"/>
      <w:marTop w:val="0"/>
      <w:marBottom w:val="0"/>
      <w:divBdr>
        <w:top w:val="none" w:sz="0" w:space="0" w:color="auto"/>
        <w:left w:val="none" w:sz="0" w:space="0" w:color="auto"/>
        <w:bottom w:val="none" w:sz="0" w:space="0" w:color="auto"/>
        <w:right w:val="none" w:sz="0" w:space="0" w:color="auto"/>
      </w:divBdr>
    </w:div>
    <w:div w:id="1092320356">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100368149">
      <w:bodyDiv w:val="1"/>
      <w:marLeft w:val="0"/>
      <w:marRight w:val="0"/>
      <w:marTop w:val="0"/>
      <w:marBottom w:val="0"/>
      <w:divBdr>
        <w:top w:val="none" w:sz="0" w:space="0" w:color="auto"/>
        <w:left w:val="none" w:sz="0" w:space="0" w:color="auto"/>
        <w:bottom w:val="none" w:sz="0" w:space="0" w:color="auto"/>
        <w:right w:val="none" w:sz="0" w:space="0" w:color="auto"/>
      </w:divBdr>
    </w:div>
    <w:div w:id="1107697751">
      <w:bodyDiv w:val="1"/>
      <w:marLeft w:val="0"/>
      <w:marRight w:val="0"/>
      <w:marTop w:val="0"/>
      <w:marBottom w:val="0"/>
      <w:divBdr>
        <w:top w:val="none" w:sz="0" w:space="0" w:color="auto"/>
        <w:left w:val="none" w:sz="0" w:space="0" w:color="auto"/>
        <w:bottom w:val="none" w:sz="0" w:space="0" w:color="auto"/>
        <w:right w:val="none" w:sz="0" w:space="0" w:color="auto"/>
      </w:divBdr>
    </w:div>
    <w:div w:id="1108156864">
      <w:bodyDiv w:val="1"/>
      <w:marLeft w:val="0"/>
      <w:marRight w:val="0"/>
      <w:marTop w:val="0"/>
      <w:marBottom w:val="0"/>
      <w:divBdr>
        <w:top w:val="none" w:sz="0" w:space="0" w:color="auto"/>
        <w:left w:val="none" w:sz="0" w:space="0" w:color="auto"/>
        <w:bottom w:val="none" w:sz="0" w:space="0" w:color="auto"/>
        <w:right w:val="none" w:sz="0" w:space="0" w:color="auto"/>
      </w:divBdr>
    </w:div>
    <w:div w:id="1110315547">
      <w:bodyDiv w:val="1"/>
      <w:marLeft w:val="0"/>
      <w:marRight w:val="0"/>
      <w:marTop w:val="0"/>
      <w:marBottom w:val="0"/>
      <w:divBdr>
        <w:top w:val="none" w:sz="0" w:space="0" w:color="auto"/>
        <w:left w:val="none" w:sz="0" w:space="0" w:color="auto"/>
        <w:bottom w:val="none" w:sz="0" w:space="0" w:color="auto"/>
        <w:right w:val="none" w:sz="0" w:space="0" w:color="auto"/>
      </w:divBdr>
    </w:div>
    <w:div w:id="1116099227">
      <w:bodyDiv w:val="1"/>
      <w:marLeft w:val="0"/>
      <w:marRight w:val="0"/>
      <w:marTop w:val="0"/>
      <w:marBottom w:val="0"/>
      <w:divBdr>
        <w:top w:val="none" w:sz="0" w:space="0" w:color="auto"/>
        <w:left w:val="none" w:sz="0" w:space="0" w:color="auto"/>
        <w:bottom w:val="none" w:sz="0" w:space="0" w:color="auto"/>
        <w:right w:val="none" w:sz="0" w:space="0" w:color="auto"/>
      </w:divBdr>
    </w:div>
    <w:div w:id="1127701512">
      <w:bodyDiv w:val="1"/>
      <w:marLeft w:val="0"/>
      <w:marRight w:val="0"/>
      <w:marTop w:val="0"/>
      <w:marBottom w:val="0"/>
      <w:divBdr>
        <w:top w:val="none" w:sz="0" w:space="0" w:color="auto"/>
        <w:left w:val="none" w:sz="0" w:space="0" w:color="auto"/>
        <w:bottom w:val="none" w:sz="0" w:space="0" w:color="auto"/>
        <w:right w:val="none" w:sz="0" w:space="0" w:color="auto"/>
      </w:divBdr>
    </w:div>
    <w:div w:id="1128090361">
      <w:bodyDiv w:val="1"/>
      <w:marLeft w:val="0"/>
      <w:marRight w:val="0"/>
      <w:marTop w:val="0"/>
      <w:marBottom w:val="0"/>
      <w:divBdr>
        <w:top w:val="none" w:sz="0" w:space="0" w:color="auto"/>
        <w:left w:val="none" w:sz="0" w:space="0" w:color="auto"/>
        <w:bottom w:val="none" w:sz="0" w:space="0" w:color="auto"/>
        <w:right w:val="none" w:sz="0" w:space="0" w:color="auto"/>
      </w:divBdr>
    </w:div>
    <w:div w:id="1134449791">
      <w:bodyDiv w:val="1"/>
      <w:marLeft w:val="0"/>
      <w:marRight w:val="0"/>
      <w:marTop w:val="0"/>
      <w:marBottom w:val="0"/>
      <w:divBdr>
        <w:top w:val="none" w:sz="0" w:space="0" w:color="auto"/>
        <w:left w:val="none" w:sz="0" w:space="0" w:color="auto"/>
        <w:bottom w:val="none" w:sz="0" w:space="0" w:color="auto"/>
        <w:right w:val="none" w:sz="0" w:space="0" w:color="auto"/>
      </w:divBdr>
    </w:div>
    <w:div w:id="1140416051">
      <w:bodyDiv w:val="1"/>
      <w:marLeft w:val="0"/>
      <w:marRight w:val="0"/>
      <w:marTop w:val="0"/>
      <w:marBottom w:val="0"/>
      <w:divBdr>
        <w:top w:val="none" w:sz="0" w:space="0" w:color="auto"/>
        <w:left w:val="none" w:sz="0" w:space="0" w:color="auto"/>
        <w:bottom w:val="none" w:sz="0" w:space="0" w:color="auto"/>
        <w:right w:val="none" w:sz="0" w:space="0" w:color="auto"/>
      </w:divBdr>
      <w:divsChild>
        <w:div w:id="236868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6432391">
      <w:bodyDiv w:val="1"/>
      <w:marLeft w:val="0"/>
      <w:marRight w:val="0"/>
      <w:marTop w:val="0"/>
      <w:marBottom w:val="0"/>
      <w:divBdr>
        <w:top w:val="none" w:sz="0" w:space="0" w:color="auto"/>
        <w:left w:val="none" w:sz="0" w:space="0" w:color="auto"/>
        <w:bottom w:val="none" w:sz="0" w:space="0" w:color="auto"/>
        <w:right w:val="none" w:sz="0" w:space="0" w:color="auto"/>
      </w:divBdr>
    </w:div>
    <w:div w:id="1166820302">
      <w:bodyDiv w:val="1"/>
      <w:marLeft w:val="0"/>
      <w:marRight w:val="0"/>
      <w:marTop w:val="0"/>
      <w:marBottom w:val="0"/>
      <w:divBdr>
        <w:top w:val="none" w:sz="0" w:space="0" w:color="auto"/>
        <w:left w:val="none" w:sz="0" w:space="0" w:color="auto"/>
        <w:bottom w:val="none" w:sz="0" w:space="0" w:color="auto"/>
        <w:right w:val="none" w:sz="0" w:space="0" w:color="auto"/>
      </w:divBdr>
    </w:div>
    <w:div w:id="1177964351">
      <w:bodyDiv w:val="1"/>
      <w:marLeft w:val="0"/>
      <w:marRight w:val="0"/>
      <w:marTop w:val="0"/>
      <w:marBottom w:val="0"/>
      <w:divBdr>
        <w:top w:val="none" w:sz="0" w:space="0" w:color="auto"/>
        <w:left w:val="none" w:sz="0" w:space="0" w:color="auto"/>
        <w:bottom w:val="none" w:sz="0" w:space="0" w:color="auto"/>
        <w:right w:val="none" w:sz="0" w:space="0" w:color="auto"/>
      </w:divBdr>
    </w:div>
    <w:div w:id="1179463820">
      <w:bodyDiv w:val="1"/>
      <w:marLeft w:val="0"/>
      <w:marRight w:val="0"/>
      <w:marTop w:val="0"/>
      <w:marBottom w:val="0"/>
      <w:divBdr>
        <w:top w:val="none" w:sz="0" w:space="0" w:color="auto"/>
        <w:left w:val="none" w:sz="0" w:space="0" w:color="auto"/>
        <w:bottom w:val="none" w:sz="0" w:space="0" w:color="auto"/>
        <w:right w:val="none" w:sz="0" w:space="0" w:color="auto"/>
      </w:divBdr>
    </w:div>
    <w:div w:id="1179925291">
      <w:bodyDiv w:val="1"/>
      <w:marLeft w:val="0"/>
      <w:marRight w:val="0"/>
      <w:marTop w:val="0"/>
      <w:marBottom w:val="0"/>
      <w:divBdr>
        <w:top w:val="none" w:sz="0" w:space="0" w:color="auto"/>
        <w:left w:val="none" w:sz="0" w:space="0" w:color="auto"/>
        <w:bottom w:val="none" w:sz="0" w:space="0" w:color="auto"/>
        <w:right w:val="none" w:sz="0" w:space="0" w:color="auto"/>
      </w:divBdr>
      <w:divsChild>
        <w:div w:id="553081754">
          <w:marLeft w:val="446"/>
          <w:marRight w:val="0"/>
          <w:marTop w:val="0"/>
          <w:marBottom w:val="0"/>
          <w:divBdr>
            <w:top w:val="none" w:sz="0" w:space="0" w:color="auto"/>
            <w:left w:val="none" w:sz="0" w:space="0" w:color="auto"/>
            <w:bottom w:val="none" w:sz="0" w:space="0" w:color="auto"/>
            <w:right w:val="none" w:sz="0" w:space="0" w:color="auto"/>
          </w:divBdr>
        </w:div>
      </w:divsChild>
    </w:div>
    <w:div w:id="1210920599">
      <w:bodyDiv w:val="1"/>
      <w:marLeft w:val="0"/>
      <w:marRight w:val="0"/>
      <w:marTop w:val="0"/>
      <w:marBottom w:val="0"/>
      <w:divBdr>
        <w:top w:val="none" w:sz="0" w:space="0" w:color="auto"/>
        <w:left w:val="none" w:sz="0" w:space="0" w:color="auto"/>
        <w:bottom w:val="none" w:sz="0" w:space="0" w:color="auto"/>
        <w:right w:val="none" w:sz="0" w:space="0" w:color="auto"/>
      </w:divBdr>
    </w:div>
    <w:div w:id="1212613729">
      <w:bodyDiv w:val="1"/>
      <w:marLeft w:val="0"/>
      <w:marRight w:val="0"/>
      <w:marTop w:val="0"/>
      <w:marBottom w:val="0"/>
      <w:divBdr>
        <w:top w:val="none" w:sz="0" w:space="0" w:color="auto"/>
        <w:left w:val="none" w:sz="0" w:space="0" w:color="auto"/>
        <w:bottom w:val="none" w:sz="0" w:space="0" w:color="auto"/>
        <w:right w:val="none" w:sz="0" w:space="0" w:color="auto"/>
      </w:divBdr>
    </w:div>
    <w:div w:id="1225872645">
      <w:bodyDiv w:val="1"/>
      <w:marLeft w:val="0"/>
      <w:marRight w:val="0"/>
      <w:marTop w:val="0"/>
      <w:marBottom w:val="0"/>
      <w:divBdr>
        <w:top w:val="none" w:sz="0" w:space="0" w:color="auto"/>
        <w:left w:val="none" w:sz="0" w:space="0" w:color="auto"/>
        <w:bottom w:val="none" w:sz="0" w:space="0" w:color="auto"/>
        <w:right w:val="none" w:sz="0" w:space="0" w:color="auto"/>
      </w:divBdr>
    </w:div>
    <w:div w:id="1249117311">
      <w:bodyDiv w:val="1"/>
      <w:marLeft w:val="0"/>
      <w:marRight w:val="0"/>
      <w:marTop w:val="0"/>
      <w:marBottom w:val="0"/>
      <w:divBdr>
        <w:top w:val="none" w:sz="0" w:space="0" w:color="auto"/>
        <w:left w:val="none" w:sz="0" w:space="0" w:color="auto"/>
        <w:bottom w:val="none" w:sz="0" w:space="0" w:color="auto"/>
        <w:right w:val="none" w:sz="0" w:space="0" w:color="auto"/>
      </w:divBdr>
    </w:div>
    <w:div w:id="1251155572">
      <w:bodyDiv w:val="1"/>
      <w:marLeft w:val="0"/>
      <w:marRight w:val="0"/>
      <w:marTop w:val="0"/>
      <w:marBottom w:val="0"/>
      <w:divBdr>
        <w:top w:val="none" w:sz="0" w:space="0" w:color="auto"/>
        <w:left w:val="none" w:sz="0" w:space="0" w:color="auto"/>
        <w:bottom w:val="none" w:sz="0" w:space="0" w:color="auto"/>
        <w:right w:val="none" w:sz="0" w:space="0" w:color="auto"/>
      </w:divBdr>
    </w:div>
    <w:div w:id="1283146958">
      <w:bodyDiv w:val="1"/>
      <w:marLeft w:val="0"/>
      <w:marRight w:val="0"/>
      <w:marTop w:val="0"/>
      <w:marBottom w:val="0"/>
      <w:divBdr>
        <w:top w:val="none" w:sz="0" w:space="0" w:color="auto"/>
        <w:left w:val="none" w:sz="0" w:space="0" w:color="auto"/>
        <w:bottom w:val="none" w:sz="0" w:space="0" w:color="auto"/>
        <w:right w:val="none" w:sz="0" w:space="0" w:color="auto"/>
      </w:divBdr>
    </w:div>
    <w:div w:id="1294409365">
      <w:bodyDiv w:val="1"/>
      <w:marLeft w:val="0"/>
      <w:marRight w:val="0"/>
      <w:marTop w:val="0"/>
      <w:marBottom w:val="0"/>
      <w:divBdr>
        <w:top w:val="none" w:sz="0" w:space="0" w:color="auto"/>
        <w:left w:val="none" w:sz="0" w:space="0" w:color="auto"/>
        <w:bottom w:val="none" w:sz="0" w:space="0" w:color="auto"/>
        <w:right w:val="none" w:sz="0" w:space="0" w:color="auto"/>
      </w:divBdr>
    </w:div>
    <w:div w:id="1299339391">
      <w:bodyDiv w:val="1"/>
      <w:marLeft w:val="0"/>
      <w:marRight w:val="0"/>
      <w:marTop w:val="0"/>
      <w:marBottom w:val="0"/>
      <w:divBdr>
        <w:top w:val="none" w:sz="0" w:space="0" w:color="auto"/>
        <w:left w:val="none" w:sz="0" w:space="0" w:color="auto"/>
        <w:bottom w:val="none" w:sz="0" w:space="0" w:color="auto"/>
        <w:right w:val="none" w:sz="0" w:space="0" w:color="auto"/>
      </w:divBdr>
    </w:div>
    <w:div w:id="1307854262">
      <w:bodyDiv w:val="1"/>
      <w:marLeft w:val="0"/>
      <w:marRight w:val="0"/>
      <w:marTop w:val="0"/>
      <w:marBottom w:val="0"/>
      <w:divBdr>
        <w:top w:val="none" w:sz="0" w:space="0" w:color="auto"/>
        <w:left w:val="none" w:sz="0" w:space="0" w:color="auto"/>
        <w:bottom w:val="none" w:sz="0" w:space="0" w:color="auto"/>
        <w:right w:val="none" w:sz="0" w:space="0" w:color="auto"/>
      </w:divBdr>
    </w:div>
    <w:div w:id="1311208767">
      <w:bodyDiv w:val="1"/>
      <w:marLeft w:val="0"/>
      <w:marRight w:val="0"/>
      <w:marTop w:val="0"/>
      <w:marBottom w:val="0"/>
      <w:divBdr>
        <w:top w:val="none" w:sz="0" w:space="0" w:color="auto"/>
        <w:left w:val="none" w:sz="0" w:space="0" w:color="auto"/>
        <w:bottom w:val="none" w:sz="0" w:space="0" w:color="auto"/>
        <w:right w:val="none" w:sz="0" w:space="0" w:color="auto"/>
      </w:divBdr>
    </w:div>
    <w:div w:id="1332247854">
      <w:bodyDiv w:val="1"/>
      <w:marLeft w:val="0"/>
      <w:marRight w:val="0"/>
      <w:marTop w:val="0"/>
      <w:marBottom w:val="0"/>
      <w:divBdr>
        <w:top w:val="none" w:sz="0" w:space="0" w:color="auto"/>
        <w:left w:val="none" w:sz="0" w:space="0" w:color="auto"/>
        <w:bottom w:val="none" w:sz="0" w:space="0" w:color="auto"/>
        <w:right w:val="none" w:sz="0" w:space="0" w:color="auto"/>
      </w:divBdr>
    </w:div>
    <w:div w:id="1339115669">
      <w:bodyDiv w:val="1"/>
      <w:marLeft w:val="0"/>
      <w:marRight w:val="0"/>
      <w:marTop w:val="0"/>
      <w:marBottom w:val="0"/>
      <w:divBdr>
        <w:top w:val="none" w:sz="0" w:space="0" w:color="auto"/>
        <w:left w:val="none" w:sz="0" w:space="0" w:color="auto"/>
        <w:bottom w:val="none" w:sz="0" w:space="0" w:color="auto"/>
        <w:right w:val="none" w:sz="0" w:space="0" w:color="auto"/>
      </w:divBdr>
    </w:div>
    <w:div w:id="1351832803">
      <w:bodyDiv w:val="1"/>
      <w:marLeft w:val="0"/>
      <w:marRight w:val="0"/>
      <w:marTop w:val="0"/>
      <w:marBottom w:val="0"/>
      <w:divBdr>
        <w:top w:val="none" w:sz="0" w:space="0" w:color="auto"/>
        <w:left w:val="none" w:sz="0" w:space="0" w:color="auto"/>
        <w:bottom w:val="none" w:sz="0" w:space="0" w:color="auto"/>
        <w:right w:val="none" w:sz="0" w:space="0" w:color="auto"/>
      </w:divBdr>
      <w:divsChild>
        <w:div w:id="1045911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1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7537">
      <w:bodyDiv w:val="1"/>
      <w:marLeft w:val="0"/>
      <w:marRight w:val="0"/>
      <w:marTop w:val="0"/>
      <w:marBottom w:val="0"/>
      <w:divBdr>
        <w:top w:val="none" w:sz="0" w:space="0" w:color="auto"/>
        <w:left w:val="none" w:sz="0" w:space="0" w:color="auto"/>
        <w:bottom w:val="none" w:sz="0" w:space="0" w:color="auto"/>
        <w:right w:val="none" w:sz="0" w:space="0" w:color="auto"/>
      </w:divBdr>
    </w:div>
    <w:div w:id="1379280979">
      <w:bodyDiv w:val="1"/>
      <w:marLeft w:val="0"/>
      <w:marRight w:val="0"/>
      <w:marTop w:val="0"/>
      <w:marBottom w:val="0"/>
      <w:divBdr>
        <w:top w:val="none" w:sz="0" w:space="0" w:color="auto"/>
        <w:left w:val="none" w:sz="0" w:space="0" w:color="auto"/>
        <w:bottom w:val="none" w:sz="0" w:space="0" w:color="auto"/>
        <w:right w:val="none" w:sz="0" w:space="0" w:color="auto"/>
      </w:divBdr>
    </w:div>
    <w:div w:id="1393233381">
      <w:bodyDiv w:val="1"/>
      <w:marLeft w:val="0"/>
      <w:marRight w:val="0"/>
      <w:marTop w:val="0"/>
      <w:marBottom w:val="0"/>
      <w:divBdr>
        <w:top w:val="none" w:sz="0" w:space="0" w:color="auto"/>
        <w:left w:val="none" w:sz="0" w:space="0" w:color="auto"/>
        <w:bottom w:val="none" w:sz="0" w:space="0" w:color="auto"/>
        <w:right w:val="none" w:sz="0" w:space="0" w:color="auto"/>
      </w:divBdr>
      <w:divsChild>
        <w:div w:id="2082293630">
          <w:marLeft w:val="1267"/>
          <w:marRight w:val="0"/>
          <w:marTop w:val="100"/>
          <w:marBottom w:val="0"/>
          <w:divBdr>
            <w:top w:val="none" w:sz="0" w:space="0" w:color="auto"/>
            <w:left w:val="none" w:sz="0" w:space="0" w:color="auto"/>
            <w:bottom w:val="none" w:sz="0" w:space="0" w:color="auto"/>
            <w:right w:val="none" w:sz="0" w:space="0" w:color="auto"/>
          </w:divBdr>
        </w:div>
      </w:divsChild>
    </w:div>
    <w:div w:id="1398943274">
      <w:bodyDiv w:val="1"/>
      <w:marLeft w:val="0"/>
      <w:marRight w:val="0"/>
      <w:marTop w:val="0"/>
      <w:marBottom w:val="0"/>
      <w:divBdr>
        <w:top w:val="none" w:sz="0" w:space="0" w:color="auto"/>
        <w:left w:val="none" w:sz="0" w:space="0" w:color="auto"/>
        <w:bottom w:val="none" w:sz="0" w:space="0" w:color="auto"/>
        <w:right w:val="none" w:sz="0" w:space="0" w:color="auto"/>
      </w:divBdr>
      <w:divsChild>
        <w:div w:id="250284066">
          <w:marLeft w:val="2160"/>
          <w:marRight w:val="0"/>
          <w:marTop w:val="0"/>
          <w:marBottom w:val="0"/>
          <w:divBdr>
            <w:top w:val="none" w:sz="0" w:space="0" w:color="auto"/>
            <w:left w:val="none" w:sz="0" w:space="0" w:color="auto"/>
            <w:bottom w:val="none" w:sz="0" w:space="0" w:color="auto"/>
            <w:right w:val="none" w:sz="0" w:space="0" w:color="auto"/>
          </w:divBdr>
        </w:div>
        <w:div w:id="1437678044">
          <w:marLeft w:val="720"/>
          <w:marRight w:val="0"/>
          <w:marTop w:val="0"/>
          <w:marBottom w:val="0"/>
          <w:divBdr>
            <w:top w:val="none" w:sz="0" w:space="0" w:color="auto"/>
            <w:left w:val="none" w:sz="0" w:space="0" w:color="auto"/>
            <w:bottom w:val="none" w:sz="0" w:space="0" w:color="auto"/>
            <w:right w:val="none" w:sz="0" w:space="0" w:color="auto"/>
          </w:divBdr>
        </w:div>
        <w:div w:id="1447578112">
          <w:marLeft w:val="720"/>
          <w:marRight w:val="0"/>
          <w:marTop w:val="0"/>
          <w:marBottom w:val="0"/>
          <w:divBdr>
            <w:top w:val="none" w:sz="0" w:space="0" w:color="auto"/>
            <w:left w:val="none" w:sz="0" w:space="0" w:color="auto"/>
            <w:bottom w:val="none" w:sz="0" w:space="0" w:color="auto"/>
            <w:right w:val="none" w:sz="0" w:space="0" w:color="auto"/>
          </w:divBdr>
        </w:div>
        <w:div w:id="1568373353">
          <w:marLeft w:val="2160"/>
          <w:marRight w:val="0"/>
          <w:marTop w:val="0"/>
          <w:marBottom w:val="0"/>
          <w:divBdr>
            <w:top w:val="none" w:sz="0" w:space="0" w:color="auto"/>
            <w:left w:val="none" w:sz="0" w:space="0" w:color="auto"/>
            <w:bottom w:val="none" w:sz="0" w:space="0" w:color="auto"/>
            <w:right w:val="none" w:sz="0" w:space="0" w:color="auto"/>
          </w:divBdr>
        </w:div>
        <w:div w:id="1792892597">
          <w:marLeft w:val="720"/>
          <w:marRight w:val="0"/>
          <w:marTop w:val="0"/>
          <w:marBottom w:val="0"/>
          <w:divBdr>
            <w:top w:val="none" w:sz="0" w:space="0" w:color="auto"/>
            <w:left w:val="none" w:sz="0" w:space="0" w:color="auto"/>
            <w:bottom w:val="none" w:sz="0" w:space="0" w:color="auto"/>
            <w:right w:val="none" w:sz="0" w:space="0" w:color="auto"/>
          </w:divBdr>
        </w:div>
        <w:div w:id="2023313476">
          <w:marLeft w:val="720"/>
          <w:marRight w:val="0"/>
          <w:marTop w:val="0"/>
          <w:marBottom w:val="0"/>
          <w:divBdr>
            <w:top w:val="none" w:sz="0" w:space="0" w:color="auto"/>
            <w:left w:val="none" w:sz="0" w:space="0" w:color="auto"/>
            <w:bottom w:val="none" w:sz="0" w:space="0" w:color="auto"/>
            <w:right w:val="none" w:sz="0" w:space="0" w:color="auto"/>
          </w:divBdr>
        </w:div>
      </w:divsChild>
    </w:div>
    <w:div w:id="1420709161">
      <w:bodyDiv w:val="1"/>
      <w:marLeft w:val="0"/>
      <w:marRight w:val="0"/>
      <w:marTop w:val="0"/>
      <w:marBottom w:val="0"/>
      <w:divBdr>
        <w:top w:val="none" w:sz="0" w:space="0" w:color="auto"/>
        <w:left w:val="none" w:sz="0" w:space="0" w:color="auto"/>
        <w:bottom w:val="none" w:sz="0" w:space="0" w:color="auto"/>
        <w:right w:val="none" w:sz="0" w:space="0" w:color="auto"/>
      </w:divBdr>
    </w:div>
    <w:div w:id="1423407116">
      <w:bodyDiv w:val="1"/>
      <w:marLeft w:val="0"/>
      <w:marRight w:val="0"/>
      <w:marTop w:val="0"/>
      <w:marBottom w:val="0"/>
      <w:divBdr>
        <w:top w:val="none" w:sz="0" w:space="0" w:color="auto"/>
        <w:left w:val="none" w:sz="0" w:space="0" w:color="auto"/>
        <w:bottom w:val="none" w:sz="0" w:space="0" w:color="auto"/>
        <w:right w:val="none" w:sz="0" w:space="0" w:color="auto"/>
      </w:divBdr>
    </w:div>
    <w:div w:id="1430857805">
      <w:bodyDiv w:val="1"/>
      <w:marLeft w:val="0"/>
      <w:marRight w:val="0"/>
      <w:marTop w:val="0"/>
      <w:marBottom w:val="0"/>
      <w:divBdr>
        <w:top w:val="none" w:sz="0" w:space="0" w:color="auto"/>
        <w:left w:val="none" w:sz="0" w:space="0" w:color="auto"/>
        <w:bottom w:val="none" w:sz="0" w:space="0" w:color="auto"/>
        <w:right w:val="none" w:sz="0" w:space="0" w:color="auto"/>
      </w:divBdr>
    </w:div>
    <w:div w:id="1431075948">
      <w:bodyDiv w:val="1"/>
      <w:marLeft w:val="0"/>
      <w:marRight w:val="0"/>
      <w:marTop w:val="0"/>
      <w:marBottom w:val="0"/>
      <w:divBdr>
        <w:top w:val="none" w:sz="0" w:space="0" w:color="auto"/>
        <w:left w:val="none" w:sz="0" w:space="0" w:color="auto"/>
        <w:bottom w:val="none" w:sz="0" w:space="0" w:color="auto"/>
        <w:right w:val="none" w:sz="0" w:space="0" w:color="auto"/>
      </w:divBdr>
    </w:div>
    <w:div w:id="1452702815">
      <w:bodyDiv w:val="1"/>
      <w:marLeft w:val="0"/>
      <w:marRight w:val="0"/>
      <w:marTop w:val="0"/>
      <w:marBottom w:val="0"/>
      <w:divBdr>
        <w:top w:val="none" w:sz="0" w:space="0" w:color="auto"/>
        <w:left w:val="none" w:sz="0" w:space="0" w:color="auto"/>
        <w:bottom w:val="none" w:sz="0" w:space="0" w:color="auto"/>
        <w:right w:val="none" w:sz="0" w:space="0" w:color="auto"/>
      </w:divBdr>
      <w:divsChild>
        <w:div w:id="1653674805">
          <w:marLeft w:val="0"/>
          <w:marRight w:val="0"/>
          <w:marTop w:val="0"/>
          <w:marBottom w:val="0"/>
          <w:divBdr>
            <w:top w:val="none" w:sz="0" w:space="0" w:color="auto"/>
            <w:left w:val="none" w:sz="0" w:space="0" w:color="auto"/>
            <w:bottom w:val="none" w:sz="0" w:space="0" w:color="auto"/>
            <w:right w:val="none" w:sz="0" w:space="0" w:color="auto"/>
          </w:divBdr>
          <w:divsChild>
            <w:div w:id="633412058">
              <w:marLeft w:val="0"/>
              <w:marRight w:val="0"/>
              <w:marTop w:val="0"/>
              <w:marBottom w:val="0"/>
              <w:divBdr>
                <w:top w:val="none" w:sz="0" w:space="0" w:color="auto"/>
                <w:left w:val="none" w:sz="0" w:space="0" w:color="auto"/>
                <w:bottom w:val="none" w:sz="0" w:space="0" w:color="auto"/>
                <w:right w:val="none" w:sz="0" w:space="0" w:color="auto"/>
              </w:divBdr>
              <w:divsChild>
                <w:div w:id="2137985313">
                  <w:marLeft w:val="0"/>
                  <w:marRight w:val="0"/>
                  <w:marTop w:val="0"/>
                  <w:marBottom w:val="0"/>
                  <w:divBdr>
                    <w:top w:val="none" w:sz="0" w:space="0" w:color="auto"/>
                    <w:left w:val="none" w:sz="0" w:space="0" w:color="auto"/>
                    <w:bottom w:val="none" w:sz="0" w:space="0" w:color="auto"/>
                    <w:right w:val="none" w:sz="0" w:space="0" w:color="auto"/>
                  </w:divBdr>
                  <w:divsChild>
                    <w:div w:id="1469477032">
                      <w:marLeft w:val="0"/>
                      <w:marRight w:val="0"/>
                      <w:marTop w:val="0"/>
                      <w:marBottom w:val="0"/>
                      <w:divBdr>
                        <w:top w:val="none" w:sz="0" w:space="0" w:color="auto"/>
                        <w:left w:val="none" w:sz="0" w:space="0" w:color="auto"/>
                        <w:bottom w:val="none" w:sz="0" w:space="0" w:color="auto"/>
                        <w:right w:val="none" w:sz="0" w:space="0" w:color="auto"/>
                      </w:divBdr>
                      <w:divsChild>
                        <w:div w:id="948270634">
                          <w:marLeft w:val="0"/>
                          <w:marRight w:val="0"/>
                          <w:marTop w:val="0"/>
                          <w:marBottom w:val="0"/>
                          <w:divBdr>
                            <w:top w:val="none" w:sz="0" w:space="0" w:color="auto"/>
                            <w:left w:val="none" w:sz="0" w:space="0" w:color="auto"/>
                            <w:bottom w:val="none" w:sz="0" w:space="0" w:color="auto"/>
                            <w:right w:val="none" w:sz="0" w:space="0" w:color="auto"/>
                          </w:divBdr>
                          <w:divsChild>
                            <w:div w:id="19654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952169">
      <w:bodyDiv w:val="1"/>
      <w:marLeft w:val="0"/>
      <w:marRight w:val="0"/>
      <w:marTop w:val="0"/>
      <w:marBottom w:val="0"/>
      <w:divBdr>
        <w:top w:val="none" w:sz="0" w:space="0" w:color="auto"/>
        <w:left w:val="none" w:sz="0" w:space="0" w:color="auto"/>
        <w:bottom w:val="none" w:sz="0" w:space="0" w:color="auto"/>
        <w:right w:val="none" w:sz="0" w:space="0" w:color="auto"/>
      </w:divBdr>
    </w:div>
    <w:div w:id="1462116199">
      <w:bodyDiv w:val="1"/>
      <w:marLeft w:val="0"/>
      <w:marRight w:val="0"/>
      <w:marTop w:val="0"/>
      <w:marBottom w:val="0"/>
      <w:divBdr>
        <w:top w:val="none" w:sz="0" w:space="0" w:color="auto"/>
        <w:left w:val="none" w:sz="0" w:space="0" w:color="auto"/>
        <w:bottom w:val="none" w:sz="0" w:space="0" w:color="auto"/>
        <w:right w:val="none" w:sz="0" w:space="0" w:color="auto"/>
      </w:divBdr>
    </w:div>
    <w:div w:id="1462764049">
      <w:bodyDiv w:val="1"/>
      <w:marLeft w:val="0"/>
      <w:marRight w:val="0"/>
      <w:marTop w:val="0"/>
      <w:marBottom w:val="0"/>
      <w:divBdr>
        <w:top w:val="none" w:sz="0" w:space="0" w:color="auto"/>
        <w:left w:val="none" w:sz="0" w:space="0" w:color="auto"/>
        <w:bottom w:val="none" w:sz="0" w:space="0" w:color="auto"/>
        <w:right w:val="none" w:sz="0" w:space="0" w:color="auto"/>
      </w:divBdr>
    </w:div>
    <w:div w:id="1480263150">
      <w:bodyDiv w:val="1"/>
      <w:marLeft w:val="0"/>
      <w:marRight w:val="0"/>
      <w:marTop w:val="0"/>
      <w:marBottom w:val="0"/>
      <w:divBdr>
        <w:top w:val="none" w:sz="0" w:space="0" w:color="auto"/>
        <w:left w:val="none" w:sz="0" w:space="0" w:color="auto"/>
        <w:bottom w:val="none" w:sz="0" w:space="0" w:color="auto"/>
        <w:right w:val="none" w:sz="0" w:space="0" w:color="auto"/>
      </w:divBdr>
    </w:div>
    <w:div w:id="1484278304">
      <w:bodyDiv w:val="1"/>
      <w:marLeft w:val="0"/>
      <w:marRight w:val="0"/>
      <w:marTop w:val="0"/>
      <w:marBottom w:val="0"/>
      <w:divBdr>
        <w:top w:val="none" w:sz="0" w:space="0" w:color="auto"/>
        <w:left w:val="none" w:sz="0" w:space="0" w:color="auto"/>
        <w:bottom w:val="none" w:sz="0" w:space="0" w:color="auto"/>
        <w:right w:val="none" w:sz="0" w:space="0" w:color="auto"/>
      </w:divBdr>
    </w:div>
    <w:div w:id="1487238906">
      <w:bodyDiv w:val="1"/>
      <w:marLeft w:val="0"/>
      <w:marRight w:val="0"/>
      <w:marTop w:val="0"/>
      <w:marBottom w:val="0"/>
      <w:divBdr>
        <w:top w:val="none" w:sz="0" w:space="0" w:color="auto"/>
        <w:left w:val="none" w:sz="0" w:space="0" w:color="auto"/>
        <w:bottom w:val="none" w:sz="0" w:space="0" w:color="auto"/>
        <w:right w:val="none" w:sz="0" w:space="0" w:color="auto"/>
      </w:divBdr>
    </w:div>
    <w:div w:id="1504706984">
      <w:bodyDiv w:val="1"/>
      <w:marLeft w:val="0"/>
      <w:marRight w:val="0"/>
      <w:marTop w:val="0"/>
      <w:marBottom w:val="0"/>
      <w:divBdr>
        <w:top w:val="none" w:sz="0" w:space="0" w:color="auto"/>
        <w:left w:val="none" w:sz="0" w:space="0" w:color="auto"/>
        <w:bottom w:val="none" w:sz="0" w:space="0" w:color="auto"/>
        <w:right w:val="none" w:sz="0" w:space="0" w:color="auto"/>
      </w:divBdr>
    </w:div>
    <w:div w:id="1507285782">
      <w:bodyDiv w:val="1"/>
      <w:marLeft w:val="0"/>
      <w:marRight w:val="0"/>
      <w:marTop w:val="0"/>
      <w:marBottom w:val="0"/>
      <w:divBdr>
        <w:top w:val="none" w:sz="0" w:space="0" w:color="auto"/>
        <w:left w:val="none" w:sz="0" w:space="0" w:color="auto"/>
        <w:bottom w:val="none" w:sz="0" w:space="0" w:color="auto"/>
        <w:right w:val="none" w:sz="0" w:space="0" w:color="auto"/>
      </w:divBdr>
    </w:div>
    <w:div w:id="1510410162">
      <w:bodyDiv w:val="1"/>
      <w:marLeft w:val="0"/>
      <w:marRight w:val="0"/>
      <w:marTop w:val="0"/>
      <w:marBottom w:val="0"/>
      <w:divBdr>
        <w:top w:val="none" w:sz="0" w:space="0" w:color="auto"/>
        <w:left w:val="none" w:sz="0" w:space="0" w:color="auto"/>
        <w:bottom w:val="none" w:sz="0" w:space="0" w:color="auto"/>
        <w:right w:val="none" w:sz="0" w:space="0" w:color="auto"/>
      </w:divBdr>
    </w:div>
    <w:div w:id="1530799143">
      <w:bodyDiv w:val="1"/>
      <w:marLeft w:val="0"/>
      <w:marRight w:val="0"/>
      <w:marTop w:val="0"/>
      <w:marBottom w:val="0"/>
      <w:divBdr>
        <w:top w:val="none" w:sz="0" w:space="0" w:color="auto"/>
        <w:left w:val="none" w:sz="0" w:space="0" w:color="auto"/>
        <w:bottom w:val="none" w:sz="0" w:space="0" w:color="auto"/>
        <w:right w:val="none" w:sz="0" w:space="0" w:color="auto"/>
      </w:divBdr>
    </w:div>
    <w:div w:id="1543128876">
      <w:bodyDiv w:val="1"/>
      <w:marLeft w:val="0"/>
      <w:marRight w:val="0"/>
      <w:marTop w:val="0"/>
      <w:marBottom w:val="0"/>
      <w:divBdr>
        <w:top w:val="none" w:sz="0" w:space="0" w:color="auto"/>
        <w:left w:val="none" w:sz="0" w:space="0" w:color="auto"/>
        <w:bottom w:val="none" w:sz="0" w:space="0" w:color="auto"/>
        <w:right w:val="none" w:sz="0" w:space="0" w:color="auto"/>
      </w:divBdr>
    </w:div>
    <w:div w:id="1548375911">
      <w:bodyDiv w:val="1"/>
      <w:marLeft w:val="0"/>
      <w:marRight w:val="0"/>
      <w:marTop w:val="0"/>
      <w:marBottom w:val="0"/>
      <w:divBdr>
        <w:top w:val="none" w:sz="0" w:space="0" w:color="auto"/>
        <w:left w:val="none" w:sz="0" w:space="0" w:color="auto"/>
        <w:bottom w:val="none" w:sz="0" w:space="0" w:color="auto"/>
        <w:right w:val="none" w:sz="0" w:space="0" w:color="auto"/>
      </w:divBdr>
    </w:div>
    <w:div w:id="1559438937">
      <w:bodyDiv w:val="1"/>
      <w:marLeft w:val="0"/>
      <w:marRight w:val="0"/>
      <w:marTop w:val="0"/>
      <w:marBottom w:val="0"/>
      <w:divBdr>
        <w:top w:val="none" w:sz="0" w:space="0" w:color="auto"/>
        <w:left w:val="none" w:sz="0" w:space="0" w:color="auto"/>
        <w:bottom w:val="none" w:sz="0" w:space="0" w:color="auto"/>
        <w:right w:val="none" w:sz="0" w:space="0" w:color="auto"/>
      </w:divBdr>
      <w:divsChild>
        <w:div w:id="1862358658">
          <w:marLeft w:val="0"/>
          <w:marRight w:val="0"/>
          <w:marTop w:val="0"/>
          <w:marBottom w:val="0"/>
          <w:divBdr>
            <w:top w:val="none" w:sz="0" w:space="0" w:color="auto"/>
            <w:left w:val="none" w:sz="0" w:space="0" w:color="auto"/>
            <w:bottom w:val="none" w:sz="0" w:space="0" w:color="auto"/>
            <w:right w:val="none" w:sz="0" w:space="0" w:color="auto"/>
          </w:divBdr>
          <w:divsChild>
            <w:div w:id="2031906139">
              <w:marLeft w:val="0"/>
              <w:marRight w:val="0"/>
              <w:marTop w:val="0"/>
              <w:marBottom w:val="0"/>
              <w:divBdr>
                <w:top w:val="none" w:sz="0" w:space="0" w:color="auto"/>
                <w:left w:val="none" w:sz="0" w:space="0" w:color="auto"/>
                <w:bottom w:val="none" w:sz="0" w:space="0" w:color="auto"/>
                <w:right w:val="none" w:sz="0" w:space="0" w:color="auto"/>
              </w:divBdr>
              <w:divsChild>
                <w:div w:id="18607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01905">
      <w:bodyDiv w:val="1"/>
      <w:marLeft w:val="0"/>
      <w:marRight w:val="0"/>
      <w:marTop w:val="0"/>
      <w:marBottom w:val="0"/>
      <w:divBdr>
        <w:top w:val="none" w:sz="0" w:space="0" w:color="auto"/>
        <w:left w:val="none" w:sz="0" w:space="0" w:color="auto"/>
        <w:bottom w:val="none" w:sz="0" w:space="0" w:color="auto"/>
        <w:right w:val="none" w:sz="0" w:space="0" w:color="auto"/>
      </w:divBdr>
    </w:div>
    <w:div w:id="1577977409">
      <w:bodyDiv w:val="1"/>
      <w:marLeft w:val="0"/>
      <w:marRight w:val="0"/>
      <w:marTop w:val="0"/>
      <w:marBottom w:val="0"/>
      <w:divBdr>
        <w:top w:val="none" w:sz="0" w:space="0" w:color="auto"/>
        <w:left w:val="none" w:sz="0" w:space="0" w:color="auto"/>
        <w:bottom w:val="none" w:sz="0" w:space="0" w:color="auto"/>
        <w:right w:val="none" w:sz="0" w:space="0" w:color="auto"/>
      </w:divBdr>
    </w:div>
    <w:div w:id="1584409458">
      <w:bodyDiv w:val="1"/>
      <w:marLeft w:val="0"/>
      <w:marRight w:val="0"/>
      <w:marTop w:val="0"/>
      <w:marBottom w:val="0"/>
      <w:divBdr>
        <w:top w:val="none" w:sz="0" w:space="0" w:color="auto"/>
        <w:left w:val="none" w:sz="0" w:space="0" w:color="auto"/>
        <w:bottom w:val="none" w:sz="0" w:space="0" w:color="auto"/>
        <w:right w:val="none" w:sz="0" w:space="0" w:color="auto"/>
      </w:divBdr>
      <w:divsChild>
        <w:div w:id="67966030">
          <w:marLeft w:val="720"/>
          <w:marRight w:val="0"/>
          <w:marTop w:val="200"/>
          <w:marBottom w:val="0"/>
          <w:divBdr>
            <w:top w:val="none" w:sz="0" w:space="0" w:color="auto"/>
            <w:left w:val="none" w:sz="0" w:space="0" w:color="auto"/>
            <w:bottom w:val="none" w:sz="0" w:space="0" w:color="auto"/>
            <w:right w:val="none" w:sz="0" w:space="0" w:color="auto"/>
          </w:divBdr>
        </w:div>
        <w:div w:id="93551967">
          <w:marLeft w:val="1267"/>
          <w:marRight w:val="0"/>
          <w:marTop w:val="100"/>
          <w:marBottom w:val="0"/>
          <w:divBdr>
            <w:top w:val="none" w:sz="0" w:space="0" w:color="auto"/>
            <w:left w:val="none" w:sz="0" w:space="0" w:color="auto"/>
            <w:bottom w:val="none" w:sz="0" w:space="0" w:color="auto"/>
            <w:right w:val="none" w:sz="0" w:space="0" w:color="auto"/>
          </w:divBdr>
        </w:div>
        <w:div w:id="916288926">
          <w:marLeft w:val="720"/>
          <w:marRight w:val="0"/>
          <w:marTop w:val="200"/>
          <w:marBottom w:val="0"/>
          <w:divBdr>
            <w:top w:val="none" w:sz="0" w:space="0" w:color="auto"/>
            <w:left w:val="none" w:sz="0" w:space="0" w:color="auto"/>
            <w:bottom w:val="none" w:sz="0" w:space="0" w:color="auto"/>
            <w:right w:val="none" w:sz="0" w:space="0" w:color="auto"/>
          </w:divBdr>
        </w:div>
        <w:div w:id="1637175330">
          <w:marLeft w:val="720"/>
          <w:marRight w:val="0"/>
          <w:marTop w:val="200"/>
          <w:marBottom w:val="0"/>
          <w:divBdr>
            <w:top w:val="none" w:sz="0" w:space="0" w:color="auto"/>
            <w:left w:val="none" w:sz="0" w:space="0" w:color="auto"/>
            <w:bottom w:val="none" w:sz="0" w:space="0" w:color="auto"/>
            <w:right w:val="none" w:sz="0" w:space="0" w:color="auto"/>
          </w:divBdr>
        </w:div>
      </w:divsChild>
    </w:div>
    <w:div w:id="1602568911">
      <w:bodyDiv w:val="1"/>
      <w:marLeft w:val="0"/>
      <w:marRight w:val="0"/>
      <w:marTop w:val="0"/>
      <w:marBottom w:val="0"/>
      <w:divBdr>
        <w:top w:val="none" w:sz="0" w:space="0" w:color="auto"/>
        <w:left w:val="none" w:sz="0" w:space="0" w:color="auto"/>
        <w:bottom w:val="none" w:sz="0" w:space="0" w:color="auto"/>
        <w:right w:val="none" w:sz="0" w:space="0" w:color="auto"/>
      </w:divBdr>
    </w:div>
    <w:div w:id="1603611524">
      <w:bodyDiv w:val="1"/>
      <w:marLeft w:val="0"/>
      <w:marRight w:val="0"/>
      <w:marTop w:val="0"/>
      <w:marBottom w:val="0"/>
      <w:divBdr>
        <w:top w:val="none" w:sz="0" w:space="0" w:color="auto"/>
        <w:left w:val="none" w:sz="0" w:space="0" w:color="auto"/>
        <w:bottom w:val="none" w:sz="0" w:space="0" w:color="auto"/>
        <w:right w:val="none" w:sz="0" w:space="0" w:color="auto"/>
      </w:divBdr>
    </w:div>
    <w:div w:id="1611089508">
      <w:bodyDiv w:val="1"/>
      <w:marLeft w:val="0"/>
      <w:marRight w:val="0"/>
      <w:marTop w:val="0"/>
      <w:marBottom w:val="0"/>
      <w:divBdr>
        <w:top w:val="none" w:sz="0" w:space="0" w:color="auto"/>
        <w:left w:val="none" w:sz="0" w:space="0" w:color="auto"/>
        <w:bottom w:val="none" w:sz="0" w:space="0" w:color="auto"/>
        <w:right w:val="none" w:sz="0" w:space="0" w:color="auto"/>
      </w:divBdr>
    </w:div>
    <w:div w:id="1618490939">
      <w:bodyDiv w:val="1"/>
      <w:marLeft w:val="0"/>
      <w:marRight w:val="0"/>
      <w:marTop w:val="0"/>
      <w:marBottom w:val="0"/>
      <w:divBdr>
        <w:top w:val="none" w:sz="0" w:space="0" w:color="auto"/>
        <w:left w:val="none" w:sz="0" w:space="0" w:color="auto"/>
        <w:bottom w:val="none" w:sz="0" w:space="0" w:color="auto"/>
        <w:right w:val="none" w:sz="0" w:space="0" w:color="auto"/>
      </w:divBdr>
      <w:divsChild>
        <w:div w:id="23134791">
          <w:marLeft w:val="1267"/>
          <w:marRight w:val="0"/>
          <w:marTop w:val="100"/>
          <w:marBottom w:val="0"/>
          <w:divBdr>
            <w:top w:val="none" w:sz="0" w:space="0" w:color="auto"/>
            <w:left w:val="none" w:sz="0" w:space="0" w:color="auto"/>
            <w:bottom w:val="none" w:sz="0" w:space="0" w:color="auto"/>
            <w:right w:val="none" w:sz="0" w:space="0" w:color="auto"/>
          </w:divBdr>
        </w:div>
        <w:div w:id="1209880906">
          <w:marLeft w:val="720"/>
          <w:marRight w:val="0"/>
          <w:marTop w:val="200"/>
          <w:marBottom w:val="0"/>
          <w:divBdr>
            <w:top w:val="none" w:sz="0" w:space="0" w:color="auto"/>
            <w:left w:val="none" w:sz="0" w:space="0" w:color="auto"/>
            <w:bottom w:val="none" w:sz="0" w:space="0" w:color="auto"/>
            <w:right w:val="none" w:sz="0" w:space="0" w:color="auto"/>
          </w:divBdr>
        </w:div>
        <w:div w:id="1220557983">
          <w:marLeft w:val="720"/>
          <w:marRight w:val="0"/>
          <w:marTop w:val="200"/>
          <w:marBottom w:val="0"/>
          <w:divBdr>
            <w:top w:val="none" w:sz="0" w:space="0" w:color="auto"/>
            <w:left w:val="none" w:sz="0" w:space="0" w:color="auto"/>
            <w:bottom w:val="none" w:sz="0" w:space="0" w:color="auto"/>
            <w:right w:val="none" w:sz="0" w:space="0" w:color="auto"/>
          </w:divBdr>
        </w:div>
        <w:div w:id="1973054245">
          <w:marLeft w:val="720"/>
          <w:marRight w:val="0"/>
          <w:marTop w:val="200"/>
          <w:marBottom w:val="0"/>
          <w:divBdr>
            <w:top w:val="none" w:sz="0" w:space="0" w:color="auto"/>
            <w:left w:val="none" w:sz="0" w:space="0" w:color="auto"/>
            <w:bottom w:val="none" w:sz="0" w:space="0" w:color="auto"/>
            <w:right w:val="none" w:sz="0" w:space="0" w:color="auto"/>
          </w:divBdr>
        </w:div>
        <w:div w:id="2093775524">
          <w:marLeft w:val="1267"/>
          <w:marRight w:val="0"/>
          <w:marTop w:val="100"/>
          <w:marBottom w:val="0"/>
          <w:divBdr>
            <w:top w:val="none" w:sz="0" w:space="0" w:color="auto"/>
            <w:left w:val="none" w:sz="0" w:space="0" w:color="auto"/>
            <w:bottom w:val="none" w:sz="0" w:space="0" w:color="auto"/>
            <w:right w:val="none" w:sz="0" w:space="0" w:color="auto"/>
          </w:divBdr>
        </w:div>
      </w:divsChild>
    </w:div>
    <w:div w:id="1623922685">
      <w:bodyDiv w:val="1"/>
      <w:marLeft w:val="0"/>
      <w:marRight w:val="0"/>
      <w:marTop w:val="0"/>
      <w:marBottom w:val="0"/>
      <w:divBdr>
        <w:top w:val="none" w:sz="0" w:space="0" w:color="auto"/>
        <w:left w:val="none" w:sz="0" w:space="0" w:color="auto"/>
        <w:bottom w:val="none" w:sz="0" w:space="0" w:color="auto"/>
        <w:right w:val="none" w:sz="0" w:space="0" w:color="auto"/>
      </w:divBdr>
    </w:div>
    <w:div w:id="1629428359">
      <w:bodyDiv w:val="1"/>
      <w:marLeft w:val="0"/>
      <w:marRight w:val="0"/>
      <w:marTop w:val="0"/>
      <w:marBottom w:val="0"/>
      <w:divBdr>
        <w:top w:val="none" w:sz="0" w:space="0" w:color="auto"/>
        <w:left w:val="none" w:sz="0" w:space="0" w:color="auto"/>
        <w:bottom w:val="none" w:sz="0" w:space="0" w:color="auto"/>
        <w:right w:val="none" w:sz="0" w:space="0" w:color="auto"/>
      </w:divBdr>
    </w:div>
    <w:div w:id="1636644246">
      <w:bodyDiv w:val="1"/>
      <w:marLeft w:val="0"/>
      <w:marRight w:val="0"/>
      <w:marTop w:val="0"/>
      <w:marBottom w:val="0"/>
      <w:divBdr>
        <w:top w:val="none" w:sz="0" w:space="0" w:color="auto"/>
        <w:left w:val="none" w:sz="0" w:space="0" w:color="auto"/>
        <w:bottom w:val="none" w:sz="0" w:space="0" w:color="auto"/>
        <w:right w:val="none" w:sz="0" w:space="0" w:color="auto"/>
      </w:divBdr>
    </w:div>
    <w:div w:id="1650865623">
      <w:bodyDiv w:val="1"/>
      <w:marLeft w:val="0"/>
      <w:marRight w:val="0"/>
      <w:marTop w:val="0"/>
      <w:marBottom w:val="0"/>
      <w:divBdr>
        <w:top w:val="none" w:sz="0" w:space="0" w:color="auto"/>
        <w:left w:val="none" w:sz="0" w:space="0" w:color="auto"/>
        <w:bottom w:val="none" w:sz="0" w:space="0" w:color="auto"/>
        <w:right w:val="none" w:sz="0" w:space="0" w:color="auto"/>
      </w:divBdr>
    </w:div>
    <w:div w:id="1655184630">
      <w:bodyDiv w:val="1"/>
      <w:marLeft w:val="0"/>
      <w:marRight w:val="0"/>
      <w:marTop w:val="0"/>
      <w:marBottom w:val="0"/>
      <w:divBdr>
        <w:top w:val="none" w:sz="0" w:space="0" w:color="auto"/>
        <w:left w:val="none" w:sz="0" w:space="0" w:color="auto"/>
        <w:bottom w:val="none" w:sz="0" w:space="0" w:color="auto"/>
        <w:right w:val="none" w:sz="0" w:space="0" w:color="auto"/>
      </w:divBdr>
    </w:div>
    <w:div w:id="1667201286">
      <w:bodyDiv w:val="1"/>
      <w:marLeft w:val="0"/>
      <w:marRight w:val="0"/>
      <w:marTop w:val="0"/>
      <w:marBottom w:val="0"/>
      <w:divBdr>
        <w:top w:val="none" w:sz="0" w:space="0" w:color="auto"/>
        <w:left w:val="none" w:sz="0" w:space="0" w:color="auto"/>
        <w:bottom w:val="none" w:sz="0" w:space="0" w:color="auto"/>
        <w:right w:val="none" w:sz="0" w:space="0" w:color="auto"/>
      </w:divBdr>
    </w:div>
    <w:div w:id="1672952420">
      <w:bodyDiv w:val="1"/>
      <w:marLeft w:val="0"/>
      <w:marRight w:val="0"/>
      <w:marTop w:val="0"/>
      <w:marBottom w:val="0"/>
      <w:divBdr>
        <w:top w:val="none" w:sz="0" w:space="0" w:color="auto"/>
        <w:left w:val="none" w:sz="0" w:space="0" w:color="auto"/>
        <w:bottom w:val="none" w:sz="0" w:space="0" w:color="auto"/>
        <w:right w:val="none" w:sz="0" w:space="0" w:color="auto"/>
      </w:divBdr>
    </w:div>
    <w:div w:id="1678998052">
      <w:bodyDiv w:val="1"/>
      <w:marLeft w:val="0"/>
      <w:marRight w:val="0"/>
      <w:marTop w:val="0"/>
      <w:marBottom w:val="0"/>
      <w:divBdr>
        <w:top w:val="none" w:sz="0" w:space="0" w:color="auto"/>
        <w:left w:val="none" w:sz="0" w:space="0" w:color="auto"/>
        <w:bottom w:val="none" w:sz="0" w:space="0" w:color="auto"/>
        <w:right w:val="none" w:sz="0" w:space="0" w:color="auto"/>
      </w:divBdr>
    </w:div>
    <w:div w:id="1679850031">
      <w:bodyDiv w:val="1"/>
      <w:marLeft w:val="0"/>
      <w:marRight w:val="0"/>
      <w:marTop w:val="0"/>
      <w:marBottom w:val="0"/>
      <w:divBdr>
        <w:top w:val="none" w:sz="0" w:space="0" w:color="auto"/>
        <w:left w:val="none" w:sz="0" w:space="0" w:color="auto"/>
        <w:bottom w:val="none" w:sz="0" w:space="0" w:color="auto"/>
        <w:right w:val="none" w:sz="0" w:space="0" w:color="auto"/>
      </w:divBdr>
    </w:div>
    <w:div w:id="1687977605">
      <w:bodyDiv w:val="1"/>
      <w:marLeft w:val="0"/>
      <w:marRight w:val="0"/>
      <w:marTop w:val="0"/>
      <w:marBottom w:val="0"/>
      <w:divBdr>
        <w:top w:val="none" w:sz="0" w:space="0" w:color="auto"/>
        <w:left w:val="none" w:sz="0" w:space="0" w:color="auto"/>
        <w:bottom w:val="none" w:sz="0" w:space="0" w:color="auto"/>
        <w:right w:val="none" w:sz="0" w:space="0" w:color="auto"/>
      </w:divBdr>
    </w:div>
    <w:div w:id="1688605028">
      <w:bodyDiv w:val="1"/>
      <w:marLeft w:val="0"/>
      <w:marRight w:val="0"/>
      <w:marTop w:val="0"/>
      <w:marBottom w:val="0"/>
      <w:divBdr>
        <w:top w:val="none" w:sz="0" w:space="0" w:color="auto"/>
        <w:left w:val="none" w:sz="0" w:space="0" w:color="auto"/>
        <w:bottom w:val="none" w:sz="0" w:space="0" w:color="auto"/>
        <w:right w:val="none" w:sz="0" w:space="0" w:color="auto"/>
      </w:divBdr>
    </w:div>
    <w:div w:id="1690451966">
      <w:bodyDiv w:val="1"/>
      <w:marLeft w:val="0"/>
      <w:marRight w:val="0"/>
      <w:marTop w:val="0"/>
      <w:marBottom w:val="0"/>
      <w:divBdr>
        <w:top w:val="none" w:sz="0" w:space="0" w:color="auto"/>
        <w:left w:val="none" w:sz="0" w:space="0" w:color="auto"/>
        <w:bottom w:val="none" w:sz="0" w:space="0" w:color="auto"/>
        <w:right w:val="none" w:sz="0" w:space="0" w:color="auto"/>
      </w:divBdr>
    </w:div>
    <w:div w:id="1691057841">
      <w:bodyDiv w:val="1"/>
      <w:marLeft w:val="0"/>
      <w:marRight w:val="0"/>
      <w:marTop w:val="0"/>
      <w:marBottom w:val="0"/>
      <w:divBdr>
        <w:top w:val="none" w:sz="0" w:space="0" w:color="auto"/>
        <w:left w:val="none" w:sz="0" w:space="0" w:color="auto"/>
        <w:bottom w:val="none" w:sz="0" w:space="0" w:color="auto"/>
        <w:right w:val="none" w:sz="0" w:space="0" w:color="auto"/>
      </w:divBdr>
    </w:div>
    <w:div w:id="1701204175">
      <w:bodyDiv w:val="1"/>
      <w:marLeft w:val="0"/>
      <w:marRight w:val="0"/>
      <w:marTop w:val="0"/>
      <w:marBottom w:val="0"/>
      <w:divBdr>
        <w:top w:val="none" w:sz="0" w:space="0" w:color="auto"/>
        <w:left w:val="none" w:sz="0" w:space="0" w:color="auto"/>
        <w:bottom w:val="none" w:sz="0" w:space="0" w:color="auto"/>
        <w:right w:val="none" w:sz="0" w:space="0" w:color="auto"/>
      </w:divBdr>
    </w:div>
    <w:div w:id="1710688997">
      <w:bodyDiv w:val="1"/>
      <w:marLeft w:val="0"/>
      <w:marRight w:val="0"/>
      <w:marTop w:val="0"/>
      <w:marBottom w:val="0"/>
      <w:divBdr>
        <w:top w:val="none" w:sz="0" w:space="0" w:color="auto"/>
        <w:left w:val="none" w:sz="0" w:space="0" w:color="auto"/>
        <w:bottom w:val="none" w:sz="0" w:space="0" w:color="auto"/>
        <w:right w:val="none" w:sz="0" w:space="0" w:color="auto"/>
      </w:divBdr>
      <w:divsChild>
        <w:div w:id="1600337046">
          <w:marLeft w:val="0"/>
          <w:marRight w:val="0"/>
          <w:marTop w:val="0"/>
          <w:marBottom w:val="0"/>
          <w:divBdr>
            <w:top w:val="none" w:sz="0" w:space="0" w:color="auto"/>
            <w:left w:val="none" w:sz="0" w:space="0" w:color="auto"/>
            <w:bottom w:val="none" w:sz="0" w:space="0" w:color="auto"/>
            <w:right w:val="none" w:sz="0" w:space="0" w:color="auto"/>
          </w:divBdr>
          <w:divsChild>
            <w:div w:id="316420972">
              <w:marLeft w:val="0"/>
              <w:marRight w:val="0"/>
              <w:marTop w:val="0"/>
              <w:marBottom w:val="0"/>
              <w:divBdr>
                <w:top w:val="none" w:sz="0" w:space="0" w:color="auto"/>
                <w:left w:val="none" w:sz="0" w:space="0" w:color="auto"/>
                <w:bottom w:val="none" w:sz="0" w:space="0" w:color="auto"/>
                <w:right w:val="none" w:sz="0" w:space="0" w:color="auto"/>
              </w:divBdr>
              <w:divsChild>
                <w:div w:id="15939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0515">
      <w:bodyDiv w:val="1"/>
      <w:marLeft w:val="0"/>
      <w:marRight w:val="0"/>
      <w:marTop w:val="0"/>
      <w:marBottom w:val="0"/>
      <w:divBdr>
        <w:top w:val="none" w:sz="0" w:space="0" w:color="auto"/>
        <w:left w:val="none" w:sz="0" w:space="0" w:color="auto"/>
        <w:bottom w:val="none" w:sz="0" w:space="0" w:color="auto"/>
        <w:right w:val="none" w:sz="0" w:space="0" w:color="auto"/>
      </w:divBdr>
    </w:div>
    <w:div w:id="1720089729">
      <w:bodyDiv w:val="1"/>
      <w:marLeft w:val="0"/>
      <w:marRight w:val="0"/>
      <w:marTop w:val="0"/>
      <w:marBottom w:val="0"/>
      <w:divBdr>
        <w:top w:val="none" w:sz="0" w:space="0" w:color="auto"/>
        <w:left w:val="none" w:sz="0" w:space="0" w:color="auto"/>
        <w:bottom w:val="none" w:sz="0" w:space="0" w:color="auto"/>
        <w:right w:val="none" w:sz="0" w:space="0" w:color="auto"/>
      </w:divBdr>
    </w:div>
    <w:div w:id="1720670719">
      <w:bodyDiv w:val="1"/>
      <w:marLeft w:val="0"/>
      <w:marRight w:val="0"/>
      <w:marTop w:val="0"/>
      <w:marBottom w:val="0"/>
      <w:divBdr>
        <w:top w:val="none" w:sz="0" w:space="0" w:color="auto"/>
        <w:left w:val="none" w:sz="0" w:space="0" w:color="auto"/>
        <w:bottom w:val="none" w:sz="0" w:space="0" w:color="auto"/>
        <w:right w:val="none" w:sz="0" w:space="0" w:color="auto"/>
      </w:divBdr>
    </w:div>
    <w:div w:id="1727682744">
      <w:bodyDiv w:val="1"/>
      <w:marLeft w:val="0"/>
      <w:marRight w:val="0"/>
      <w:marTop w:val="0"/>
      <w:marBottom w:val="0"/>
      <w:divBdr>
        <w:top w:val="none" w:sz="0" w:space="0" w:color="auto"/>
        <w:left w:val="none" w:sz="0" w:space="0" w:color="auto"/>
        <w:bottom w:val="none" w:sz="0" w:space="0" w:color="auto"/>
        <w:right w:val="none" w:sz="0" w:space="0" w:color="auto"/>
      </w:divBdr>
    </w:div>
    <w:div w:id="1735274164">
      <w:bodyDiv w:val="1"/>
      <w:marLeft w:val="0"/>
      <w:marRight w:val="0"/>
      <w:marTop w:val="0"/>
      <w:marBottom w:val="0"/>
      <w:divBdr>
        <w:top w:val="none" w:sz="0" w:space="0" w:color="auto"/>
        <w:left w:val="none" w:sz="0" w:space="0" w:color="auto"/>
        <w:bottom w:val="none" w:sz="0" w:space="0" w:color="auto"/>
        <w:right w:val="none" w:sz="0" w:space="0" w:color="auto"/>
      </w:divBdr>
    </w:div>
    <w:div w:id="1757096084">
      <w:bodyDiv w:val="1"/>
      <w:marLeft w:val="0"/>
      <w:marRight w:val="0"/>
      <w:marTop w:val="0"/>
      <w:marBottom w:val="0"/>
      <w:divBdr>
        <w:top w:val="none" w:sz="0" w:space="0" w:color="auto"/>
        <w:left w:val="none" w:sz="0" w:space="0" w:color="auto"/>
        <w:bottom w:val="none" w:sz="0" w:space="0" w:color="auto"/>
        <w:right w:val="none" w:sz="0" w:space="0" w:color="auto"/>
      </w:divBdr>
    </w:div>
    <w:div w:id="1765760462">
      <w:bodyDiv w:val="1"/>
      <w:marLeft w:val="0"/>
      <w:marRight w:val="0"/>
      <w:marTop w:val="0"/>
      <w:marBottom w:val="0"/>
      <w:divBdr>
        <w:top w:val="none" w:sz="0" w:space="0" w:color="auto"/>
        <w:left w:val="none" w:sz="0" w:space="0" w:color="auto"/>
        <w:bottom w:val="none" w:sz="0" w:space="0" w:color="auto"/>
        <w:right w:val="none" w:sz="0" w:space="0" w:color="auto"/>
      </w:divBdr>
    </w:div>
    <w:div w:id="1767653235">
      <w:bodyDiv w:val="1"/>
      <w:marLeft w:val="0"/>
      <w:marRight w:val="0"/>
      <w:marTop w:val="0"/>
      <w:marBottom w:val="0"/>
      <w:divBdr>
        <w:top w:val="none" w:sz="0" w:space="0" w:color="auto"/>
        <w:left w:val="none" w:sz="0" w:space="0" w:color="auto"/>
        <w:bottom w:val="none" w:sz="0" w:space="0" w:color="auto"/>
        <w:right w:val="none" w:sz="0" w:space="0" w:color="auto"/>
      </w:divBdr>
      <w:divsChild>
        <w:div w:id="272129378">
          <w:marLeft w:val="0"/>
          <w:marRight w:val="0"/>
          <w:marTop w:val="0"/>
          <w:marBottom w:val="0"/>
          <w:divBdr>
            <w:top w:val="none" w:sz="0" w:space="0" w:color="auto"/>
            <w:left w:val="none" w:sz="0" w:space="0" w:color="auto"/>
            <w:bottom w:val="none" w:sz="0" w:space="0" w:color="auto"/>
            <w:right w:val="none" w:sz="0" w:space="0" w:color="auto"/>
          </w:divBdr>
          <w:divsChild>
            <w:div w:id="1129471483">
              <w:marLeft w:val="0"/>
              <w:marRight w:val="0"/>
              <w:marTop w:val="0"/>
              <w:marBottom w:val="0"/>
              <w:divBdr>
                <w:top w:val="none" w:sz="0" w:space="0" w:color="auto"/>
                <w:left w:val="none" w:sz="0" w:space="0" w:color="auto"/>
                <w:bottom w:val="none" w:sz="0" w:space="0" w:color="auto"/>
                <w:right w:val="none" w:sz="0" w:space="0" w:color="auto"/>
              </w:divBdr>
            </w:div>
          </w:divsChild>
        </w:div>
        <w:div w:id="827862892">
          <w:marLeft w:val="0"/>
          <w:marRight w:val="0"/>
          <w:marTop w:val="0"/>
          <w:marBottom w:val="0"/>
          <w:divBdr>
            <w:top w:val="none" w:sz="0" w:space="0" w:color="auto"/>
            <w:left w:val="none" w:sz="0" w:space="0" w:color="auto"/>
            <w:bottom w:val="none" w:sz="0" w:space="0" w:color="auto"/>
            <w:right w:val="none" w:sz="0" w:space="0" w:color="auto"/>
          </w:divBdr>
          <w:divsChild>
            <w:div w:id="210965066">
              <w:marLeft w:val="0"/>
              <w:marRight w:val="0"/>
              <w:marTop w:val="0"/>
              <w:marBottom w:val="0"/>
              <w:divBdr>
                <w:top w:val="none" w:sz="0" w:space="0" w:color="auto"/>
                <w:left w:val="none" w:sz="0" w:space="0" w:color="auto"/>
                <w:bottom w:val="none" w:sz="0" w:space="0" w:color="auto"/>
                <w:right w:val="none" w:sz="0" w:space="0" w:color="auto"/>
              </w:divBdr>
            </w:div>
          </w:divsChild>
        </w:div>
        <w:div w:id="1340235198">
          <w:marLeft w:val="0"/>
          <w:marRight w:val="0"/>
          <w:marTop w:val="0"/>
          <w:marBottom w:val="0"/>
          <w:divBdr>
            <w:top w:val="none" w:sz="0" w:space="0" w:color="auto"/>
            <w:left w:val="none" w:sz="0" w:space="0" w:color="auto"/>
            <w:bottom w:val="none" w:sz="0" w:space="0" w:color="auto"/>
            <w:right w:val="none" w:sz="0" w:space="0" w:color="auto"/>
          </w:divBdr>
          <w:divsChild>
            <w:div w:id="1624077939">
              <w:marLeft w:val="0"/>
              <w:marRight w:val="0"/>
              <w:marTop w:val="0"/>
              <w:marBottom w:val="0"/>
              <w:divBdr>
                <w:top w:val="none" w:sz="0" w:space="0" w:color="auto"/>
                <w:left w:val="none" w:sz="0" w:space="0" w:color="auto"/>
                <w:bottom w:val="none" w:sz="0" w:space="0" w:color="auto"/>
                <w:right w:val="none" w:sz="0" w:space="0" w:color="auto"/>
              </w:divBdr>
            </w:div>
          </w:divsChild>
        </w:div>
        <w:div w:id="1457290137">
          <w:marLeft w:val="0"/>
          <w:marRight w:val="0"/>
          <w:marTop w:val="0"/>
          <w:marBottom w:val="0"/>
          <w:divBdr>
            <w:top w:val="none" w:sz="0" w:space="0" w:color="auto"/>
            <w:left w:val="none" w:sz="0" w:space="0" w:color="auto"/>
            <w:bottom w:val="none" w:sz="0" w:space="0" w:color="auto"/>
            <w:right w:val="none" w:sz="0" w:space="0" w:color="auto"/>
          </w:divBdr>
          <w:divsChild>
            <w:div w:id="1554269188">
              <w:marLeft w:val="0"/>
              <w:marRight w:val="0"/>
              <w:marTop w:val="0"/>
              <w:marBottom w:val="0"/>
              <w:divBdr>
                <w:top w:val="none" w:sz="0" w:space="0" w:color="auto"/>
                <w:left w:val="none" w:sz="0" w:space="0" w:color="auto"/>
                <w:bottom w:val="none" w:sz="0" w:space="0" w:color="auto"/>
                <w:right w:val="none" w:sz="0" w:space="0" w:color="auto"/>
              </w:divBdr>
            </w:div>
          </w:divsChild>
        </w:div>
        <w:div w:id="1535577281">
          <w:marLeft w:val="0"/>
          <w:marRight w:val="0"/>
          <w:marTop w:val="0"/>
          <w:marBottom w:val="0"/>
          <w:divBdr>
            <w:top w:val="none" w:sz="0" w:space="0" w:color="auto"/>
            <w:left w:val="none" w:sz="0" w:space="0" w:color="auto"/>
            <w:bottom w:val="none" w:sz="0" w:space="0" w:color="auto"/>
            <w:right w:val="none" w:sz="0" w:space="0" w:color="auto"/>
          </w:divBdr>
          <w:divsChild>
            <w:div w:id="1972393662">
              <w:marLeft w:val="0"/>
              <w:marRight w:val="0"/>
              <w:marTop w:val="0"/>
              <w:marBottom w:val="0"/>
              <w:divBdr>
                <w:top w:val="none" w:sz="0" w:space="0" w:color="auto"/>
                <w:left w:val="none" w:sz="0" w:space="0" w:color="auto"/>
                <w:bottom w:val="none" w:sz="0" w:space="0" w:color="auto"/>
                <w:right w:val="none" w:sz="0" w:space="0" w:color="auto"/>
              </w:divBdr>
            </w:div>
          </w:divsChild>
        </w:div>
        <w:div w:id="1574392533">
          <w:marLeft w:val="0"/>
          <w:marRight w:val="0"/>
          <w:marTop w:val="0"/>
          <w:marBottom w:val="0"/>
          <w:divBdr>
            <w:top w:val="none" w:sz="0" w:space="0" w:color="auto"/>
            <w:left w:val="none" w:sz="0" w:space="0" w:color="auto"/>
            <w:bottom w:val="none" w:sz="0" w:space="0" w:color="auto"/>
            <w:right w:val="none" w:sz="0" w:space="0" w:color="auto"/>
          </w:divBdr>
          <w:divsChild>
            <w:div w:id="1006640099">
              <w:marLeft w:val="0"/>
              <w:marRight w:val="0"/>
              <w:marTop w:val="0"/>
              <w:marBottom w:val="0"/>
              <w:divBdr>
                <w:top w:val="none" w:sz="0" w:space="0" w:color="auto"/>
                <w:left w:val="none" w:sz="0" w:space="0" w:color="auto"/>
                <w:bottom w:val="none" w:sz="0" w:space="0" w:color="auto"/>
                <w:right w:val="none" w:sz="0" w:space="0" w:color="auto"/>
              </w:divBdr>
            </w:div>
          </w:divsChild>
        </w:div>
        <w:div w:id="1681005421">
          <w:marLeft w:val="0"/>
          <w:marRight w:val="0"/>
          <w:marTop w:val="0"/>
          <w:marBottom w:val="0"/>
          <w:divBdr>
            <w:top w:val="none" w:sz="0" w:space="0" w:color="auto"/>
            <w:left w:val="none" w:sz="0" w:space="0" w:color="auto"/>
            <w:bottom w:val="none" w:sz="0" w:space="0" w:color="auto"/>
            <w:right w:val="none" w:sz="0" w:space="0" w:color="auto"/>
          </w:divBdr>
          <w:divsChild>
            <w:div w:id="1417481333">
              <w:marLeft w:val="0"/>
              <w:marRight w:val="0"/>
              <w:marTop w:val="0"/>
              <w:marBottom w:val="0"/>
              <w:divBdr>
                <w:top w:val="none" w:sz="0" w:space="0" w:color="auto"/>
                <w:left w:val="none" w:sz="0" w:space="0" w:color="auto"/>
                <w:bottom w:val="none" w:sz="0" w:space="0" w:color="auto"/>
                <w:right w:val="none" w:sz="0" w:space="0" w:color="auto"/>
              </w:divBdr>
            </w:div>
          </w:divsChild>
        </w:div>
        <w:div w:id="1722287801">
          <w:marLeft w:val="0"/>
          <w:marRight w:val="0"/>
          <w:marTop w:val="0"/>
          <w:marBottom w:val="0"/>
          <w:divBdr>
            <w:top w:val="none" w:sz="0" w:space="0" w:color="auto"/>
            <w:left w:val="none" w:sz="0" w:space="0" w:color="auto"/>
            <w:bottom w:val="none" w:sz="0" w:space="0" w:color="auto"/>
            <w:right w:val="none" w:sz="0" w:space="0" w:color="auto"/>
          </w:divBdr>
          <w:divsChild>
            <w:div w:id="14261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09450">
      <w:bodyDiv w:val="1"/>
      <w:marLeft w:val="0"/>
      <w:marRight w:val="0"/>
      <w:marTop w:val="0"/>
      <w:marBottom w:val="0"/>
      <w:divBdr>
        <w:top w:val="none" w:sz="0" w:space="0" w:color="auto"/>
        <w:left w:val="none" w:sz="0" w:space="0" w:color="auto"/>
        <w:bottom w:val="none" w:sz="0" w:space="0" w:color="auto"/>
        <w:right w:val="none" w:sz="0" w:space="0" w:color="auto"/>
      </w:divBdr>
    </w:div>
    <w:div w:id="1771967031">
      <w:bodyDiv w:val="1"/>
      <w:marLeft w:val="0"/>
      <w:marRight w:val="0"/>
      <w:marTop w:val="0"/>
      <w:marBottom w:val="0"/>
      <w:divBdr>
        <w:top w:val="none" w:sz="0" w:space="0" w:color="auto"/>
        <w:left w:val="none" w:sz="0" w:space="0" w:color="auto"/>
        <w:bottom w:val="none" w:sz="0" w:space="0" w:color="auto"/>
        <w:right w:val="none" w:sz="0" w:space="0" w:color="auto"/>
      </w:divBdr>
    </w:div>
    <w:div w:id="1775511273">
      <w:bodyDiv w:val="1"/>
      <w:marLeft w:val="0"/>
      <w:marRight w:val="0"/>
      <w:marTop w:val="0"/>
      <w:marBottom w:val="0"/>
      <w:divBdr>
        <w:top w:val="none" w:sz="0" w:space="0" w:color="auto"/>
        <w:left w:val="none" w:sz="0" w:space="0" w:color="auto"/>
        <w:bottom w:val="none" w:sz="0" w:space="0" w:color="auto"/>
        <w:right w:val="none" w:sz="0" w:space="0" w:color="auto"/>
      </w:divBdr>
      <w:divsChild>
        <w:div w:id="2074086003">
          <w:marLeft w:val="0"/>
          <w:marRight w:val="0"/>
          <w:marTop w:val="0"/>
          <w:marBottom w:val="0"/>
          <w:divBdr>
            <w:top w:val="none" w:sz="0" w:space="0" w:color="auto"/>
            <w:left w:val="none" w:sz="0" w:space="0" w:color="auto"/>
            <w:bottom w:val="none" w:sz="0" w:space="0" w:color="auto"/>
            <w:right w:val="none" w:sz="0" w:space="0" w:color="auto"/>
          </w:divBdr>
          <w:divsChild>
            <w:div w:id="168371543">
              <w:marLeft w:val="0"/>
              <w:marRight w:val="0"/>
              <w:marTop w:val="0"/>
              <w:marBottom w:val="0"/>
              <w:divBdr>
                <w:top w:val="none" w:sz="0" w:space="0" w:color="auto"/>
                <w:left w:val="none" w:sz="0" w:space="0" w:color="auto"/>
                <w:bottom w:val="none" w:sz="0" w:space="0" w:color="auto"/>
                <w:right w:val="none" w:sz="0" w:space="0" w:color="auto"/>
              </w:divBdr>
              <w:divsChild>
                <w:div w:id="3121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15061">
      <w:bodyDiv w:val="1"/>
      <w:marLeft w:val="0"/>
      <w:marRight w:val="0"/>
      <w:marTop w:val="0"/>
      <w:marBottom w:val="0"/>
      <w:divBdr>
        <w:top w:val="none" w:sz="0" w:space="0" w:color="auto"/>
        <w:left w:val="none" w:sz="0" w:space="0" w:color="auto"/>
        <w:bottom w:val="none" w:sz="0" w:space="0" w:color="auto"/>
        <w:right w:val="none" w:sz="0" w:space="0" w:color="auto"/>
      </w:divBdr>
      <w:divsChild>
        <w:div w:id="1969124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840248">
              <w:marLeft w:val="0"/>
              <w:marRight w:val="0"/>
              <w:marTop w:val="0"/>
              <w:marBottom w:val="0"/>
              <w:divBdr>
                <w:top w:val="none" w:sz="0" w:space="0" w:color="auto"/>
                <w:left w:val="none" w:sz="0" w:space="0" w:color="auto"/>
                <w:bottom w:val="none" w:sz="0" w:space="0" w:color="auto"/>
                <w:right w:val="none" w:sz="0" w:space="0" w:color="auto"/>
              </w:divBdr>
              <w:divsChild>
                <w:div w:id="1681662768">
                  <w:marLeft w:val="0"/>
                  <w:marRight w:val="0"/>
                  <w:marTop w:val="0"/>
                  <w:marBottom w:val="0"/>
                  <w:divBdr>
                    <w:top w:val="none" w:sz="0" w:space="0" w:color="auto"/>
                    <w:left w:val="none" w:sz="0" w:space="0" w:color="auto"/>
                    <w:bottom w:val="none" w:sz="0" w:space="0" w:color="auto"/>
                    <w:right w:val="none" w:sz="0" w:space="0" w:color="auto"/>
                  </w:divBdr>
                  <w:divsChild>
                    <w:div w:id="485711174">
                      <w:marLeft w:val="0"/>
                      <w:marRight w:val="0"/>
                      <w:marTop w:val="0"/>
                      <w:marBottom w:val="0"/>
                      <w:divBdr>
                        <w:top w:val="none" w:sz="0" w:space="0" w:color="auto"/>
                        <w:left w:val="none" w:sz="0" w:space="0" w:color="auto"/>
                        <w:bottom w:val="none" w:sz="0" w:space="0" w:color="auto"/>
                        <w:right w:val="none" w:sz="0" w:space="0" w:color="auto"/>
                      </w:divBdr>
                      <w:divsChild>
                        <w:div w:id="255943237">
                          <w:marLeft w:val="0"/>
                          <w:marRight w:val="0"/>
                          <w:marTop w:val="0"/>
                          <w:marBottom w:val="0"/>
                          <w:divBdr>
                            <w:top w:val="none" w:sz="0" w:space="0" w:color="auto"/>
                            <w:left w:val="none" w:sz="0" w:space="0" w:color="auto"/>
                            <w:bottom w:val="none" w:sz="0" w:space="0" w:color="auto"/>
                            <w:right w:val="none" w:sz="0" w:space="0" w:color="auto"/>
                          </w:divBdr>
                          <w:divsChild>
                            <w:div w:id="1187329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339376">
                                  <w:marLeft w:val="0"/>
                                  <w:marRight w:val="0"/>
                                  <w:marTop w:val="0"/>
                                  <w:marBottom w:val="0"/>
                                  <w:divBdr>
                                    <w:top w:val="none" w:sz="0" w:space="0" w:color="auto"/>
                                    <w:left w:val="none" w:sz="0" w:space="0" w:color="auto"/>
                                    <w:bottom w:val="none" w:sz="0" w:space="0" w:color="auto"/>
                                    <w:right w:val="none" w:sz="0" w:space="0" w:color="auto"/>
                                  </w:divBdr>
                                  <w:divsChild>
                                    <w:div w:id="947548318">
                                      <w:marLeft w:val="0"/>
                                      <w:marRight w:val="0"/>
                                      <w:marTop w:val="0"/>
                                      <w:marBottom w:val="0"/>
                                      <w:divBdr>
                                        <w:top w:val="none" w:sz="0" w:space="0" w:color="auto"/>
                                        <w:left w:val="none" w:sz="0" w:space="0" w:color="auto"/>
                                        <w:bottom w:val="none" w:sz="0" w:space="0" w:color="auto"/>
                                        <w:right w:val="none" w:sz="0" w:space="0" w:color="auto"/>
                                      </w:divBdr>
                                      <w:divsChild>
                                        <w:div w:id="932395997">
                                          <w:marLeft w:val="0"/>
                                          <w:marRight w:val="0"/>
                                          <w:marTop w:val="0"/>
                                          <w:marBottom w:val="0"/>
                                          <w:divBdr>
                                            <w:top w:val="none" w:sz="0" w:space="0" w:color="auto"/>
                                            <w:left w:val="none" w:sz="0" w:space="0" w:color="auto"/>
                                            <w:bottom w:val="none" w:sz="0" w:space="0" w:color="auto"/>
                                            <w:right w:val="none" w:sz="0" w:space="0" w:color="auto"/>
                                          </w:divBdr>
                                          <w:divsChild>
                                            <w:div w:id="2109227297">
                                              <w:marLeft w:val="0"/>
                                              <w:marRight w:val="0"/>
                                              <w:marTop w:val="0"/>
                                              <w:marBottom w:val="0"/>
                                              <w:divBdr>
                                                <w:top w:val="none" w:sz="0" w:space="0" w:color="auto"/>
                                                <w:left w:val="none" w:sz="0" w:space="0" w:color="auto"/>
                                                <w:bottom w:val="none" w:sz="0" w:space="0" w:color="auto"/>
                                                <w:right w:val="none" w:sz="0" w:space="0" w:color="auto"/>
                                              </w:divBdr>
                                              <w:divsChild>
                                                <w:div w:id="1706521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4228129">
      <w:bodyDiv w:val="1"/>
      <w:marLeft w:val="0"/>
      <w:marRight w:val="0"/>
      <w:marTop w:val="0"/>
      <w:marBottom w:val="0"/>
      <w:divBdr>
        <w:top w:val="none" w:sz="0" w:space="0" w:color="auto"/>
        <w:left w:val="none" w:sz="0" w:space="0" w:color="auto"/>
        <w:bottom w:val="none" w:sz="0" w:space="0" w:color="auto"/>
        <w:right w:val="none" w:sz="0" w:space="0" w:color="auto"/>
      </w:divBdr>
    </w:div>
    <w:div w:id="1812168080">
      <w:bodyDiv w:val="1"/>
      <w:marLeft w:val="0"/>
      <w:marRight w:val="0"/>
      <w:marTop w:val="0"/>
      <w:marBottom w:val="0"/>
      <w:divBdr>
        <w:top w:val="none" w:sz="0" w:space="0" w:color="auto"/>
        <w:left w:val="none" w:sz="0" w:space="0" w:color="auto"/>
        <w:bottom w:val="none" w:sz="0" w:space="0" w:color="auto"/>
        <w:right w:val="none" w:sz="0" w:space="0" w:color="auto"/>
      </w:divBdr>
    </w:div>
    <w:div w:id="1814324393">
      <w:bodyDiv w:val="1"/>
      <w:marLeft w:val="0"/>
      <w:marRight w:val="0"/>
      <w:marTop w:val="0"/>
      <w:marBottom w:val="0"/>
      <w:divBdr>
        <w:top w:val="none" w:sz="0" w:space="0" w:color="auto"/>
        <w:left w:val="none" w:sz="0" w:space="0" w:color="auto"/>
        <w:bottom w:val="none" w:sz="0" w:space="0" w:color="auto"/>
        <w:right w:val="none" w:sz="0" w:space="0" w:color="auto"/>
      </w:divBdr>
      <w:divsChild>
        <w:div w:id="984091385">
          <w:marLeft w:val="0"/>
          <w:marRight w:val="0"/>
          <w:marTop w:val="0"/>
          <w:marBottom w:val="0"/>
          <w:divBdr>
            <w:top w:val="none" w:sz="0" w:space="0" w:color="auto"/>
            <w:left w:val="none" w:sz="0" w:space="0" w:color="auto"/>
            <w:bottom w:val="dotted" w:sz="6" w:space="0" w:color="031241"/>
            <w:right w:val="none" w:sz="0" w:space="0" w:color="auto"/>
          </w:divBdr>
        </w:div>
      </w:divsChild>
    </w:div>
    <w:div w:id="1817793869">
      <w:bodyDiv w:val="1"/>
      <w:marLeft w:val="0"/>
      <w:marRight w:val="0"/>
      <w:marTop w:val="0"/>
      <w:marBottom w:val="0"/>
      <w:divBdr>
        <w:top w:val="none" w:sz="0" w:space="0" w:color="auto"/>
        <w:left w:val="none" w:sz="0" w:space="0" w:color="auto"/>
        <w:bottom w:val="none" w:sz="0" w:space="0" w:color="auto"/>
        <w:right w:val="none" w:sz="0" w:space="0" w:color="auto"/>
      </w:divBdr>
    </w:div>
    <w:div w:id="1820150388">
      <w:bodyDiv w:val="1"/>
      <w:marLeft w:val="0"/>
      <w:marRight w:val="0"/>
      <w:marTop w:val="0"/>
      <w:marBottom w:val="0"/>
      <w:divBdr>
        <w:top w:val="none" w:sz="0" w:space="0" w:color="auto"/>
        <w:left w:val="none" w:sz="0" w:space="0" w:color="auto"/>
        <w:bottom w:val="none" w:sz="0" w:space="0" w:color="auto"/>
        <w:right w:val="none" w:sz="0" w:space="0" w:color="auto"/>
      </w:divBdr>
    </w:div>
    <w:div w:id="1854803644">
      <w:bodyDiv w:val="1"/>
      <w:marLeft w:val="0"/>
      <w:marRight w:val="0"/>
      <w:marTop w:val="0"/>
      <w:marBottom w:val="0"/>
      <w:divBdr>
        <w:top w:val="none" w:sz="0" w:space="0" w:color="auto"/>
        <w:left w:val="none" w:sz="0" w:space="0" w:color="auto"/>
        <w:bottom w:val="none" w:sz="0" w:space="0" w:color="auto"/>
        <w:right w:val="none" w:sz="0" w:space="0" w:color="auto"/>
      </w:divBdr>
      <w:divsChild>
        <w:div w:id="227423765">
          <w:marLeft w:val="0"/>
          <w:marRight w:val="0"/>
          <w:marTop w:val="0"/>
          <w:marBottom w:val="0"/>
          <w:divBdr>
            <w:top w:val="none" w:sz="0" w:space="0" w:color="auto"/>
            <w:left w:val="none" w:sz="0" w:space="0" w:color="auto"/>
            <w:bottom w:val="none" w:sz="0" w:space="0" w:color="auto"/>
            <w:right w:val="none" w:sz="0" w:space="0" w:color="auto"/>
          </w:divBdr>
          <w:divsChild>
            <w:div w:id="1944878212">
              <w:marLeft w:val="0"/>
              <w:marRight w:val="0"/>
              <w:marTop w:val="0"/>
              <w:marBottom w:val="0"/>
              <w:divBdr>
                <w:top w:val="none" w:sz="0" w:space="0" w:color="auto"/>
                <w:left w:val="none" w:sz="0" w:space="0" w:color="auto"/>
                <w:bottom w:val="none" w:sz="0" w:space="0" w:color="auto"/>
                <w:right w:val="none" w:sz="0" w:space="0" w:color="auto"/>
              </w:divBdr>
              <w:divsChild>
                <w:div w:id="137498147">
                  <w:marLeft w:val="0"/>
                  <w:marRight w:val="0"/>
                  <w:marTop w:val="0"/>
                  <w:marBottom w:val="0"/>
                  <w:divBdr>
                    <w:top w:val="none" w:sz="0" w:space="0" w:color="auto"/>
                    <w:left w:val="none" w:sz="0" w:space="0" w:color="auto"/>
                    <w:bottom w:val="none" w:sz="0" w:space="0" w:color="auto"/>
                    <w:right w:val="none" w:sz="0" w:space="0" w:color="auto"/>
                  </w:divBdr>
                  <w:divsChild>
                    <w:div w:id="1333141843">
                      <w:marLeft w:val="0"/>
                      <w:marRight w:val="0"/>
                      <w:marTop w:val="0"/>
                      <w:marBottom w:val="0"/>
                      <w:divBdr>
                        <w:top w:val="none" w:sz="0" w:space="0" w:color="auto"/>
                        <w:left w:val="none" w:sz="0" w:space="0" w:color="auto"/>
                        <w:bottom w:val="none" w:sz="0" w:space="0" w:color="auto"/>
                        <w:right w:val="none" w:sz="0" w:space="0" w:color="auto"/>
                      </w:divBdr>
                      <w:divsChild>
                        <w:div w:id="985431151">
                          <w:marLeft w:val="0"/>
                          <w:marRight w:val="0"/>
                          <w:marTop w:val="0"/>
                          <w:marBottom w:val="0"/>
                          <w:divBdr>
                            <w:top w:val="none" w:sz="0" w:space="0" w:color="auto"/>
                            <w:left w:val="none" w:sz="0" w:space="0" w:color="auto"/>
                            <w:bottom w:val="none" w:sz="0" w:space="0" w:color="auto"/>
                            <w:right w:val="none" w:sz="0" w:space="0" w:color="auto"/>
                          </w:divBdr>
                          <w:divsChild>
                            <w:div w:id="177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326301">
      <w:bodyDiv w:val="1"/>
      <w:marLeft w:val="0"/>
      <w:marRight w:val="0"/>
      <w:marTop w:val="0"/>
      <w:marBottom w:val="0"/>
      <w:divBdr>
        <w:top w:val="none" w:sz="0" w:space="0" w:color="auto"/>
        <w:left w:val="none" w:sz="0" w:space="0" w:color="auto"/>
        <w:bottom w:val="none" w:sz="0" w:space="0" w:color="auto"/>
        <w:right w:val="none" w:sz="0" w:space="0" w:color="auto"/>
      </w:divBdr>
    </w:div>
    <w:div w:id="1892568851">
      <w:bodyDiv w:val="1"/>
      <w:marLeft w:val="0"/>
      <w:marRight w:val="0"/>
      <w:marTop w:val="0"/>
      <w:marBottom w:val="0"/>
      <w:divBdr>
        <w:top w:val="none" w:sz="0" w:space="0" w:color="auto"/>
        <w:left w:val="none" w:sz="0" w:space="0" w:color="auto"/>
        <w:bottom w:val="none" w:sz="0" w:space="0" w:color="auto"/>
        <w:right w:val="none" w:sz="0" w:space="0" w:color="auto"/>
      </w:divBdr>
    </w:div>
    <w:div w:id="1902866297">
      <w:bodyDiv w:val="1"/>
      <w:marLeft w:val="0"/>
      <w:marRight w:val="0"/>
      <w:marTop w:val="0"/>
      <w:marBottom w:val="0"/>
      <w:divBdr>
        <w:top w:val="none" w:sz="0" w:space="0" w:color="auto"/>
        <w:left w:val="none" w:sz="0" w:space="0" w:color="auto"/>
        <w:bottom w:val="none" w:sz="0" w:space="0" w:color="auto"/>
        <w:right w:val="none" w:sz="0" w:space="0" w:color="auto"/>
      </w:divBdr>
    </w:div>
    <w:div w:id="1918200376">
      <w:bodyDiv w:val="1"/>
      <w:marLeft w:val="0"/>
      <w:marRight w:val="0"/>
      <w:marTop w:val="0"/>
      <w:marBottom w:val="0"/>
      <w:divBdr>
        <w:top w:val="none" w:sz="0" w:space="0" w:color="auto"/>
        <w:left w:val="none" w:sz="0" w:space="0" w:color="auto"/>
        <w:bottom w:val="none" w:sz="0" w:space="0" w:color="auto"/>
        <w:right w:val="none" w:sz="0" w:space="0" w:color="auto"/>
      </w:divBdr>
      <w:divsChild>
        <w:div w:id="183716550">
          <w:marLeft w:val="994"/>
          <w:marRight w:val="0"/>
          <w:marTop w:val="86"/>
          <w:marBottom w:val="0"/>
          <w:divBdr>
            <w:top w:val="none" w:sz="0" w:space="0" w:color="auto"/>
            <w:left w:val="none" w:sz="0" w:space="0" w:color="auto"/>
            <w:bottom w:val="none" w:sz="0" w:space="0" w:color="auto"/>
            <w:right w:val="none" w:sz="0" w:space="0" w:color="auto"/>
          </w:divBdr>
        </w:div>
        <w:div w:id="408121328">
          <w:marLeft w:val="1022"/>
          <w:marRight w:val="0"/>
          <w:marTop w:val="86"/>
          <w:marBottom w:val="0"/>
          <w:divBdr>
            <w:top w:val="none" w:sz="0" w:space="0" w:color="auto"/>
            <w:left w:val="none" w:sz="0" w:space="0" w:color="auto"/>
            <w:bottom w:val="none" w:sz="0" w:space="0" w:color="auto"/>
            <w:right w:val="none" w:sz="0" w:space="0" w:color="auto"/>
          </w:divBdr>
        </w:div>
        <w:div w:id="647050340">
          <w:marLeft w:val="288"/>
          <w:marRight w:val="0"/>
          <w:marTop w:val="0"/>
          <w:marBottom w:val="0"/>
          <w:divBdr>
            <w:top w:val="none" w:sz="0" w:space="0" w:color="auto"/>
            <w:left w:val="none" w:sz="0" w:space="0" w:color="auto"/>
            <w:bottom w:val="none" w:sz="0" w:space="0" w:color="auto"/>
            <w:right w:val="none" w:sz="0" w:space="0" w:color="auto"/>
          </w:divBdr>
        </w:div>
        <w:div w:id="668673315">
          <w:marLeft w:val="288"/>
          <w:marRight w:val="0"/>
          <w:marTop w:val="0"/>
          <w:marBottom w:val="0"/>
          <w:divBdr>
            <w:top w:val="none" w:sz="0" w:space="0" w:color="auto"/>
            <w:left w:val="none" w:sz="0" w:space="0" w:color="auto"/>
            <w:bottom w:val="none" w:sz="0" w:space="0" w:color="auto"/>
            <w:right w:val="none" w:sz="0" w:space="0" w:color="auto"/>
          </w:divBdr>
        </w:div>
        <w:div w:id="1302930673">
          <w:marLeft w:val="994"/>
          <w:marRight w:val="0"/>
          <w:marTop w:val="86"/>
          <w:marBottom w:val="0"/>
          <w:divBdr>
            <w:top w:val="none" w:sz="0" w:space="0" w:color="auto"/>
            <w:left w:val="none" w:sz="0" w:space="0" w:color="auto"/>
            <w:bottom w:val="none" w:sz="0" w:space="0" w:color="auto"/>
            <w:right w:val="none" w:sz="0" w:space="0" w:color="auto"/>
          </w:divBdr>
        </w:div>
        <w:div w:id="1392921474">
          <w:marLeft w:val="288"/>
          <w:marRight w:val="0"/>
          <w:marTop w:val="0"/>
          <w:marBottom w:val="0"/>
          <w:divBdr>
            <w:top w:val="none" w:sz="0" w:space="0" w:color="auto"/>
            <w:left w:val="none" w:sz="0" w:space="0" w:color="auto"/>
            <w:bottom w:val="none" w:sz="0" w:space="0" w:color="auto"/>
            <w:right w:val="none" w:sz="0" w:space="0" w:color="auto"/>
          </w:divBdr>
        </w:div>
      </w:divsChild>
    </w:div>
    <w:div w:id="1927034881">
      <w:bodyDiv w:val="1"/>
      <w:marLeft w:val="0"/>
      <w:marRight w:val="0"/>
      <w:marTop w:val="0"/>
      <w:marBottom w:val="0"/>
      <w:divBdr>
        <w:top w:val="none" w:sz="0" w:space="0" w:color="auto"/>
        <w:left w:val="none" w:sz="0" w:space="0" w:color="auto"/>
        <w:bottom w:val="none" w:sz="0" w:space="0" w:color="auto"/>
        <w:right w:val="none" w:sz="0" w:space="0" w:color="auto"/>
      </w:divBdr>
    </w:div>
    <w:div w:id="1949308779">
      <w:bodyDiv w:val="1"/>
      <w:marLeft w:val="0"/>
      <w:marRight w:val="0"/>
      <w:marTop w:val="0"/>
      <w:marBottom w:val="0"/>
      <w:divBdr>
        <w:top w:val="none" w:sz="0" w:space="0" w:color="auto"/>
        <w:left w:val="none" w:sz="0" w:space="0" w:color="auto"/>
        <w:bottom w:val="none" w:sz="0" w:space="0" w:color="auto"/>
        <w:right w:val="none" w:sz="0" w:space="0" w:color="auto"/>
      </w:divBdr>
    </w:div>
    <w:div w:id="1958367016">
      <w:bodyDiv w:val="1"/>
      <w:marLeft w:val="0"/>
      <w:marRight w:val="0"/>
      <w:marTop w:val="0"/>
      <w:marBottom w:val="0"/>
      <w:divBdr>
        <w:top w:val="none" w:sz="0" w:space="0" w:color="auto"/>
        <w:left w:val="none" w:sz="0" w:space="0" w:color="auto"/>
        <w:bottom w:val="none" w:sz="0" w:space="0" w:color="auto"/>
        <w:right w:val="none" w:sz="0" w:space="0" w:color="auto"/>
      </w:divBdr>
    </w:div>
    <w:div w:id="1965310806">
      <w:bodyDiv w:val="1"/>
      <w:marLeft w:val="0"/>
      <w:marRight w:val="0"/>
      <w:marTop w:val="0"/>
      <w:marBottom w:val="0"/>
      <w:divBdr>
        <w:top w:val="none" w:sz="0" w:space="0" w:color="auto"/>
        <w:left w:val="none" w:sz="0" w:space="0" w:color="auto"/>
        <w:bottom w:val="none" w:sz="0" w:space="0" w:color="auto"/>
        <w:right w:val="none" w:sz="0" w:space="0" w:color="auto"/>
      </w:divBdr>
    </w:div>
    <w:div w:id="1971551077">
      <w:bodyDiv w:val="1"/>
      <w:marLeft w:val="0"/>
      <w:marRight w:val="0"/>
      <w:marTop w:val="0"/>
      <w:marBottom w:val="0"/>
      <w:divBdr>
        <w:top w:val="none" w:sz="0" w:space="0" w:color="auto"/>
        <w:left w:val="none" w:sz="0" w:space="0" w:color="auto"/>
        <w:bottom w:val="none" w:sz="0" w:space="0" w:color="auto"/>
        <w:right w:val="none" w:sz="0" w:space="0" w:color="auto"/>
      </w:divBdr>
    </w:div>
    <w:div w:id="1976370660">
      <w:bodyDiv w:val="1"/>
      <w:marLeft w:val="0"/>
      <w:marRight w:val="0"/>
      <w:marTop w:val="0"/>
      <w:marBottom w:val="0"/>
      <w:divBdr>
        <w:top w:val="none" w:sz="0" w:space="0" w:color="auto"/>
        <w:left w:val="none" w:sz="0" w:space="0" w:color="auto"/>
        <w:bottom w:val="none" w:sz="0" w:space="0" w:color="auto"/>
        <w:right w:val="none" w:sz="0" w:space="0" w:color="auto"/>
      </w:divBdr>
    </w:div>
    <w:div w:id="1978799081">
      <w:bodyDiv w:val="1"/>
      <w:marLeft w:val="0"/>
      <w:marRight w:val="0"/>
      <w:marTop w:val="0"/>
      <w:marBottom w:val="0"/>
      <w:divBdr>
        <w:top w:val="none" w:sz="0" w:space="0" w:color="auto"/>
        <w:left w:val="none" w:sz="0" w:space="0" w:color="auto"/>
        <w:bottom w:val="none" w:sz="0" w:space="0" w:color="auto"/>
        <w:right w:val="none" w:sz="0" w:space="0" w:color="auto"/>
      </w:divBdr>
    </w:div>
    <w:div w:id="1998730491">
      <w:bodyDiv w:val="1"/>
      <w:marLeft w:val="0"/>
      <w:marRight w:val="0"/>
      <w:marTop w:val="0"/>
      <w:marBottom w:val="0"/>
      <w:divBdr>
        <w:top w:val="none" w:sz="0" w:space="0" w:color="auto"/>
        <w:left w:val="none" w:sz="0" w:space="0" w:color="auto"/>
        <w:bottom w:val="none" w:sz="0" w:space="0" w:color="auto"/>
        <w:right w:val="none" w:sz="0" w:space="0" w:color="auto"/>
      </w:divBdr>
      <w:divsChild>
        <w:div w:id="1133519201">
          <w:marLeft w:val="1267"/>
          <w:marRight w:val="0"/>
          <w:marTop w:val="100"/>
          <w:marBottom w:val="0"/>
          <w:divBdr>
            <w:top w:val="none" w:sz="0" w:space="0" w:color="auto"/>
            <w:left w:val="none" w:sz="0" w:space="0" w:color="auto"/>
            <w:bottom w:val="none" w:sz="0" w:space="0" w:color="auto"/>
            <w:right w:val="none" w:sz="0" w:space="0" w:color="auto"/>
          </w:divBdr>
        </w:div>
        <w:div w:id="1526136995">
          <w:marLeft w:val="1267"/>
          <w:marRight w:val="0"/>
          <w:marTop w:val="100"/>
          <w:marBottom w:val="0"/>
          <w:divBdr>
            <w:top w:val="none" w:sz="0" w:space="0" w:color="auto"/>
            <w:left w:val="none" w:sz="0" w:space="0" w:color="auto"/>
            <w:bottom w:val="none" w:sz="0" w:space="0" w:color="auto"/>
            <w:right w:val="none" w:sz="0" w:space="0" w:color="auto"/>
          </w:divBdr>
        </w:div>
        <w:div w:id="1578393443">
          <w:marLeft w:val="1267"/>
          <w:marRight w:val="0"/>
          <w:marTop w:val="100"/>
          <w:marBottom w:val="0"/>
          <w:divBdr>
            <w:top w:val="none" w:sz="0" w:space="0" w:color="auto"/>
            <w:left w:val="none" w:sz="0" w:space="0" w:color="auto"/>
            <w:bottom w:val="none" w:sz="0" w:space="0" w:color="auto"/>
            <w:right w:val="none" w:sz="0" w:space="0" w:color="auto"/>
          </w:divBdr>
        </w:div>
      </w:divsChild>
    </w:div>
    <w:div w:id="2003964343">
      <w:bodyDiv w:val="1"/>
      <w:marLeft w:val="0"/>
      <w:marRight w:val="0"/>
      <w:marTop w:val="0"/>
      <w:marBottom w:val="0"/>
      <w:divBdr>
        <w:top w:val="none" w:sz="0" w:space="0" w:color="auto"/>
        <w:left w:val="none" w:sz="0" w:space="0" w:color="auto"/>
        <w:bottom w:val="none" w:sz="0" w:space="0" w:color="auto"/>
        <w:right w:val="none" w:sz="0" w:space="0" w:color="auto"/>
      </w:divBdr>
    </w:div>
    <w:div w:id="2009399316">
      <w:bodyDiv w:val="1"/>
      <w:marLeft w:val="0"/>
      <w:marRight w:val="0"/>
      <w:marTop w:val="0"/>
      <w:marBottom w:val="0"/>
      <w:divBdr>
        <w:top w:val="none" w:sz="0" w:space="0" w:color="auto"/>
        <w:left w:val="none" w:sz="0" w:space="0" w:color="auto"/>
        <w:bottom w:val="none" w:sz="0" w:space="0" w:color="auto"/>
        <w:right w:val="none" w:sz="0" w:space="0" w:color="auto"/>
      </w:divBdr>
    </w:div>
    <w:div w:id="2016760190">
      <w:bodyDiv w:val="1"/>
      <w:marLeft w:val="0"/>
      <w:marRight w:val="0"/>
      <w:marTop w:val="0"/>
      <w:marBottom w:val="0"/>
      <w:divBdr>
        <w:top w:val="none" w:sz="0" w:space="0" w:color="auto"/>
        <w:left w:val="none" w:sz="0" w:space="0" w:color="auto"/>
        <w:bottom w:val="none" w:sz="0" w:space="0" w:color="auto"/>
        <w:right w:val="none" w:sz="0" w:space="0" w:color="auto"/>
      </w:divBdr>
    </w:div>
    <w:div w:id="2017489179">
      <w:bodyDiv w:val="1"/>
      <w:marLeft w:val="0"/>
      <w:marRight w:val="0"/>
      <w:marTop w:val="0"/>
      <w:marBottom w:val="0"/>
      <w:divBdr>
        <w:top w:val="none" w:sz="0" w:space="0" w:color="auto"/>
        <w:left w:val="none" w:sz="0" w:space="0" w:color="auto"/>
        <w:bottom w:val="none" w:sz="0" w:space="0" w:color="auto"/>
        <w:right w:val="none" w:sz="0" w:space="0" w:color="auto"/>
      </w:divBdr>
      <w:divsChild>
        <w:div w:id="703793786">
          <w:marLeft w:val="1022"/>
          <w:marRight w:val="0"/>
          <w:marTop w:val="96"/>
          <w:marBottom w:val="0"/>
          <w:divBdr>
            <w:top w:val="none" w:sz="0" w:space="0" w:color="auto"/>
            <w:left w:val="none" w:sz="0" w:space="0" w:color="auto"/>
            <w:bottom w:val="none" w:sz="0" w:space="0" w:color="auto"/>
            <w:right w:val="none" w:sz="0" w:space="0" w:color="auto"/>
          </w:divBdr>
        </w:div>
        <w:div w:id="1789199804">
          <w:marLeft w:val="1022"/>
          <w:marRight w:val="0"/>
          <w:marTop w:val="96"/>
          <w:marBottom w:val="0"/>
          <w:divBdr>
            <w:top w:val="none" w:sz="0" w:space="0" w:color="auto"/>
            <w:left w:val="none" w:sz="0" w:space="0" w:color="auto"/>
            <w:bottom w:val="none" w:sz="0" w:space="0" w:color="auto"/>
            <w:right w:val="none" w:sz="0" w:space="0" w:color="auto"/>
          </w:divBdr>
        </w:div>
        <w:div w:id="1979335102">
          <w:marLeft w:val="1022"/>
          <w:marRight w:val="0"/>
          <w:marTop w:val="96"/>
          <w:marBottom w:val="0"/>
          <w:divBdr>
            <w:top w:val="none" w:sz="0" w:space="0" w:color="auto"/>
            <w:left w:val="none" w:sz="0" w:space="0" w:color="auto"/>
            <w:bottom w:val="none" w:sz="0" w:space="0" w:color="auto"/>
            <w:right w:val="none" w:sz="0" w:space="0" w:color="auto"/>
          </w:divBdr>
        </w:div>
      </w:divsChild>
    </w:div>
    <w:div w:id="2018075715">
      <w:bodyDiv w:val="1"/>
      <w:marLeft w:val="0"/>
      <w:marRight w:val="0"/>
      <w:marTop w:val="0"/>
      <w:marBottom w:val="0"/>
      <w:divBdr>
        <w:top w:val="none" w:sz="0" w:space="0" w:color="auto"/>
        <w:left w:val="none" w:sz="0" w:space="0" w:color="auto"/>
        <w:bottom w:val="none" w:sz="0" w:space="0" w:color="auto"/>
        <w:right w:val="none" w:sz="0" w:space="0" w:color="auto"/>
      </w:divBdr>
      <w:divsChild>
        <w:div w:id="1793862228">
          <w:marLeft w:val="0"/>
          <w:marRight w:val="0"/>
          <w:marTop w:val="0"/>
          <w:marBottom w:val="0"/>
          <w:divBdr>
            <w:top w:val="none" w:sz="0" w:space="0" w:color="auto"/>
            <w:left w:val="none" w:sz="0" w:space="0" w:color="auto"/>
            <w:bottom w:val="none" w:sz="0" w:space="0" w:color="auto"/>
            <w:right w:val="none" w:sz="0" w:space="0" w:color="auto"/>
          </w:divBdr>
          <w:divsChild>
            <w:div w:id="903949695">
              <w:marLeft w:val="0"/>
              <w:marRight w:val="0"/>
              <w:marTop w:val="0"/>
              <w:marBottom w:val="0"/>
              <w:divBdr>
                <w:top w:val="none" w:sz="0" w:space="0" w:color="auto"/>
                <w:left w:val="none" w:sz="0" w:space="0" w:color="auto"/>
                <w:bottom w:val="none" w:sz="0" w:space="0" w:color="auto"/>
                <w:right w:val="none" w:sz="0" w:space="0" w:color="auto"/>
              </w:divBdr>
              <w:divsChild>
                <w:div w:id="11792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71702">
      <w:bodyDiv w:val="1"/>
      <w:marLeft w:val="0"/>
      <w:marRight w:val="0"/>
      <w:marTop w:val="0"/>
      <w:marBottom w:val="0"/>
      <w:divBdr>
        <w:top w:val="none" w:sz="0" w:space="0" w:color="auto"/>
        <w:left w:val="none" w:sz="0" w:space="0" w:color="auto"/>
        <w:bottom w:val="none" w:sz="0" w:space="0" w:color="auto"/>
        <w:right w:val="none" w:sz="0" w:space="0" w:color="auto"/>
      </w:divBdr>
    </w:div>
    <w:div w:id="2028671312">
      <w:bodyDiv w:val="1"/>
      <w:marLeft w:val="0"/>
      <w:marRight w:val="0"/>
      <w:marTop w:val="0"/>
      <w:marBottom w:val="0"/>
      <w:divBdr>
        <w:top w:val="none" w:sz="0" w:space="0" w:color="auto"/>
        <w:left w:val="none" w:sz="0" w:space="0" w:color="auto"/>
        <w:bottom w:val="none" w:sz="0" w:space="0" w:color="auto"/>
        <w:right w:val="none" w:sz="0" w:space="0" w:color="auto"/>
      </w:divBdr>
    </w:div>
    <w:div w:id="2034648426">
      <w:bodyDiv w:val="1"/>
      <w:marLeft w:val="0"/>
      <w:marRight w:val="0"/>
      <w:marTop w:val="0"/>
      <w:marBottom w:val="0"/>
      <w:divBdr>
        <w:top w:val="none" w:sz="0" w:space="0" w:color="auto"/>
        <w:left w:val="none" w:sz="0" w:space="0" w:color="auto"/>
        <w:bottom w:val="none" w:sz="0" w:space="0" w:color="auto"/>
        <w:right w:val="none" w:sz="0" w:space="0" w:color="auto"/>
      </w:divBdr>
    </w:div>
    <w:div w:id="2035419007">
      <w:bodyDiv w:val="1"/>
      <w:marLeft w:val="0"/>
      <w:marRight w:val="0"/>
      <w:marTop w:val="0"/>
      <w:marBottom w:val="0"/>
      <w:divBdr>
        <w:top w:val="none" w:sz="0" w:space="0" w:color="auto"/>
        <w:left w:val="none" w:sz="0" w:space="0" w:color="auto"/>
        <w:bottom w:val="none" w:sz="0" w:space="0" w:color="auto"/>
        <w:right w:val="none" w:sz="0" w:space="0" w:color="auto"/>
      </w:divBdr>
    </w:div>
    <w:div w:id="2042709744">
      <w:bodyDiv w:val="1"/>
      <w:marLeft w:val="0"/>
      <w:marRight w:val="0"/>
      <w:marTop w:val="0"/>
      <w:marBottom w:val="0"/>
      <w:divBdr>
        <w:top w:val="none" w:sz="0" w:space="0" w:color="auto"/>
        <w:left w:val="none" w:sz="0" w:space="0" w:color="auto"/>
        <w:bottom w:val="none" w:sz="0" w:space="0" w:color="auto"/>
        <w:right w:val="none" w:sz="0" w:space="0" w:color="auto"/>
      </w:divBdr>
    </w:div>
    <w:div w:id="2051148525">
      <w:bodyDiv w:val="1"/>
      <w:marLeft w:val="0"/>
      <w:marRight w:val="0"/>
      <w:marTop w:val="0"/>
      <w:marBottom w:val="0"/>
      <w:divBdr>
        <w:top w:val="none" w:sz="0" w:space="0" w:color="auto"/>
        <w:left w:val="none" w:sz="0" w:space="0" w:color="auto"/>
        <w:bottom w:val="none" w:sz="0" w:space="0" w:color="auto"/>
        <w:right w:val="none" w:sz="0" w:space="0" w:color="auto"/>
      </w:divBdr>
    </w:div>
    <w:div w:id="2060786241">
      <w:bodyDiv w:val="1"/>
      <w:marLeft w:val="0"/>
      <w:marRight w:val="0"/>
      <w:marTop w:val="0"/>
      <w:marBottom w:val="0"/>
      <w:divBdr>
        <w:top w:val="none" w:sz="0" w:space="0" w:color="auto"/>
        <w:left w:val="none" w:sz="0" w:space="0" w:color="auto"/>
        <w:bottom w:val="none" w:sz="0" w:space="0" w:color="auto"/>
        <w:right w:val="none" w:sz="0" w:space="0" w:color="auto"/>
      </w:divBdr>
    </w:div>
    <w:div w:id="2067995676">
      <w:bodyDiv w:val="1"/>
      <w:marLeft w:val="0"/>
      <w:marRight w:val="0"/>
      <w:marTop w:val="0"/>
      <w:marBottom w:val="0"/>
      <w:divBdr>
        <w:top w:val="none" w:sz="0" w:space="0" w:color="auto"/>
        <w:left w:val="none" w:sz="0" w:space="0" w:color="auto"/>
        <w:bottom w:val="none" w:sz="0" w:space="0" w:color="auto"/>
        <w:right w:val="none" w:sz="0" w:space="0" w:color="auto"/>
      </w:divBdr>
    </w:div>
    <w:div w:id="2079353368">
      <w:bodyDiv w:val="1"/>
      <w:marLeft w:val="0"/>
      <w:marRight w:val="0"/>
      <w:marTop w:val="0"/>
      <w:marBottom w:val="0"/>
      <w:divBdr>
        <w:top w:val="none" w:sz="0" w:space="0" w:color="auto"/>
        <w:left w:val="none" w:sz="0" w:space="0" w:color="auto"/>
        <w:bottom w:val="none" w:sz="0" w:space="0" w:color="auto"/>
        <w:right w:val="none" w:sz="0" w:space="0" w:color="auto"/>
      </w:divBdr>
    </w:div>
    <w:div w:id="2090804436">
      <w:bodyDiv w:val="1"/>
      <w:marLeft w:val="0"/>
      <w:marRight w:val="0"/>
      <w:marTop w:val="0"/>
      <w:marBottom w:val="0"/>
      <w:divBdr>
        <w:top w:val="none" w:sz="0" w:space="0" w:color="auto"/>
        <w:left w:val="none" w:sz="0" w:space="0" w:color="auto"/>
        <w:bottom w:val="none" w:sz="0" w:space="0" w:color="auto"/>
        <w:right w:val="none" w:sz="0" w:space="0" w:color="auto"/>
      </w:divBdr>
    </w:div>
    <w:div w:id="2111193957">
      <w:bodyDiv w:val="1"/>
      <w:marLeft w:val="0"/>
      <w:marRight w:val="0"/>
      <w:marTop w:val="0"/>
      <w:marBottom w:val="0"/>
      <w:divBdr>
        <w:top w:val="none" w:sz="0" w:space="0" w:color="auto"/>
        <w:left w:val="none" w:sz="0" w:space="0" w:color="auto"/>
        <w:bottom w:val="none" w:sz="0" w:space="0" w:color="auto"/>
        <w:right w:val="none" w:sz="0" w:space="0" w:color="auto"/>
      </w:divBdr>
    </w:div>
    <w:div w:id="2125534695">
      <w:bodyDiv w:val="1"/>
      <w:marLeft w:val="0"/>
      <w:marRight w:val="0"/>
      <w:marTop w:val="0"/>
      <w:marBottom w:val="0"/>
      <w:divBdr>
        <w:top w:val="none" w:sz="0" w:space="0" w:color="auto"/>
        <w:left w:val="none" w:sz="0" w:space="0" w:color="auto"/>
        <w:bottom w:val="none" w:sz="0" w:space="0" w:color="auto"/>
        <w:right w:val="none" w:sz="0" w:space="0" w:color="auto"/>
      </w:divBdr>
      <w:divsChild>
        <w:div w:id="1624920954">
          <w:marLeft w:val="0"/>
          <w:marRight w:val="0"/>
          <w:marTop w:val="0"/>
          <w:marBottom w:val="0"/>
          <w:divBdr>
            <w:top w:val="none" w:sz="0" w:space="0" w:color="auto"/>
            <w:left w:val="none" w:sz="0" w:space="0" w:color="auto"/>
            <w:bottom w:val="none" w:sz="0" w:space="0" w:color="auto"/>
            <w:right w:val="none" w:sz="0" w:space="0" w:color="auto"/>
          </w:divBdr>
          <w:divsChild>
            <w:div w:id="1770347689">
              <w:marLeft w:val="0"/>
              <w:marRight w:val="0"/>
              <w:marTop w:val="0"/>
              <w:marBottom w:val="0"/>
              <w:divBdr>
                <w:top w:val="none" w:sz="0" w:space="0" w:color="auto"/>
                <w:left w:val="none" w:sz="0" w:space="0" w:color="auto"/>
                <w:bottom w:val="none" w:sz="0" w:space="0" w:color="auto"/>
                <w:right w:val="none" w:sz="0" w:space="0" w:color="auto"/>
              </w:divBdr>
              <w:divsChild>
                <w:div w:id="19320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16265">
      <w:bodyDiv w:val="1"/>
      <w:marLeft w:val="0"/>
      <w:marRight w:val="0"/>
      <w:marTop w:val="0"/>
      <w:marBottom w:val="0"/>
      <w:divBdr>
        <w:top w:val="none" w:sz="0" w:space="0" w:color="auto"/>
        <w:left w:val="none" w:sz="0" w:space="0" w:color="auto"/>
        <w:bottom w:val="none" w:sz="0" w:space="0" w:color="auto"/>
        <w:right w:val="none" w:sz="0" w:space="0" w:color="auto"/>
      </w:divBdr>
    </w:div>
    <w:div w:id="2131968391">
      <w:bodyDiv w:val="1"/>
      <w:marLeft w:val="0"/>
      <w:marRight w:val="0"/>
      <w:marTop w:val="0"/>
      <w:marBottom w:val="0"/>
      <w:divBdr>
        <w:top w:val="none" w:sz="0" w:space="0" w:color="auto"/>
        <w:left w:val="none" w:sz="0" w:space="0" w:color="auto"/>
        <w:bottom w:val="none" w:sz="0" w:space="0" w:color="auto"/>
        <w:right w:val="none" w:sz="0" w:space="0" w:color="auto"/>
      </w:divBdr>
    </w:div>
    <w:div w:id="2132673707">
      <w:bodyDiv w:val="1"/>
      <w:marLeft w:val="0"/>
      <w:marRight w:val="0"/>
      <w:marTop w:val="0"/>
      <w:marBottom w:val="0"/>
      <w:divBdr>
        <w:top w:val="none" w:sz="0" w:space="0" w:color="auto"/>
        <w:left w:val="none" w:sz="0" w:space="0" w:color="auto"/>
        <w:bottom w:val="none" w:sz="0" w:space="0" w:color="auto"/>
        <w:right w:val="none" w:sz="0" w:space="0" w:color="auto"/>
      </w:divBdr>
    </w:div>
    <w:div w:id="21407569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3"/>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6d75356f20f8463a"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EECBA35F-1863-46A9-8EB6-E5E55BEC99C5}">
    <t:Anchor>
      <t:Comment id="1235142646"/>
    </t:Anchor>
    <t:History>
      <t:Event id="{190165A1-2862-4435-90B9-102BB5F6FBED}" time="2021-12-02T10:36:59.274Z">
        <t:Attribution userId="S::maria.costeira@eitdigital.eu::72cbcf6a-5ef8-433d-8818-e4913db1d9e9" userProvider="AD" userName="Maria Costeira"/>
        <t:Anchor>
          <t:Comment id="1235142646"/>
        </t:Anchor>
        <t:Create/>
      </t:Event>
      <t:Event id="{79B98FDC-6267-4901-AF72-AF6D036D8095}" time="2021-12-02T10:36:59.274Z">
        <t:Attribution userId="S::maria.costeira@eitdigital.eu::72cbcf6a-5ef8-433d-8818-e4913db1d9e9" userProvider="AD" userName="Maria Costeira"/>
        <t:Anchor>
          <t:Comment id="1235142646"/>
        </t:Anchor>
        <t:Assign userId="S::orestis.trasanidis@eitdigital.eu::0c063fc9-0ec5-498a-941b-9e26d3ef782f" userProvider="AD" userName="Orestis Trasanidis"/>
      </t:Event>
      <t:Event id="{02E96E80-26C4-4FA5-B5C5-5BD367A4B1AF}" time="2021-12-02T10:36:59.274Z">
        <t:Attribution userId="S::maria.costeira@eitdigital.eu::72cbcf6a-5ef8-433d-8818-e4913db1d9e9" userProvider="AD" userName="Maria Costeira"/>
        <t:Anchor>
          <t:Comment id="1235142646"/>
        </t:Anchor>
        <t:SetTitle title="@Orestis Trasanidis since these tables have been copy-pasted from an EIC document, change at least the colours so it looks different"/>
      </t:Event>
    </t:History>
  </t:Task>
</t:Task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29DD1659EDA6624C904B12BF09810B79" ma:contentTypeVersion="14" ma:contentTypeDescription="Creare un nuovo documento." ma:contentTypeScope="" ma:versionID="f6829da86c3590f98a22b2872ebfc1fc">
  <xsd:schema xmlns:xsd="http://www.w3.org/2001/XMLSchema" xmlns:xs="http://www.w3.org/2001/XMLSchema" xmlns:p="http://schemas.microsoft.com/office/2006/metadata/properties" xmlns:ns2="a411fdc0-a892-4258-ba7f-dfd38bead3e6" xmlns:ns3="2de8bb39-1e53-4a58-a245-6d5fcc30ff30" targetNamespace="http://schemas.microsoft.com/office/2006/metadata/properties" ma:root="true" ma:fieldsID="0fce6c8e7966a86a5c81443df33ba9ea" ns2:_="" ns3:_="">
    <xsd:import namespace="a411fdc0-a892-4258-ba7f-dfd38bead3e6"/>
    <xsd:import namespace="2de8bb39-1e53-4a58-a245-6d5fcc30f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1fdc0-a892-4258-ba7f-dfd38bead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996e5572-7a00-45ec-9d89-7ea95c2be13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e8bb39-1e53-4a58-a245-6d5fcc30ff3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f49210f-655c-4e22-97c7-b20e71396ee2}" ma:internalName="TaxCatchAll" ma:showField="CatchAllData" ma:web="2de8bb39-1e53-4a58-a245-6d5fcc30f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de8bb39-1e53-4a58-a245-6d5fcc30ff30">
      <UserInfo>
        <DisplayName/>
        <AccountId xsi:nil="true"/>
        <AccountType/>
      </UserInfo>
    </SharedWithUsers>
    <TaxCatchAll xmlns="2de8bb39-1e53-4a58-a245-6d5fcc30ff30" xsi:nil="true"/>
    <lcf76f155ced4ddcb4097134ff3c332f xmlns="a411fdc0-a892-4258-ba7f-dfd38bead3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0880F0-9C54-1347-AE40-36B09A82BAB3}">
  <ds:schemaRefs>
    <ds:schemaRef ds:uri="http://schemas.openxmlformats.org/officeDocument/2006/bibliography"/>
  </ds:schemaRefs>
</ds:datastoreItem>
</file>

<file path=customXml/itemProps2.xml><?xml version="1.0" encoding="utf-8"?>
<ds:datastoreItem xmlns:ds="http://schemas.openxmlformats.org/officeDocument/2006/customXml" ds:itemID="{C6D7E7F9-CC0D-4F1F-8052-798B4A9EB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1fdc0-a892-4258-ba7f-dfd38bead3e6"/>
    <ds:schemaRef ds:uri="2de8bb39-1e53-4a58-a245-6d5fcc30f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25D52E-BC71-4E7C-B271-0ABD86348697}">
  <ds:schemaRefs>
    <ds:schemaRef ds:uri="http://schemas.microsoft.com/sharepoint/v3/contenttype/forms"/>
  </ds:schemaRefs>
</ds:datastoreItem>
</file>

<file path=customXml/itemProps4.xml><?xml version="1.0" encoding="utf-8"?>
<ds:datastoreItem xmlns:ds="http://schemas.openxmlformats.org/officeDocument/2006/customXml" ds:itemID="{A881A6AF-052F-411E-8F44-D1DCD1CCA913}">
  <ds:schemaRefs>
    <ds:schemaRef ds:uri="http://schemas.microsoft.com/office/2006/metadata/properties"/>
    <ds:schemaRef ds:uri="http://schemas.microsoft.com/office/infopath/2007/PartnerControls"/>
    <ds:schemaRef ds:uri="2de8bb39-1e53-4a58-a245-6d5fcc30ff30"/>
    <ds:schemaRef ds:uri="a411fdc0-a892-4258-ba7f-dfd38bead3e6"/>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10</Pages>
  <Words>2490</Words>
  <Characters>14746</Characters>
  <Application>Microsoft Office Word</Application>
  <DocSecurity>0</DocSecurity>
  <Lines>300</Lines>
  <Paragraphs>155</Paragraphs>
  <ScaleCrop>false</ScaleCrop>
  <HeadingPairs>
    <vt:vector size="2" baseType="variant">
      <vt:variant>
        <vt:lpstr>Title</vt:lpstr>
      </vt:variant>
      <vt:variant>
        <vt:i4>1</vt:i4>
      </vt:variant>
    </vt:vector>
  </HeadingPairs>
  <TitlesOfParts>
    <vt:vector size="1" baseType="lpstr">
      <vt:lpstr>CyberSecDome Open Call Proposal Template Round 1</vt:lpstr>
    </vt:vector>
  </TitlesOfParts>
  <Manager/>
  <Company/>
  <LinksUpToDate>false</LinksUpToDate>
  <CharactersWithSpaces>17081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CyberSecDome Open Call Proposal Template Round 1</dc:title>
  <dc:subject/>
  <dc:creator>AEGIS IT Research</dc:creator>
  <cp:keywords/>
  <dc:description/>
  <cp:lastModifiedBy>Spiros Fotis Jr</cp:lastModifiedBy>
  <cp:revision>11</cp:revision>
  <cp:lastPrinted>2024-11-26T10:40:00Z</cp:lastPrinted>
  <dcterms:created xsi:type="dcterms:W3CDTF">2024-11-18T07:40:00Z</dcterms:created>
  <dcterms:modified xsi:type="dcterms:W3CDTF">2024-12-02T06:22:00Z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0x01010029DD1659EDA6624C904B12BF09810B79</vt:lpwstr>
  </property>
  <property fmtid="{D5CDD505-2E9C-101B-9397-08002B2CF9AE}" pid="3" name="AuthorIds_UIVersion_13312">
    <vt:lpwstr>21</vt:lpwstr>
  </property>
  <property fmtid="{D5CDD505-2E9C-101B-9397-08002B2CF9AE}" pid="4" name="AuthorIds_UIVersion_116736">
    <vt:lpwstr>15</vt:lpwstr>
  </property>
  <property fmtid="{D5CDD505-2E9C-101B-9397-08002B2CF9AE}" pid="5" name="MediaServiceImageTags">
    <vt:lpwstr/>
  </property>
  <property fmtid="{D5CDD505-2E9C-101B-9397-08002B2CF9AE}" pid="6" name="Order">
    <vt:i4>6202400</vt:i4>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GrammarlyDocumentId">
    <vt:lpwstr>aede0ae391816c794b2cf78ef0f9062628f51216626dca522464173775acc342</vt:lpwstr>
  </property>
</Properties>
</file>